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0DAB" w:rsidRPr="008E0DAB" w:rsidRDefault="008E0DAB" w:rsidP="008E0DAB">
      <w:pPr>
        <w:spacing w:after="0" w:line="240" w:lineRule="auto"/>
        <w:contextualSpacing/>
        <w:jc w:val="center"/>
        <w:rPr>
          <w:rFonts w:ascii="Times New Roman" w:eastAsia="Calibri" w:hAnsi="Times New Roman" w:cs="Times New Roman"/>
          <w:b/>
          <w:bCs/>
        </w:rPr>
      </w:pPr>
    </w:p>
    <w:p w:rsidR="004654AD" w:rsidRPr="004654AD" w:rsidRDefault="006119B4" w:rsidP="00AA7E4C">
      <w:pPr>
        <w:widowControl w:val="0"/>
        <w:autoSpaceDE w:val="0"/>
        <w:autoSpaceDN w:val="0"/>
        <w:spacing w:after="0" w:line="360" w:lineRule="auto"/>
        <w:ind w:left="284" w:firstLine="424"/>
        <w:jc w:val="both"/>
        <w:outlineLvl w:val="0"/>
        <w:rPr>
          <w:rFonts w:ascii="Times New Roman" w:eastAsia="Times New Roman" w:hAnsi="Times New Roman" w:cs="Times New Roman"/>
          <w:b/>
          <w:bCs/>
          <w:sz w:val="24"/>
          <w:szCs w:val="24"/>
          <w:lang w:eastAsia="ru-RU" w:bidi="ru-RU"/>
        </w:rPr>
      </w:pPr>
      <w:r>
        <w:rPr>
          <w:rFonts w:ascii="Times New Roman" w:eastAsia="Times New Roman" w:hAnsi="Times New Roman" w:cs="Times New Roman"/>
          <w:bCs/>
          <w:noProof/>
          <w:sz w:val="24"/>
          <w:szCs w:val="24"/>
          <w:lang w:eastAsia="ru-RU"/>
        </w:rPr>
        <w:drawing>
          <wp:inline distT="0" distB="0" distL="0" distR="0">
            <wp:extent cx="6345555" cy="9053321"/>
            <wp:effectExtent l="0" t="0" r="0" b="0"/>
            <wp:docPr id="1" name="Рисунок 1" descr="E:\титулки\CCI15092022_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титулки\CCI15092022_0002.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45555" cy="9053321"/>
                    </a:xfrm>
                    <a:prstGeom prst="rect">
                      <a:avLst/>
                    </a:prstGeom>
                    <a:noFill/>
                    <a:ln>
                      <a:noFill/>
                    </a:ln>
                  </pic:spPr>
                </pic:pic>
              </a:graphicData>
            </a:graphic>
          </wp:inline>
        </w:drawing>
      </w:r>
      <w:r w:rsidR="004654AD" w:rsidRPr="004654AD">
        <w:rPr>
          <w:rFonts w:ascii="Times New Roman" w:eastAsia="Times New Roman" w:hAnsi="Times New Roman" w:cs="Times New Roman"/>
          <w:bCs/>
          <w:sz w:val="24"/>
          <w:szCs w:val="24"/>
          <w:lang w:eastAsia="ru-RU" w:bidi="ru-RU"/>
        </w:rPr>
        <w:lastRenderedPageBreak/>
        <w:t>Рабочая программа разработана на основе примерной программы основного общего образования по физике 7-9 классы (</w:t>
      </w:r>
      <w:proofErr w:type="spellStart"/>
      <w:r w:rsidR="004654AD" w:rsidRPr="004654AD">
        <w:rPr>
          <w:rFonts w:ascii="Times New Roman" w:eastAsia="Times New Roman" w:hAnsi="Times New Roman" w:cs="Times New Roman"/>
          <w:bCs/>
          <w:sz w:val="24"/>
          <w:szCs w:val="24"/>
          <w:lang w:eastAsia="ru-RU" w:bidi="ru-RU"/>
        </w:rPr>
        <w:t>В.А.Орлов</w:t>
      </w:r>
      <w:proofErr w:type="spellEnd"/>
      <w:r w:rsidR="004654AD" w:rsidRPr="004654AD">
        <w:rPr>
          <w:rFonts w:ascii="Times New Roman" w:eastAsia="Times New Roman" w:hAnsi="Times New Roman" w:cs="Times New Roman"/>
          <w:bCs/>
          <w:sz w:val="24"/>
          <w:szCs w:val="24"/>
          <w:lang w:eastAsia="ru-RU" w:bidi="ru-RU"/>
        </w:rPr>
        <w:t xml:space="preserve">, </w:t>
      </w:r>
      <w:proofErr w:type="spellStart"/>
      <w:r w:rsidR="004654AD" w:rsidRPr="004654AD">
        <w:rPr>
          <w:rFonts w:ascii="Times New Roman" w:eastAsia="Times New Roman" w:hAnsi="Times New Roman" w:cs="Times New Roman"/>
          <w:bCs/>
          <w:sz w:val="24"/>
          <w:szCs w:val="24"/>
          <w:lang w:eastAsia="ru-RU" w:bidi="ru-RU"/>
        </w:rPr>
        <w:t>О.Ф.Кабардин</w:t>
      </w:r>
      <w:proofErr w:type="spellEnd"/>
      <w:r w:rsidR="004654AD" w:rsidRPr="004654AD">
        <w:rPr>
          <w:rFonts w:ascii="Times New Roman" w:eastAsia="Times New Roman" w:hAnsi="Times New Roman" w:cs="Times New Roman"/>
          <w:bCs/>
          <w:sz w:val="24"/>
          <w:szCs w:val="24"/>
          <w:lang w:eastAsia="ru-RU" w:bidi="ru-RU"/>
        </w:rPr>
        <w:t xml:space="preserve"> М., «Просвещение», 2013 г.) и авторской программы основного общего образования по физике для 7-9 классов</w:t>
      </w:r>
      <w:proofErr w:type="gramStart"/>
      <w:r w:rsidR="004654AD" w:rsidRPr="004654AD">
        <w:rPr>
          <w:rFonts w:ascii="Times New Roman" w:eastAsia="Times New Roman" w:hAnsi="Times New Roman" w:cs="Times New Roman"/>
          <w:bCs/>
          <w:sz w:val="24"/>
          <w:szCs w:val="24"/>
          <w:lang w:eastAsia="ru-RU" w:bidi="ru-RU"/>
        </w:rPr>
        <w:t xml:space="preserve"> :</w:t>
      </w:r>
      <w:proofErr w:type="gramEnd"/>
      <w:r w:rsidR="004654AD" w:rsidRPr="004654AD">
        <w:rPr>
          <w:rFonts w:ascii="Times New Roman" w:eastAsia="Times New Roman" w:hAnsi="Times New Roman" w:cs="Times New Roman"/>
          <w:bCs/>
          <w:sz w:val="24"/>
          <w:szCs w:val="24"/>
          <w:lang w:eastAsia="ru-RU" w:bidi="ru-RU"/>
        </w:rPr>
        <w:t xml:space="preserve"> </w:t>
      </w:r>
      <w:proofErr w:type="spellStart"/>
      <w:r w:rsidR="004654AD" w:rsidRPr="004654AD">
        <w:rPr>
          <w:rFonts w:ascii="Times New Roman" w:eastAsia="Times New Roman" w:hAnsi="Times New Roman" w:cs="Times New Roman"/>
          <w:bCs/>
          <w:sz w:val="24"/>
          <w:szCs w:val="24"/>
          <w:lang w:eastAsia="ru-RU" w:bidi="ru-RU"/>
        </w:rPr>
        <w:t>Е.М.Гутник</w:t>
      </w:r>
      <w:proofErr w:type="spellEnd"/>
      <w:r w:rsidR="004654AD" w:rsidRPr="004654AD">
        <w:rPr>
          <w:rFonts w:ascii="Times New Roman" w:eastAsia="Times New Roman" w:hAnsi="Times New Roman" w:cs="Times New Roman"/>
          <w:bCs/>
          <w:sz w:val="24"/>
          <w:szCs w:val="24"/>
          <w:lang w:eastAsia="ru-RU" w:bidi="ru-RU"/>
        </w:rPr>
        <w:t xml:space="preserve">, </w:t>
      </w:r>
      <w:proofErr w:type="spellStart"/>
      <w:r w:rsidR="004654AD" w:rsidRPr="004654AD">
        <w:rPr>
          <w:rFonts w:ascii="Times New Roman" w:eastAsia="Times New Roman" w:hAnsi="Times New Roman" w:cs="Times New Roman"/>
          <w:bCs/>
          <w:sz w:val="24"/>
          <w:szCs w:val="24"/>
          <w:lang w:eastAsia="ru-RU" w:bidi="ru-RU"/>
        </w:rPr>
        <w:t>А.В.Перышкин</w:t>
      </w:r>
      <w:proofErr w:type="spellEnd"/>
      <w:r w:rsidR="004654AD" w:rsidRPr="004654AD">
        <w:rPr>
          <w:rFonts w:ascii="Times New Roman" w:eastAsia="Times New Roman" w:hAnsi="Times New Roman" w:cs="Times New Roman"/>
          <w:bCs/>
          <w:sz w:val="24"/>
          <w:szCs w:val="24"/>
          <w:lang w:eastAsia="ru-RU" w:bidi="ru-RU"/>
        </w:rPr>
        <w:t xml:space="preserve"> Физика 7-9 классы. </w:t>
      </w:r>
      <w:proofErr w:type="gramStart"/>
      <w:r w:rsidR="004654AD" w:rsidRPr="004654AD">
        <w:rPr>
          <w:rFonts w:ascii="Times New Roman" w:eastAsia="Times New Roman" w:hAnsi="Times New Roman" w:cs="Times New Roman"/>
          <w:bCs/>
          <w:sz w:val="24"/>
          <w:szCs w:val="24"/>
          <w:lang w:eastAsia="ru-RU" w:bidi="ru-RU"/>
        </w:rPr>
        <w:t>(Программы для общеобразовательных учреждений.</w:t>
      </w:r>
      <w:proofErr w:type="gramEnd"/>
      <w:r w:rsidR="004654AD" w:rsidRPr="004654AD">
        <w:rPr>
          <w:rFonts w:ascii="Times New Roman" w:eastAsia="Times New Roman" w:hAnsi="Times New Roman" w:cs="Times New Roman"/>
          <w:bCs/>
          <w:sz w:val="24"/>
          <w:szCs w:val="24"/>
          <w:lang w:eastAsia="ru-RU" w:bidi="ru-RU"/>
        </w:rPr>
        <w:t xml:space="preserve"> </w:t>
      </w:r>
      <w:proofErr w:type="spellStart"/>
      <w:r w:rsidR="004654AD" w:rsidRPr="004654AD">
        <w:rPr>
          <w:rFonts w:ascii="Times New Roman" w:eastAsia="Times New Roman" w:hAnsi="Times New Roman" w:cs="Times New Roman"/>
          <w:bCs/>
          <w:sz w:val="24"/>
          <w:szCs w:val="24"/>
          <w:lang w:eastAsia="ru-RU" w:bidi="ru-RU"/>
        </w:rPr>
        <w:t>Физика</w:t>
      </w:r>
      <w:proofErr w:type="gramStart"/>
      <w:r w:rsidR="004654AD" w:rsidRPr="004654AD">
        <w:rPr>
          <w:rFonts w:ascii="Times New Roman" w:eastAsia="Times New Roman" w:hAnsi="Times New Roman" w:cs="Times New Roman"/>
          <w:bCs/>
          <w:sz w:val="24"/>
          <w:szCs w:val="24"/>
          <w:lang w:eastAsia="ru-RU" w:bidi="ru-RU"/>
        </w:rPr>
        <w:t>.А</w:t>
      </w:r>
      <w:proofErr w:type="gramEnd"/>
      <w:r w:rsidR="004654AD" w:rsidRPr="004654AD">
        <w:rPr>
          <w:rFonts w:ascii="Times New Roman" w:eastAsia="Times New Roman" w:hAnsi="Times New Roman" w:cs="Times New Roman"/>
          <w:bCs/>
          <w:sz w:val="24"/>
          <w:szCs w:val="24"/>
          <w:lang w:eastAsia="ru-RU" w:bidi="ru-RU"/>
        </w:rPr>
        <w:t>строномия</w:t>
      </w:r>
      <w:proofErr w:type="spellEnd"/>
      <w:r w:rsidR="004654AD" w:rsidRPr="004654AD">
        <w:rPr>
          <w:rFonts w:ascii="Times New Roman" w:eastAsia="Times New Roman" w:hAnsi="Times New Roman" w:cs="Times New Roman"/>
          <w:bCs/>
          <w:sz w:val="24"/>
          <w:szCs w:val="24"/>
          <w:lang w:eastAsia="ru-RU" w:bidi="ru-RU"/>
        </w:rPr>
        <w:t xml:space="preserve">. 7-11 </w:t>
      </w:r>
      <w:proofErr w:type="spellStart"/>
      <w:r w:rsidR="004654AD" w:rsidRPr="004654AD">
        <w:rPr>
          <w:rFonts w:ascii="Times New Roman" w:eastAsia="Times New Roman" w:hAnsi="Times New Roman" w:cs="Times New Roman"/>
          <w:bCs/>
          <w:sz w:val="24"/>
          <w:szCs w:val="24"/>
          <w:lang w:eastAsia="ru-RU" w:bidi="ru-RU"/>
        </w:rPr>
        <w:t>кл</w:t>
      </w:r>
      <w:proofErr w:type="spellEnd"/>
      <w:r w:rsidR="004654AD" w:rsidRPr="004654AD">
        <w:rPr>
          <w:rFonts w:ascii="Times New Roman" w:eastAsia="Times New Roman" w:hAnsi="Times New Roman" w:cs="Times New Roman"/>
          <w:bCs/>
          <w:sz w:val="24"/>
          <w:szCs w:val="24"/>
          <w:lang w:eastAsia="ru-RU" w:bidi="ru-RU"/>
        </w:rPr>
        <w:t>./</w:t>
      </w:r>
      <w:proofErr w:type="spellStart"/>
      <w:r w:rsidR="004654AD" w:rsidRPr="004654AD">
        <w:rPr>
          <w:rFonts w:ascii="Times New Roman" w:eastAsia="Times New Roman" w:hAnsi="Times New Roman" w:cs="Times New Roman"/>
          <w:bCs/>
          <w:sz w:val="24"/>
          <w:szCs w:val="24"/>
          <w:lang w:eastAsia="ru-RU" w:bidi="ru-RU"/>
        </w:rPr>
        <w:t>сост.В.А.Коровин</w:t>
      </w:r>
      <w:proofErr w:type="spellEnd"/>
      <w:r w:rsidR="004654AD" w:rsidRPr="004654AD">
        <w:rPr>
          <w:rFonts w:ascii="Times New Roman" w:eastAsia="Times New Roman" w:hAnsi="Times New Roman" w:cs="Times New Roman"/>
          <w:bCs/>
          <w:sz w:val="24"/>
          <w:szCs w:val="24"/>
          <w:lang w:eastAsia="ru-RU" w:bidi="ru-RU"/>
        </w:rPr>
        <w:t xml:space="preserve">, В.А Орлов.-М.:Дрофа,2014.); </w:t>
      </w:r>
    </w:p>
    <w:p w:rsidR="008E0DAB" w:rsidRPr="004654AD" w:rsidRDefault="008E0DAB" w:rsidP="00AA7E4C">
      <w:pPr>
        <w:widowControl w:val="0"/>
        <w:pBdr>
          <w:top w:val="nil"/>
          <w:left w:val="nil"/>
          <w:bottom w:val="nil"/>
          <w:right w:val="nil"/>
          <w:between w:val="nil"/>
        </w:pBdr>
        <w:spacing w:before="33" w:after="0" w:line="360" w:lineRule="auto"/>
        <w:ind w:left="284" w:right="-302" w:firstLine="424"/>
        <w:jc w:val="both"/>
        <w:rPr>
          <w:rFonts w:ascii="Times New Roman" w:eastAsia="Times New Roman" w:hAnsi="Times New Roman" w:cs="Times New Roman"/>
          <w:sz w:val="24"/>
          <w:szCs w:val="24"/>
          <w:lang w:eastAsia="ru-RU"/>
        </w:rPr>
      </w:pPr>
      <w:r w:rsidRPr="008E0DAB">
        <w:rPr>
          <w:rFonts w:ascii="Times New Roman" w:eastAsia="Times New Roman" w:hAnsi="Times New Roman" w:cs="Times New Roman"/>
          <w:color w:val="000000"/>
          <w:sz w:val="24"/>
          <w:szCs w:val="24"/>
          <w:lang w:eastAsia="ru-RU"/>
        </w:rPr>
        <w:t xml:space="preserve">Рабочая программа согласно учебному плану рассчитана на </w:t>
      </w:r>
      <w:r w:rsidR="00AD4E37">
        <w:rPr>
          <w:rFonts w:ascii="Times New Roman" w:eastAsia="Times New Roman" w:hAnsi="Times New Roman" w:cs="Times New Roman"/>
          <w:color w:val="000000"/>
          <w:sz w:val="24"/>
          <w:szCs w:val="24"/>
          <w:lang w:eastAsia="ru-RU"/>
        </w:rPr>
        <w:t>99 часов</w:t>
      </w:r>
      <w:r w:rsidRPr="008E0DAB">
        <w:rPr>
          <w:rFonts w:ascii="Times New Roman" w:eastAsia="Times New Roman" w:hAnsi="Times New Roman" w:cs="Times New Roman"/>
          <w:color w:val="000000"/>
          <w:sz w:val="24"/>
          <w:szCs w:val="24"/>
          <w:lang w:eastAsia="ru-RU"/>
        </w:rPr>
        <w:t xml:space="preserve"> в год (</w:t>
      </w:r>
      <w:r>
        <w:rPr>
          <w:rFonts w:ascii="Times New Roman" w:eastAsia="Times New Roman" w:hAnsi="Times New Roman" w:cs="Times New Roman"/>
          <w:color w:val="000000"/>
          <w:sz w:val="24"/>
          <w:szCs w:val="24"/>
          <w:lang w:eastAsia="ru-RU"/>
        </w:rPr>
        <w:t xml:space="preserve">3 </w:t>
      </w:r>
      <w:r w:rsidRPr="008E0DAB">
        <w:rPr>
          <w:rFonts w:ascii="Times New Roman" w:eastAsia="Times New Roman" w:hAnsi="Times New Roman" w:cs="Times New Roman"/>
          <w:color w:val="000000"/>
          <w:sz w:val="24"/>
          <w:szCs w:val="24"/>
          <w:lang w:eastAsia="ru-RU"/>
        </w:rPr>
        <w:t xml:space="preserve">часа в неделю). </w:t>
      </w:r>
    </w:p>
    <w:p w:rsidR="008E0DAB" w:rsidRPr="00AC7F51" w:rsidRDefault="008E0DAB" w:rsidP="00AA7E4C">
      <w:pPr>
        <w:widowControl w:val="0"/>
        <w:pBdr>
          <w:top w:val="nil"/>
          <w:left w:val="nil"/>
          <w:bottom w:val="nil"/>
          <w:right w:val="nil"/>
          <w:between w:val="nil"/>
        </w:pBdr>
        <w:spacing w:before="33" w:after="0" w:line="360" w:lineRule="auto"/>
        <w:ind w:left="284" w:right="-72" w:firstLine="424"/>
        <w:jc w:val="both"/>
        <w:rPr>
          <w:rFonts w:ascii="Times New Roman" w:eastAsia="Times New Roman" w:hAnsi="Times New Roman" w:cs="Times New Roman"/>
          <w:color w:val="000000"/>
          <w:sz w:val="24"/>
          <w:szCs w:val="24"/>
          <w:lang w:eastAsia="ru-RU"/>
        </w:rPr>
      </w:pPr>
      <w:r w:rsidRPr="008E0DAB">
        <w:rPr>
          <w:rFonts w:ascii="Times New Roman" w:eastAsia="Times New Roman" w:hAnsi="Times New Roman" w:cs="Times New Roman"/>
          <w:color w:val="000000"/>
          <w:sz w:val="24"/>
          <w:szCs w:val="24"/>
          <w:lang w:eastAsia="ru-RU"/>
        </w:rPr>
        <w:t>При реализации учебной программы используется учебник</w:t>
      </w:r>
      <w:proofErr w:type="gramStart"/>
      <w:r w:rsidRPr="008E0DAB">
        <w:rPr>
          <w:rFonts w:ascii="Times New Roman" w:eastAsia="Times New Roman" w:hAnsi="Times New Roman" w:cs="Times New Roman"/>
          <w:color w:val="000000"/>
          <w:sz w:val="24"/>
          <w:szCs w:val="24"/>
          <w:lang w:eastAsia="ru-RU"/>
        </w:rPr>
        <w:t xml:space="preserve"> :</w:t>
      </w:r>
      <w:proofErr w:type="gramEnd"/>
      <w:r w:rsidRPr="008E0DAB">
        <w:rPr>
          <w:rFonts w:ascii="Times New Roman" w:eastAsia="Times New Roman" w:hAnsi="Times New Roman" w:cs="Times New Roman"/>
          <w:color w:val="000000"/>
          <w:sz w:val="24"/>
          <w:szCs w:val="24"/>
          <w:lang w:eastAsia="ru-RU"/>
        </w:rPr>
        <w:t xml:space="preserve"> «Физика». </w:t>
      </w:r>
      <w:r>
        <w:rPr>
          <w:rFonts w:ascii="Times New Roman" w:eastAsia="Times New Roman" w:hAnsi="Times New Roman" w:cs="Times New Roman"/>
          <w:color w:val="000000"/>
          <w:sz w:val="24"/>
          <w:szCs w:val="24"/>
          <w:lang w:eastAsia="ru-RU"/>
        </w:rPr>
        <w:t>9</w:t>
      </w:r>
      <w:r w:rsidRPr="008E0DAB">
        <w:rPr>
          <w:rFonts w:ascii="Times New Roman" w:eastAsia="Times New Roman" w:hAnsi="Times New Roman" w:cs="Times New Roman"/>
          <w:color w:val="000000"/>
          <w:sz w:val="24"/>
          <w:szCs w:val="24"/>
          <w:lang w:eastAsia="ru-RU"/>
        </w:rPr>
        <w:t xml:space="preserve"> </w:t>
      </w:r>
      <w:proofErr w:type="spellStart"/>
      <w:r w:rsidRPr="008E0DAB">
        <w:rPr>
          <w:rFonts w:ascii="Times New Roman" w:eastAsia="Times New Roman" w:hAnsi="Times New Roman" w:cs="Times New Roman"/>
          <w:color w:val="000000"/>
          <w:sz w:val="24"/>
          <w:szCs w:val="24"/>
          <w:lang w:eastAsia="ru-RU"/>
        </w:rPr>
        <w:t>кл</w:t>
      </w:r>
      <w:proofErr w:type="spellEnd"/>
      <w:r w:rsidRPr="008E0DAB">
        <w:rPr>
          <w:rFonts w:ascii="Times New Roman" w:eastAsia="Times New Roman" w:hAnsi="Times New Roman" w:cs="Times New Roman"/>
          <w:color w:val="000000"/>
          <w:sz w:val="24"/>
          <w:szCs w:val="24"/>
          <w:lang w:eastAsia="ru-RU"/>
        </w:rPr>
        <w:t>.: учеб</w:t>
      </w:r>
      <w:proofErr w:type="gramStart"/>
      <w:r w:rsidRPr="008E0DAB">
        <w:rPr>
          <w:rFonts w:ascii="Times New Roman" w:eastAsia="Times New Roman" w:hAnsi="Times New Roman" w:cs="Times New Roman"/>
          <w:color w:val="000000"/>
          <w:sz w:val="24"/>
          <w:szCs w:val="24"/>
          <w:lang w:eastAsia="ru-RU"/>
        </w:rPr>
        <w:t>.</w:t>
      </w:r>
      <w:proofErr w:type="gramEnd"/>
      <w:r w:rsidRPr="008E0DAB">
        <w:rPr>
          <w:rFonts w:ascii="Times New Roman" w:eastAsia="Times New Roman" w:hAnsi="Times New Roman" w:cs="Times New Roman"/>
          <w:color w:val="000000"/>
          <w:sz w:val="24"/>
          <w:szCs w:val="24"/>
          <w:lang w:eastAsia="ru-RU"/>
        </w:rPr>
        <w:t xml:space="preserve"> </w:t>
      </w:r>
      <w:proofErr w:type="gramStart"/>
      <w:r w:rsidRPr="008E0DAB">
        <w:rPr>
          <w:rFonts w:ascii="Times New Roman" w:eastAsia="Times New Roman" w:hAnsi="Times New Roman" w:cs="Times New Roman"/>
          <w:color w:val="000000"/>
          <w:sz w:val="24"/>
          <w:szCs w:val="24"/>
          <w:lang w:eastAsia="ru-RU"/>
        </w:rPr>
        <w:t>д</w:t>
      </w:r>
      <w:proofErr w:type="gramEnd"/>
      <w:r w:rsidRPr="008E0DAB">
        <w:rPr>
          <w:rFonts w:ascii="Times New Roman" w:eastAsia="Times New Roman" w:hAnsi="Times New Roman" w:cs="Times New Roman"/>
          <w:color w:val="000000"/>
          <w:sz w:val="24"/>
          <w:szCs w:val="24"/>
          <w:lang w:eastAsia="ru-RU"/>
        </w:rPr>
        <w:t xml:space="preserve">ля </w:t>
      </w:r>
      <w:proofErr w:type="spellStart"/>
      <w:r w:rsidRPr="008E0DAB">
        <w:rPr>
          <w:rFonts w:ascii="Times New Roman" w:eastAsia="Times New Roman" w:hAnsi="Times New Roman" w:cs="Times New Roman"/>
          <w:color w:val="000000"/>
          <w:sz w:val="24"/>
          <w:szCs w:val="24"/>
          <w:lang w:eastAsia="ru-RU"/>
        </w:rPr>
        <w:t>общеобразоват</w:t>
      </w:r>
      <w:proofErr w:type="spellEnd"/>
      <w:r w:rsidRPr="008E0DAB">
        <w:rPr>
          <w:rFonts w:ascii="Times New Roman" w:eastAsia="Times New Roman" w:hAnsi="Times New Roman" w:cs="Times New Roman"/>
          <w:color w:val="000000"/>
          <w:sz w:val="24"/>
          <w:szCs w:val="24"/>
          <w:lang w:eastAsia="ru-RU"/>
        </w:rPr>
        <w:t xml:space="preserve">. учреждений /А. В. </w:t>
      </w:r>
      <w:proofErr w:type="spellStart"/>
      <w:r w:rsidRPr="008E0DAB">
        <w:rPr>
          <w:rFonts w:ascii="Times New Roman" w:eastAsia="Times New Roman" w:hAnsi="Times New Roman" w:cs="Times New Roman"/>
          <w:color w:val="000000"/>
          <w:sz w:val="24"/>
          <w:szCs w:val="24"/>
          <w:lang w:eastAsia="ru-RU"/>
        </w:rPr>
        <w:t>Перышкин</w:t>
      </w:r>
      <w:proofErr w:type="spellEnd"/>
      <w:r w:rsidRPr="008E0DAB">
        <w:rPr>
          <w:rFonts w:ascii="Times New Roman" w:eastAsia="Times New Roman" w:hAnsi="Times New Roman" w:cs="Times New Roman"/>
          <w:color w:val="000000"/>
          <w:sz w:val="24"/>
          <w:szCs w:val="24"/>
          <w:lang w:eastAsia="ru-RU"/>
        </w:rPr>
        <w:t>. – 2-е</w:t>
      </w:r>
      <w:r w:rsidR="006119B4">
        <w:rPr>
          <w:rFonts w:ascii="Times New Roman" w:eastAsia="Times New Roman" w:hAnsi="Times New Roman" w:cs="Times New Roman"/>
          <w:color w:val="000000"/>
          <w:sz w:val="24"/>
          <w:szCs w:val="24"/>
          <w:lang w:eastAsia="ru-RU"/>
        </w:rPr>
        <w:t xml:space="preserve"> изд., стереотип. </w:t>
      </w:r>
      <w:proofErr w:type="spellStart"/>
      <w:r w:rsidR="006119B4">
        <w:rPr>
          <w:rFonts w:ascii="Times New Roman" w:eastAsia="Times New Roman" w:hAnsi="Times New Roman" w:cs="Times New Roman"/>
          <w:color w:val="000000"/>
          <w:sz w:val="24"/>
          <w:szCs w:val="24"/>
          <w:lang w:eastAsia="ru-RU"/>
        </w:rPr>
        <w:t>М.:Дрофа</w:t>
      </w:r>
      <w:proofErr w:type="spellEnd"/>
      <w:r w:rsidR="006119B4">
        <w:rPr>
          <w:rFonts w:ascii="Times New Roman" w:eastAsia="Times New Roman" w:hAnsi="Times New Roman" w:cs="Times New Roman"/>
          <w:color w:val="000000"/>
          <w:sz w:val="24"/>
          <w:szCs w:val="24"/>
          <w:lang w:eastAsia="ru-RU"/>
        </w:rPr>
        <w:t>, 2019.</w:t>
      </w:r>
      <w:r w:rsidRPr="008E0DAB">
        <w:rPr>
          <w:rFonts w:ascii="Times New Roman" w:eastAsia="Times New Roman" w:hAnsi="Times New Roman" w:cs="Times New Roman"/>
          <w:color w:val="000000"/>
          <w:sz w:val="24"/>
          <w:szCs w:val="24"/>
          <w:lang w:eastAsia="ru-RU"/>
        </w:rPr>
        <w:t xml:space="preserve"> </w:t>
      </w:r>
    </w:p>
    <w:p w:rsidR="008E0DAB" w:rsidRDefault="008E0DAB" w:rsidP="00B21867">
      <w:pPr>
        <w:autoSpaceDE w:val="0"/>
        <w:autoSpaceDN w:val="0"/>
        <w:adjustRightInd w:val="0"/>
        <w:spacing w:after="0" w:line="480" w:lineRule="auto"/>
        <w:rPr>
          <w:rFonts w:ascii="Times New Roman" w:eastAsia="Calibri" w:hAnsi="Times New Roman" w:cs="Times New Roman"/>
          <w:bCs/>
          <w:color w:val="000000"/>
        </w:rPr>
      </w:pPr>
    </w:p>
    <w:p w:rsidR="00AC7F51" w:rsidRDefault="00AC7F51" w:rsidP="00AC7F51">
      <w:pPr>
        <w:shd w:val="clear" w:color="auto" w:fill="FFFFFF"/>
        <w:spacing w:after="0" w:line="240" w:lineRule="atLeast"/>
        <w:ind w:right="53"/>
        <w:jc w:val="center"/>
        <w:rPr>
          <w:rFonts w:ascii="Times New Roman" w:eastAsia="Calibri" w:hAnsi="Times New Roman" w:cs="Times New Roman"/>
          <w:b/>
          <w:bCs/>
          <w:iCs/>
          <w:sz w:val="24"/>
          <w:szCs w:val="24"/>
          <w:lang w:eastAsia="ru-RU" w:bidi="ru-RU"/>
        </w:rPr>
      </w:pPr>
      <w:r w:rsidRPr="00AC7F51">
        <w:rPr>
          <w:rFonts w:ascii="Times New Roman" w:eastAsia="Calibri" w:hAnsi="Times New Roman" w:cs="Times New Roman"/>
          <w:b/>
          <w:bCs/>
          <w:sz w:val="24"/>
          <w:szCs w:val="24"/>
          <w:lang w:eastAsia="ru-RU"/>
        </w:rPr>
        <w:t>ПЛАНИРУЕМЫЕ РЕЗУЛЬТАТЫ</w:t>
      </w:r>
      <w:r w:rsidRPr="00AC7F51">
        <w:rPr>
          <w:rFonts w:ascii="Calibri" w:eastAsia="Times New Roman" w:hAnsi="Calibri" w:cs="Times New Roman"/>
          <w:iCs/>
          <w:sz w:val="24"/>
          <w:lang w:eastAsia="ru-RU" w:bidi="ru-RU"/>
        </w:rPr>
        <w:t xml:space="preserve"> </w:t>
      </w:r>
      <w:r w:rsidRPr="00AC7F51">
        <w:rPr>
          <w:rFonts w:ascii="Times New Roman" w:eastAsia="Calibri" w:hAnsi="Times New Roman" w:cs="Times New Roman"/>
          <w:b/>
          <w:bCs/>
          <w:iCs/>
          <w:sz w:val="24"/>
          <w:szCs w:val="24"/>
          <w:lang w:eastAsia="ru-RU" w:bidi="ru-RU"/>
        </w:rPr>
        <w:t>ОСВОЕНИЯ УЧЕБНОГО ПРЕДМЕТА</w:t>
      </w:r>
      <w:r w:rsidR="00394C0A">
        <w:rPr>
          <w:rFonts w:ascii="Times New Roman" w:eastAsia="Calibri" w:hAnsi="Times New Roman" w:cs="Times New Roman"/>
          <w:b/>
          <w:bCs/>
          <w:iCs/>
          <w:sz w:val="24"/>
          <w:szCs w:val="24"/>
          <w:lang w:eastAsia="ru-RU" w:bidi="ru-RU"/>
        </w:rPr>
        <w:t xml:space="preserve"> (КУРСА)</w:t>
      </w:r>
    </w:p>
    <w:p w:rsidR="00AC7F51" w:rsidRPr="00AC7F51" w:rsidRDefault="00AC7F51" w:rsidP="00AC7F51">
      <w:pPr>
        <w:shd w:val="clear" w:color="auto" w:fill="FFFFFF"/>
        <w:spacing w:after="0" w:line="240" w:lineRule="atLeast"/>
        <w:ind w:right="53"/>
        <w:jc w:val="center"/>
        <w:rPr>
          <w:rFonts w:ascii="Times New Roman" w:eastAsia="Calibri" w:hAnsi="Times New Roman" w:cs="Times New Roman"/>
          <w:b/>
          <w:bCs/>
          <w:iCs/>
          <w:sz w:val="24"/>
          <w:szCs w:val="24"/>
          <w:lang w:eastAsia="ru-RU" w:bidi="ru-RU"/>
        </w:rPr>
      </w:pPr>
    </w:p>
    <w:p w:rsidR="004654AD" w:rsidRPr="004654AD" w:rsidRDefault="004654AD" w:rsidP="009C29B9">
      <w:pPr>
        <w:spacing w:after="0" w:line="360" w:lineRule="auto"/>
        <w:ind w:firstLine="227"/>
        <w:jc w:val="both"/>
        <w:rPr>
          <w:rFonts w:ascii="Times New Roman" w:eastAsia="Times New Roman" w:hAnsi="Times New Roman" w:cs="Times New Roman"/>
          <w:color w:val="000000"/>
          <w:sz w:val="24"/>
          <w:szCs w:val="24"/>
          <w:lang w:eastAsia="ru-RU"/>
        </w:rPr>
      </w:pPr>
      <w:r w:rsidRPr="004654AD">
        <w:rPr>
          <w:rFonts w:ascii="Times New Roman" w:eastAsia="Times New Roman" w:hAnsi="Times New Roman" w:cs="Times New Roman"/>
          <w:color w:val="000000"/>
          <w:sz w:val="24"/>
          <w:szCs w:val="24"/>
          <w:lang w:eastAsia="ru-RU"/>
        </w:rPr>
        <w:t xml:space="preserve">Изучение физики в 9 классе направлено на достижение </w:t>
      </w:r>
      <w:proofErr w:type="gramStart"/>
      <w:r w:rsidRPr="004654AD">
        <w:rPr>
          <w:rFonts w:ascii="Times New Roman" w:eastAsia="Times New Roman" w:hAnsi="Times New Roman" w:cs="Times New Roman"/>
          <w:color w:val="000000"/>
          <w:sz w:val="24"/>
          <w:szCs w:val="24"/>
          <w:lang w:eastAsia="ru-RU"/>
        </w:rPr>
        <w:t>обучающимися</w:t>
      </w:r>
      <w:proofErr w:type="gramEnd"/>
      <w:r w:rsidRPr="004654AD">
        <w:rPr>
          <w:rFonts w:ascii="Times New Roman" w:eastAsia="Times New Roman" w:hAnsi="Times New Roman" w:cs="Times New Roman"/>
          <w:color w:val="000000"/>
          <w:sz w:val="24"/>
          <w:szCs w:val="24"/>
          <w:lang w:eastAsia="ru-RU"/>
        </w:rPr>
        <w:t xml:space="preserve"> личностных, </w:t>
      </w:r>
      <w:proofErr w:type="spellStart"/>
      <w:r w:rsidRPr="004654AD">
        <w:rPr>
          <w:rFonts w:ascii="Times New Roman" w:eastAsia="Times New Roman" w:hAnsi="Times New Roman" w:cs="Times New Roman"/>
          <w:color w:val="000000"/>
          <w:sz w:val="24"/>
          <w:szCs w:val="24"/>
          <w:lang w:eastAsia="ru-RU"/>
        </w:rPr>
        <w:t>метапредметных</w:t>
      </w:r>
      <w:proofErr w:type="spellEnd"/>
      <w:r w:rsidRPr="004654AD">
        <w:rPr>
          <w:rFonts w:ascii="Times New Roman" w:eastAsia="Times New Roman" w:hAnsi="Times New Roman" w:cs="Times New Roman"/>
          <w:color w:val="000000"/>
          <w:sz w:val="24"/>
          <w:szCs w:val="24"/>
          <w:lang w:eastAsia="ru-RU"/>
        </w:rPr>
        <w:t xml:space="preserve"> и предметных результатов освоения учебного предмета.</w:t>
      </w:r>
    </w:p>
    <w:p w:rsidR="004654AD" w:rsidRPr="004654AD" w:rsidRDefault="004654AD" w:rsidP="009C29B9">
      <w:pPr>
        <w:spacing w:before="240" w:after="120" w:line="360" w:lineRule="auto"/>
        <w:jc w:val="center"/>
        <w:outlineLvl w:val="1"/>
        <w:rPr>
          <w:rFonts w:ascii="Times New Roman" w:eastAsia="Times New Roman" w:hAnsi="Times New Roman" w:cs="Times New Roman"/>
          <w:b/>
          <w:bCs/>
          <w:caps/>
          <w:color w:val="000000"/>
          <w:sz w:val="24"/>
          <w:szCs w:val="24"/>
          <w:lang w:eastAsia="ru-RU"/>
        </w:rPr>
      </w:pPr>
      <w:r w:rsidRPr="004654AD">
        <w:rPr>
          <w:rFonts w:ascii="Times New Roman" w:eastAsia="Times New Roman" w:hAnsi="Times New Roman" w:cs="Times New Roman"/>
          <w:b/>
          <w:bCs/>
          <w:caps/>
          <w:color w:val="000000"/>
          <w:sz w:val="24"/>
          <w:szCs w:val="24"/>
          <w:lang w:eastAsia="ru-RU"/>
        </w:rPr>
        <w:t>ЛИЧНОСТНЫЕ РЕЗУЛЬТАТЫ</w:t>
      </w:r>
    </w:p>
    <w:p w:rsidR="004654AD" w:rsidRPr="004654AD" w:rsidRDefault="004654AD" w:rsidP="009C29B9">
      <w:pPr>
        <w:spacing w:after="0" w:line="360" w:lineRule="auto"/>
        <w:ind w:firstLine="227"/>
        <w:jc w:val="both"/>
        <w:rPr>
          <w:rFonts w:ascii="Times New Roman" w:eastAsia="Times New Roman" w:hAnsi="Times New Roman" w:cs="Times New Roman"/>
          <w:color w:val="000000"/>
          <w:sz w:val="24"/>
          <w:szCs w:val="24"/>
          <w:lang w:eastAsia="ru-RU"/>
        </w:rPr>
      </w:pPr>
      <w:r w:rsidRPr="004654AD">
        <w:rPr>
          <w:rFonts w:ascii="Times New Roman" w:eastAsia="Times New Roman" w:hAnsi="Times New Roman" w:cs="Times New Roman"/>
          <w:b/>
          <w:bCs/>
          <w:i/>
          <w:iCs/>
          <w:color w:val="000000"/>
          <w:sz w:val="24"/>
          <w:szCs w:val="24"/>
          <w:lang w:eastAsia="ru-RU"/>
        </w:rPr>
        <w:t>Патриотическое воспитание:</w:t>
      </w:r>
    </w:p>
    <w:p w:rsidR="004654AD" w:rsidRPr="004654AD" w:rsidRDefault="004654AD" w:rsidP="009C29B9">
      <w:pPr>
        <w:numPr>
          <w:ilvl w:val="0"/>
          <w:numId w:val="4"/>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4654AD">
        <w:rPr>
          <w:rFonts w:ascii="Times New Roman" w:eastAsia="Times New Roman" w:hAnsi="Times New Roman" w:cs="Times New Roman"/>
          <w:color w:val="000000"/>
          <w:sz w:val="24"/>
          <w:szCs w:val="24"/>
          <w:lang w:eastAsia="ru-RU"/>
        </w:rPr>
        <w:t>проявление интереса к истории и современному состоянию российской физической науки;</w:t>
      </w:r>
    </w:p>
    <w:p w:rsidR="004654AD" w:rsidRPr="004654AD" w:rsidRDefault="004654AD" w:rsidP="009C29B9">
      <w:pPr>
        <w:numPr>
          <w:ilvl w:val="0"/>
          <w:numId w:val="4"/>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4654AD">
        <w:rPr>
          <w:rFonts w:ascii="Times New Roman" w:eastAsia="Times New Roman" w:hAnsi="Times New Roman" w:cs="Times New Roman"/>
          <w:color w:val="000000"/>
          <w:sz w:val="24"/>
          <w:szCs w:val="24"/>
          <w:lang w:eastAsia="ru-RU"/>
        </w:rPr>
        <w:t>ценностное отношение к достижениям российских учё</w:t>
      </w:r>
      <w:r w:rsidRPr="004654AD">
        <w:rPr>
          <w:rFonts w:ascii="Times New Roman" w:eastAsia="Times New Roman" w:hAnsi="Times New Roman" w:cs="Times New Roman"/>
          <w:color w:val="000000"/>
          <w:sz w:val="24"/>
          <w:szCs w:val="24"/>
          <w:lang w:eastAsia="ru-RU"/>
        </w:rPr>
        <w:softHyphen/>
        <w:t xml:space="preserve">ных </w:t>
      </w:r>
      <w:r w:rsidRPr="004654AD">
        <w:rPr>
          <w:rFonts w:ascii="Times New Roman" w:eastAsia="Times New Roman" w:hAnsi="Times New Roman" w:cs="Times New Roman"/>
          <w:color w:val="000000"/>
          <w:sz w:val="24"/>
          <w:szCs w:val="24"/>
          <w:lang w:eastAsia="ru-RU"/>
        </w:rPr>
        <w:softHyphen/>
        <w:t>физиков.</w:t>
      </w:r>
    </w:p>
    <w:p w:rsidR="004654AD" w:rsidRPr="004654AD" w:rsidRDefault="004654AD" w:rsidP="009C29B9">
      <w:pPr>
        <w:spacing w:after="0" w:line="360" w:lineRule="auto"/>
        <w:ind w:firstLine="227"/>
        <w:jc w:val="both"/>
        <w:rPr>
          <w:rFonts w:ascii="Times New Roman" w:eastAsia="Times New Roman" w:hAnsi="Times New Roman" w:cs="Times New Roman"/>
          <w:color w:val="000000"/>
          <w:sz w:val="24"/>
          <w:szCs w:val="24"/>
          <w:lang w:eastAsia="ru-RU"/>
        </w:rPr>
      </w:pPr>
      <w:r w:rsidRPr="004654AD">
        <w:rPr>
          <w:rFonts w:ascii="Times New Roman" w:eastAsia="Times New Roman" w:hAnsi="Times New Roman" w:cs="Times New Roman"/>
          <w:b/>
          <w:bCs/>
          <w:i/>
          <w:iCs/>
          <w:color w:val="000000"/>
          <w:sz w:val="24"/>
          <w:szCs w:val="24"/>
          <w:lang w:eastAsia="ru-RU"/>
        </w:rPr>
        <w:t>Гражданское и духовно-нравственное воспитание:</w:t>
      </w:r>
    </w:p>
    <w:p w:rsidR="004654AD" w:rsidRPr="004654AD" w:rsidRDefault="004654AD" w:rsidP="009C29B9">
      <w:pPr>
        <w:numPr>
          <w:ilvl w:val="0"/>
          <w:numId w:val="5"/>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4654AD">
        <w:rPr>
          <w:rFonts w:ascii="Times New Roman" w:eastAsia="Times New Roman" w:hAnsi="Times New Roman" w:cs="Times New Roman"/>
          <w:color w:val="000000"/>
          <w:sz w:val="24"/>
          <w:szCs w:val="24"/>
          <w:lang w:eastAsia="ru-RU"/>
        </w:rPr>
        <w:t>готовность к активному участию в обсуждении общественно</w:t>
      </w:r>
      <w:r w:rsidRPr="004654AD">
        <w:rPr>
          <w:rFonts w:ascii="Times New Roman" w:eastAsia="Times New Roman" w:hAnsi="Times New Roman" w:cs="Times New Roman"/>
          <w:color w:val="000000"/>
          <w:sz w:val="24"/>
          <w:szCs w:val="24"/>
          <w:lang w:eastAsia="ru-RU"/>
        </w:rPr>
        <w:softHyphen/>
        <w:t>-значимых и этических проблем, связанных с практическим применением достижений физики; </w:t>
      </w:r>
    </w:p>
    <w:p w:rsidR="004654AD" w:rsidRPr="004654AD" w:rsidRDefault="004654AD" w:rsidP="009C29B9">
      <w:pPr>
        <w:numPr>
          <w:ilvl w:val="0"/>
          <w:numId w:val="5"/>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4654AD">
        <w:rPr>
          <w:rFonts w:ascii="Times New Roman" w:eastAsia="Times New Roman" w:hAnsi="Times New Roman" w:cs="Times New Roman"/>
          <w:color w:val="000000"/>
          <w:sz w:val="24"/>
          <w:szCs w:val="24"/>
          <w:lang w:eastAsia="ru-RU"/>
        </w:rPr>
        <w:t>осознание важности морально-</w:t>
      </w:r>
      <w:r w:rsidRPr="004654AD">
        <w:rPr>
          <w:rFonts w:ascii="Times New Roman" w:eastAsia="Times New Roman" w:hAnsi="Times New Roman" w:cs="Times New Roman"/>
          <w:color w:val="000000"/>
          <w:sz w:val="24"/>
          <w:szCs w:val="24"/>
          <w:lang w:eastAsia="ru-RU"/>
        </w:rPr>
        <w:softHyphen/>
        <w:t>этических принципов в дея</w:t>
      </w:r>
      <w:r w:rsidRPr="004654AD">
        <w:rPr>
          <w:rFonts w:ascii="Times New Roman" w:eastAsia="Times New Roman" w:hAnsi="Times New Roman" w:cs="Times New Roman"/>
          <w:color w:val="000000"/>
          <w:sz w:val="24"/>
          <w:szCs w:val="24"/>
          <w:lang w:eastAsia="ru-RU"/>
        </w:rPr>
        <w:softHyphen/>
        <w:t>тельности учёного.</w:t>
      </w:r>
    </w:p>
    <w:p w:rsidR="004654AD" w:rsidRPr="004654AD" w:rsidRDefault="004654AD" w:rsidP="009C29B9">
      <w:pPr>
        <w:spacing w:after="0" w:line="360" w:lineRule="auto"/>
        <w:ind w:firstLine="227"/>
        <w:jc w:val="both"/>
        <w:rPr>
          <w:rFonts w:ascii="Times New Roman" w:eastAsia="Times New Roman" w:hAnsi="Times New Roman" w:cs="Times New Roman"/>
          <w:color w:val="000000"/>
          <w:sz w:val="24"/>
          <w:szCs w:val="24"/>
          <w:lang w:eastAsia="ru-RU"/>
        </w:rPr>
      </w:pPr>
      <w:r w:rsidRPr="004654AD">
        <w:rPr>
          <w:rFonts w:ascii="Times New Roman" w:eastAsia="Times New Roman" w:hAnsi="Times New Roman" w:cs="Times New Roman"/>
          <w:b/>
          <w:bCs/>
          <w:i/>
          <w:iCs/>
          <w:color w:val="000000"/>
          <w:sz w:val="24"/>
          <w:szCs w:val="24"/>
          <w:lang w:eastAsia="ru-RU"/>
        </w:rPr>
        <w:t>Эстетическое воспитание:</w:t>
      </w:r>
    </w:p>
    <w:p w:rsidR="004654AD" w:rsidRPr="004654AD" w:rsidRDefault="004654AD" w:rsidP="009C29B9">
      <w:pPr>
        <w:numPr>
          <w:ilvl w:val="0"/>
          <w:numId w:val="6"/>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4654AD">
        <w:rPr>
          <w:rFonts w:ascii="Times New Roman" w:eastAsia="Times New Roman" w:hAnsi="Times New Roman" w:cs="Times New Roman"/>
          <w:color w:val="000000"/>
          <w:sz w:val="24"/>
          <w:szCs w:val="24"/>
          <w:lang w:eastAsia="ru-RU"/>
        </w:rPr>
        <w:t xml:space="preserve">восприятие эстетических качеств физической науки: её </w:t>
      </w:r>
      <w:proofErr w:type="gramStart"/>
      <w:r w:rsidRPr="004654AD">
        <w:rPr>
          <w:rFonts w:ascii="Times New Roman" w:eastAsia="Times New Roman" w:hAnsi="Times New Roman" w:cs="Times New Roman"/>
          <w:color w:val="000000"/>
          <w:sz w:val="24"/>
          <w:szCs w:val="24"/>
          <w:lang w:eastAsia="ru-RU"/>
        </w:rPr>
        <w:t>гар</w:t>
      </w:r>
      <w:r w:rsidRPr="004654AD">
        <w:rPr>
          <w:rFonts w:ascii="Times New Roman" w:eastAsia="Times New Roman" w:hAnsi="Times New Roman" w:cs="Times New Roman"/>
          <w:color w:val="000000"/>
          <w:sz w:val="24"/>
          <w:szCs w:val="24"/>
          <w:lang w:eastAsia="ru-RU"/>
        </w:rPr>
        <w:softHyphen/>
        <w:t>моничного построения</w:t>
      </w:r>
      <w:proofErr w:type="gramEnd"/>
      <w:r w:rsidRPr="004654AD">
        <w:rPr>
          <w:rFonts w:ascii="Times New Roman" w:eastAsia="Times New Roman" w:hAnsi="Times New Roman" w:cs="Times New Roman"/>
          <w:color w:val="000000"/>
          <w:sz w:val="24"/>
          <w:szCs w:val="24"/>
          <w:lang w:eastAsia="ru-RU"/>
        </w:rPr>
        <w:t>, строгости, точности, лаконичности.</w:t>
      </w:r>
    </w:p>
    <w:p w:rsidR="004654AD" w:rsidRPr="004654AD" w:rsidRDefault="004654AD" w:rsidP="009C29B9">
      <w:pPr>
        <w:spacing w:after="0" w:line="360" w:lineRule="auto"/>
        <w:ind w:firstLine="227"/>
        <w:jc w:val="both"/>
        <w:rPr>
          <w:rFonts w:ascii="Times New Roman" w:eastAsia="Times New Roman" w:hAnsi="Times New Roman" w:cs="Times New Roman"/>
          <w:color w:val="000000"/>
          <w:sz w:val="24"/>
          <w:szCs w:val="24"/>
          <w:lang w:eastAsia="ru-RU"/>
        </w:rPr>
      </w:pPr>
      <w:r w:rsidRPr="004654AD">
        <w:rPr>
          <w:rFonts w:ascii="Times New Roman" w:eastAsia="Times New Roman" w:hAnsi="Times New Roman" w:cs="Times New Roman"/>
          <w:b/>
          <w:bCs/>
          <w:i/>
          <w:iCs/>
          <w:color w:val="000000"/>
          <w:sz w:val="24"/>
          <w:szCs w:val="24"/>
          <w:lang w:eastAsia="ru-RU"/>
        </w:rPr>
        <w:t>Ценности научного познания:</w:t>
      </w:r>
    </w:p>
    <w:p w:rsidR="004654AD" w:rsidRPr="004654AD" w:rsidRDefault="004654AD" w:rsidP="009C29B9">
      <w:pPr>
        <w:numPr>
          <w:ilvl w:val="0"/>
          <w:numId w:val="7"/>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4654AD">
        <w:rPr>
          <w:rFonts w:ascii="Times New Roman" w:eastAsia="Times New Roman" w:hAnsi="Times New Roman" w:cs="Times New Roman"/>
          <w:color w:val="000000"/>
          <w:sz w:val="24"/>
          <w:szCs w:val="24"/>
          <w:lang w:eastAsia="ru-RU"/>
        </w:rPr>
        <w:t>осознание ценности физической науки как мощного инстру</w:t>
      </w:r>
      <w:r w:rsidRPr="004654AD">
        <w:rPr>
          <w:rFonts w:ascii="Times New Roman" w:eastAsia="Times New Roman" w:hAnsi="Times New Roman" w:cs="Times New Roman"/>
          <w:color w:val="000000"/>
          <w:sz w:val="24"/>
          <w:szCs w:val="24"/>
          <w:lang w:eastAsia="ru-RU"/>
        </w:rPr>
        <w:softHyphen/>
        <w:t>мента познания мира, основы развития технологий, важней</w:t>
      </w:r>
      <w:r w:rsidRPr="004654AD">
        <w:rPr>
          <w:rFonts w:ascii="Times New Roman" w:eastAsia="Times New Roman" w:hAnsi="Times New Roman" w:cs="Times New Roman"/>
          <w:color w:val="000000"/>
          <w:sz w:val="24"/>
          <w:szCs w:val="24"/>
          <w:lang w:eastAsia="ru-RU"/>
        </w:rPr>
        <w:softHyphen/>
        <w:t>шей составляющей культуры;</w:t>
      </w:r>
    </w:p>
    <w:p w:rsidR="004654AD" w:rsidRPr="004654AD" w:rsidRDefault="004654AD" w:rsidP="009C29B9">
      <w:pPr>
        <w:numPr>
          <w:ilvl w:val="0"/>
          <w:numId w:val="7"/>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4654AD">
        <w:rPr>
          <w:rFonts w:ascii="Times New Roman" w:eastAsia="Times New Roman" w:hAnsi="Times New Roman" w:cs="Times New Roman"/>
          <w:color w:val="000000"/>
          <w:sz w:val="24"/>
          <w:szCs w:val="24"/>
          <w:lang w:eastAsia="ru-RU"/>
        </w:rPr>
        <w:t>развитие научной любознательности, интереса к исследова</w:t>
      </w:r>
      <w:r w:rsidRPr="004654AD">
        <w:rPr>
          <w:rFonts w:ascii="Times New Roman" w:eastAsia="Times New Roman" w:hAnsi="Times New Roman" w:cs="Times New Roman"/>
          <w:color w:val="000000"/>
          <w:sz w:val="24"/>
          <w:szCs w:val="24"/>
          <w:lang w:eastAsia="ru-RU"/>
        </w:rPr>
        <w:softHyphen/>
        <w:t>тельской деятельности.</w:t>
      </w:r>
    </w:p>
    <w:p w:rsidR="004654AD" w:rsidRPr="004654AD" w:rsidRDefault="004654AD" w:rsidP="009C29B9">
      <w:pPr>
        <w:spacing w:after="0" w:line="360" w:lineRule="auto"/>
        <w:ind w:firstLine="227"/>
        <w:jc w:val="both"/>
        <w:rPr>
          <w:rFonts w:ascii="Times New Roman" w:eastAsia="Times New Roman" w:hAnsi="Times New Roman" w:cs="Times New Roman"/>
          <w:color w:val="000000"/>
          <w:sz w:val="24"/>
          <w:szCs w:val="24"/>
          <w:lang w:eastAsia="ru-RU"/>
        </w:rPr>
      </w:pPr>
      <w:r w:rsidRPr="004654AD">
        <w:rPr>
          <w:rFonts w:ascii="Times New Roman" w:eastAsia="Times New Roman" w:hAnsi="Times New Roman" w:cs="Times New Roman"/>
          <w:b/>
          <w:bCs/>
          <w:i/>
          <w:iCs/>
          <w:color w:val="000000"/>
          <w:sz w:val="24"/>
          <w:szCs w:val="24"/>
          <w:lang w:eastAsia="ru-RU"/>
        </w:rPr>
        <w:lastRenderedPageBreak/>
        <w:t>Формирование культуры здоровья и эмоционального благополучия:</w:t>
      </w:r>
    </w:p>
    <w:p w:rsidR="004654AD" w:rsidRPr="004654AD" w:rsidRDefault="004654AD" w:rsidP="009C29B9">
      <w:pPr>
        <w:numPr>
          <w:ilvl w:val="0"/>
          <w:numId w:val="8"/>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4654AD">
        <w:rPr>
          <w:rFonts w:ascii="Times New Roman" w:eastAsia="Times New Roman" w:hAnsi="Times New Roman" w:cs="Times New Roman"/>
          <w:color w:val="000000"/>
          <w:sz w:val="24"/>
          <w:szCs w:val="24"/>
          <w:lang w:eastAsia="ru-RU"/>
        </w:rPr>
        <w:t>осознание ценности безопасного образа жизни в современном технологическом мире, важности правил безопасного поведе</w:t>
      </w:r>
      <w:r w:rsidRPr="004654AD">
        <w:rPr>
          <w:rFonts w:ascii="Times New Roman" w:eastAsia="Times New Roman" w:hAnsi="Times New Roman" w:cs="Times New Roman"/>
          <w:color w:val="000000"/>
          <w:sz w:val="24"/>
          <w:szCs w:val="24"/>
          <w:lang w:eastAsia="ru-RU"/>
        </w:rPr>
        <w:softHyphen/>
        <w:t>ния на транспорте, на дорогах, с электрическим и тепловым оборудованием в домашних условиях;</w:t>
      </w:r>
    </w:p>
    <w:p w:rsidR="004654AD" w:rsidRPr="004654AD" w:rsidRDefault="004654AD" w:rsidP="009C29B9">
      <w:pPr>
        <w:numPr>
          <w:ilvl w:val="0"/>
          <w:numId w:val="8"/>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proofErr w:type="spellStart"/>
      <w:r w:rsidRPr="004654AD">
        <w:rPr>
          <w:rFonts w:ascii="Times New Roman" w:eastAsia="Times New Roman" w:hAnsi="Times New Roman" w:cs="Times New Roman"/>
          <w:color w:val="000000"/>
          <w:sz w:val="24"/>
          <w:szCs w:val="24"/>
          <w:lang w:eastAsia="ru-RU"/>
        </w:rPr>
        <w:t>сформированность</w:t>
      </w:r>
      <w:proofErr w:type="spellEnd"/>
      <w:r w:rsidRPr="004654AD">
        <w:rPr>
          <w:rFonts w:ascii="Times New Roman" w:eastAsia="Times New Roman" w:hAnsi="Times New Roman" w:cs="Times New Roman"/>
          <w:color w:val="000000"/>
          <w:sz w:val="24"/>
          <w:szCs w:val="24"/>
          <w:lang w:eastAsia="ru-RU"/>
        </w:rPr>
        <w:t xml:space="preserve"> навыка рефлексии, признание своего пра</w:t>
      </w:r>
      <w:r w:rsidRPr="004654AD">
        <w:rPr>
          <w:rFonts w:ascii="Times New Roman" w:eastAsia="Times New Roman" w:hAnsi="Times New Roman" w:cs="Times New Roman"/>
          <w:color w:val="000000"/>
          <w:sz w:val="24"/>
          <w:szCs w:val="24"/>
          <w:lang w:eastAsia="ru-RU"/>
        </w:rPr>
        <w:softHyphen/>
        <w:t>ва на ошибку и такого же права у другого человека.</w:t>
      </w:r>
    </w:p>
    <w:p w:rsidR="004654AD" w:rsidRPr="004654AD" w:rsidRDefault="004654AD" w:rsidP="009C29B9">
      <w:pPr>
        <w:spacing w:after="0" w:line="360" w:lineRule="auto"/>
        <w:ind w:firstLine="227"/>
        <w:jc w:val="both"/>
        <w:rPr>
          <w:rFonts w:ascii="Times New Roman" w:eastAsia="Times New Roman" w:hAnsi="Times New Roman" w:cs="Times New Roman"/>
          <w:color w:val="000000"/>
          <w:sz w:val="24"/>
          <w:szCs w:val="24"/>
          <w:lang w:eastAsia="ru-RU"/>
        </w:rPr>
      </w:pPr>
      <w:r w:rsidRPr="004654AD">
        <w:rPr>
          <w:rFonts w:ascii="Times New Roman" w:eastAsia="Times New Roman" w:hAnsi="Times New Roman" w:cs="Times New Roman"/>
          <w:b/>
          <w:bCs/>
          <w:i/>
          <w:iCs/>
          <w:color w:val="000000"/>
          <w:sz w:val="24"/>
          <w:szCs w:val="24"/>
          <w:lang w:eastAsia="ru-RU"/>
        </w:rPr>
        <w:t>Трудовое воспитание:</w:t>
      </w:r>
    </w:p>
    <w:p w:rsidR="004654AD" w:rsidRPr="004654AD" w:rsidRDefault="004654AD" w:rsidP="009C29B9">
      <w:pPr>
        <w:numPr>
          <w:ilvl w:val="0"/>
          <w:numId w:val="9"/>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4654AD">
        <w:rPr>
          <w:rFonts w:ascii="Times New Roman" w:eastAsia="Times New Roman" w:hAnsi="Times New Roman" w:cs="Times New Roman"/>
          <w:color w:val="000000"/>
          <w:sz w:val="24"/>
          <w:szCs w:val="24"/>
          <w:lang w:eastAsia="ru-RU"/>
        </w:rPr>
        <w:t xml:space="preserve">активное участие в решении практических задач (в рамках семьи, школы, города, края) технологической и социальной направленности, </w:t>
      </w:r>
      <w:proofErr w:type="gramStart"/>
      <w:r w:rsidRPr="004654AD">
        <w:rPr>
          <w:rFonts w:ascii="Times New Roman" w:eastAsia="Times New Roman" w:hAnsi="Times New Roman" w:cs="Times New Roman"/>
          <w:color w:val="000000"/>
          <w:sz w:val="24"/>
          <w:szCs w:val="24"/>
          <w:lang w:eastAsia="ru-RU"/>
        </w:rPr>
        <w:t>требующих</w:t>
      </w:r>
      <w:proofErr w:type="gramEnd"/>
      <w:r w:rsidRPr="004654AD">
        <w:rPr>
          <w:rFonts w:ascii="Times New Roman" w:eastAsia="Times New Roman" w:hAnsi="Times New Roman" w:cs="Times New Roman"/>
          <w:color w:val="000000"/>
          <w:sz w:val="24"/>
          <w:szCs w:val="24"/>
          <w:lang w:eastAsia="ru-RU"/>
        </w:rPr>
        <w:t xml:space="preserve"> в том числе и физических зна</w:t>
      </w:r>
      <w:r w:rsidRPr="004654AD">
        <w:rPr>
          <w:rFonts w:ascii="Times New Roman" w:eastAsia="Times New Roman" w:hAnsi="Times New Roman" w:cs="Times New Roman"/>
          <w:color w:val="000000"/>
          <w:sz w:val="24"/>
          <w:szCs w:val="24"/>
          <w:lang w:eastAsia="ru-RU"/>
        </w:rPr>
        <w:softHyphen/>
        <w:t>ний;</w:t>
      </w:r>
    </w:p>
    <w:p w:rsidR="004654AD" w:rsidRPr="004654AD" w:rsidRDefault="004654AD" w:rsidP="009C29B9">
      <w:pPr>
        <w:numPr>
          <w:ilvl w:val="0"/>
          <w:numId w:val="9"/>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4654AD">
        <w:rPr>
          <w:rFonts w:ascii="Times New Roman" w:eastAsia="Times New Roman" w:hAnsi="Times New Roman" w:cs="Times New Roman"/>
          <w:color w:val="000000"/>
          <w:sz w:val="24"/>
          <w:szCs w:val="24"/>
          <w:lang w:eastAsia="ru-RU"/>
        </w:rPr>
        <w:t>интерес к  практическому  изучению  профессий,  связанных с физикой.</w:t>
      </w:r>
    </w:p>
    <w:p w:rsidR="004654AD" w:rsidRPr="004654AD" w:rsidRDefault="004654AD" w:rsidP="009C29B9">
      <w:pPr>
        <w:spacing w:after="0" w:line="360" w:lineRule="auto"/>
        <w:ind w:firstLine="227"/>
        <w:jc w:val="both"/>
        <w:rPr>
          <w:rFonts w:ascii="Times New Roman" w:eastAsia="Times New Roman" w:hAnsi="Times New Roman" w:cs="Times New Roman"/>
          <w:color w:val="000000"/>
          <w:sz w:val="24"/>
          <w:szCs w:val="24"/>
          <w:lang w:eastAsia="ru-RU"/>
        </w:rPr>
      </w:pPr>
      <w:r w:rsidRPr="004654AD">
        <w:rPr>
          <w:rFonts w:ascii="Times New Roman" w:eastAsia="Times New Roman" w:hAnsi="Times New Roman" w:cs="Times New Roman"/>
          <w:b/>
          <w:bCs/>
          <w:i/>
          <w:iCs/>
          <w:color w:val="000000"/>
          <w:sz w:val="24"/>
          <w:szCs w:val="24"/>
          <w:lang w:eastAsia="ru-RU"/>
        </w:rPr>
        <w:t>Экологическое воспитание:</w:t>
      </w:r>
    </w:p>
    <w:p w:rsidR="004654AD" w:rsidRPr="004654AD" w:rsidRDefault="004654AD" w:rsidP="009C29B9">
      <w:pPr>
        <w:numPr>
          <w:ilvl w:val="0"/>
          <w:numId w:val="10"/>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4654AD">
        <w:rPr>
          <w:rFonts w:ascii="Times New Roman" w:eastAsia="Times New Roman" w:hAnsi="Times New Roman" w:cs="Times New Roman"/>
          <w:color w:val="000000"/>
          <w:sz w:val="24"/>
          <w:szCs w:val="24"/>
          <w:lang w:eastAsia="ru-RU"/>
        </w:rPr>
        <w:t>ориентация на применение физических знаний для решения задач в области окружающей среды, планирования поступков и оценки их возможных последствий для окружающей среды;</w:t>
      </w:r>
    </w:p>
    <w:p w:rsidR="004654AD" w:rsidRPr="004654AD" w:rsidRDefault="004654AD" w:rsidP="009C29B9">
      <w:pPr>
        <w:numPr>
          <w:ilvl w:val="0"/>
          <w:numId w:val="10"/>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4654AD">
        <w:rPr>
          <w:rFonts w:ascii="Times New Roman" w:eastAsia="Times New Roman" w:hAnsi="Times New Roman" w:cs="Times New Roman"/>
          <w:color w:val="000000"/>
          <w:sz w:val="24"/>
          <w:szCs w:val="24"/>
          <w:lang w:eastAsia="ru-RU"/>
        </w:rPr>
        <w:t>осознание  глобального  характера  экологических  проблем и путей их решения.</w:t>
      </w:r>
    </w:p>
    <w:p w:rsidR="004654AD" w:rsidRPr="004654AD" w:rsidRDefault="004654AD" w:rsidP="009C29B9">
      <w:pPr>
        <w:spacing w:after="0" w:line="360" w:lineRule="auto"/>
        <w:ind w:firstLine="227"/>
        <w:jc w:val="both"/>
        <w:rPr>
          <w:rFonts w:ascii="Times New Roman" w:eastAsia="Times New Roman" w:hAnsi="Times New Roman" w:cs="Times New Roman"/>
          <w:color w:val="000000"/>
          <w:sz w:val="24"/>
          <w:szCs w:val="24"/>
          <w:lang w:eastAsia="ru-RU"/>
        </w:rPr>
      </w:pPr>
      <w:r w:rsidRPr="004654AD">
        <w:rPr>
          <w:rFonts w:ascii="Times New Roman" w:eastAsia="Times New Roman" w:hAnsi="Times New Roman" w:cs="Times New Roman"/>
          <w:b/>
          <w:bCs/>
          <w:i/>
          <w:iCs/>
          <w:color w:val="000000"/>
          <w:sz w:val="24"/>
          <w:szCs w:val="24"/>
          <w:lang w:eastAsia="ru-RU"/>
        </w:rPr>
        <w:t xml:space="preserve">Адаптация </w:t>
      </w:r>
      <w:proofErr w:type="gramStart"/>
      <w:r w:rsidRPr="004654AD">
        <w:rPr>
          <w:rFonts w:ascii="Times New Roman" w:eastAsia="Times New Roman" w:hAnsi="Times New Roman" w:cs="Times New Roman"/>
          <w:b/>
          <w:bCs/>
          <w:i/>
          <w:iCs/>
          <w:color w:val="000000"/>
          <w:sz w:val="24"/>
          <w:szCs w:val="24"/>
          <w:lang w:eastAsia="ru-RU"/>
        </w:rPr>
        <w:t>обучающегося</w:t>
      </w:r>
      <w:proofErr w:type="gramEnd"/>
      <w:r w:rsidRPr="004654AD">
        <w:rPr>
          <w:rFonts w:ascii="Times New Roman" w:eastAsia="Times New Roman" w:hAnsi="Times New Roman" w:cs="Times New Roman"/>
          <w:b/>
          <w:bCs/>
          <w:i/>
          <w:iCs/>
          <w:color w:val="000000"/>
          <w:sz w:val="24"/>
          <w:szCs w:val="24"/>
          <w:lang w:eastAsia="ru-RU"/>
        </w:rPr>
        <w:t xml:space="preserve"> к изменяющимся условиям социальной и природной среды:</w:t>
      </w:r>
    </w:p>
    <w:p w:rsidR="004654AD" w:rsidRPr="004654AD" w:rsidRDefault="004654AD" w:rsidP="009C29B9">
      <w:pPr>
        <w:numPr>
          <w:ilvl w:val="0"/>
          <w:numId w:val="11"/>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4654AD">
        <w:rPr>
          <w:rFonts w:ascii="Times New Roman" w:eastAsia="Times New Roman" w:hAnsi="Times New Roman" w:cs="Times New Roman"/>
          <w:color w:val="000000"/>
          <w:sz w:val="24"/>
          <w:szCs w:val="24"/>
          <w:lang w:eastAsia="ru-RU"/>
        </w:rPr>
        <w:t>потребность во взаимодействии при выполнении исследова</w:t>
      </w:r>
      <w:r w:rsidRPr="004654AD">
        <w:rPr>
          <w:rFonts w:ascii="Times New Roman" w:eastAsia="Times New Roman" w:hAnsi="Times New Roman" w:cs="Times New Roman"/>
          <w:color w:val="000000"/>
          <w:sz w:val="24"/>
          <w:szCs w:val="24"/>
          <w:lang w:eastAsia="ru-RU"/>
        </w:rPr>
        <w:softHyphen/>
        <w:t>ний и проектов физической направленности, открытость опыту и знаниям других;</w:t>
      </w:r>
    </w:p>
    <w:p w:rsidR="004654AD" w:rsidRPr="004654AD" w:rsidRDefault="004654AD" w:rsidP="009C29B9">
      <w:pPr>
        <w:numPr>
          <w:ilvl w:val="0"/>
          <w:numId w:val="11"/>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4654AD">
        <w:rPr>
          <w:rFonts w:ascii="Times New Roman" w:eastAsia="Times New Roman" w:hAnsi="Times New Roman" w:cs="Times New Roman"/>
          <w:color w:val="000000"/>
          <w:sz w:val="24"/>
          <w:szCs w:val="24"/>
          <w:lang w:eastAsia="ru-RU"/>
        </w:rPr>
        <w:t>повышение уровня своей компетентности через  практиче</w:t>
      </w:r>
      <w:r w:rsidRPr="004654AD">
        <w:rPr>
          <w:rFonts w:ascii="Times New Roman" w:eastAsia="Times New Roman" w:hAnsi="Times New Roman" w:cs="Times New Roman"/>
          <w:color w:val="000000"/>
          <w:sz w:val="24"/>
          <w:szCs w:val="24"/>
          <w:lang w:eastAsia="ru-RU"/>
        </w:rPr>
        <w:softHyphen/>
        <w:t>скую деятельность;</w:t>
      </w:r>
    </w:p>
    <w:p w:rsidR="004654AD" w:rsidRPr="004654AD" w:rsidRDefault="004654AD" w:rsidP="009C29B9">
      <w:pPr>
        <w:numPr>
          <w:ilvl w:val="0"/>
          <w:numId w:val="11"/>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4654AD">
        <w:rPr>
          <w:rFonts w:ascii="Times New Roman" w:eastAsia="Times New Roman" w:hAnsi="Times New Roman" w:cs="Times New Roman"/>
          <w:color w:val="000000"/>
          <w:sz w:val="24"/>
          <w:szCs w:val="24"/>
          <w:lang w:eastAsia="ru-RU"/>
        </w:rPr>
        <w:t>потребность в формировании новых знаний, в том числе фор</w:t>
      </w:r>
      <w:r w:rsidRPr="004654AD">
        <w:rPr>
          <w:rFonts w:ascii="Times New Roman" w:eastAsia="Times New Roman" w:hAnsi="Times New Roman" w:cs="Times New Roman"/>
          <w:color w:val="000000"/>
          <w:sz w:val="24"/>
          <w:szCs w:val="24"/>
          <w:lang w:eastAsia="ru-RU"/>
        </w:rPr>
        <w:softHyphen/>
        <w:t>мулировать идеи,  понятия,  гипотезы  о  физических  объектах и явлениях;</w:t>
      </w:r>
    </w:p>
    <w:p w:rsidR="004654AD" w:rsidRPr="004654AD" w:rsidRDefault="004654AD" w:rsidP="009C29B9">
      <w:pPr>
        <w:numPr>
          <w:ilvl w:val="0"/>
          <w:numId w:val="11"/>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4654AD">
        <w:rPr>
          <w:rFonts w:ascii="Times New Roman" w:eastAsia="Times New Roman" w:hAnsi="Times New Roman" w:cs="Times New Roman"/>
          <w:color w:val="000000"/>
          <w:sz w:val="24"/>
          <w:szCs w:val="24"/>
          <w:lang w:eastAsia="ru-RU"/>
        </w:rPr>
        <w:t>осознание дефицитов собственных знаний и компетентностей в области физики;</w:t>
      </w:r>
    </w:p>
    <w:p w:rsidR="004654AD" w:rsidRPr="004654AD" w:rsidRDefault="004654AD" w:rsidP="009C29B9">
      <w:pPr>
        <w:numPr>
          <w:ilvl w:val="0"/>
          <w:numId w:val="11"/>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4654AD">
        <w:rPr>
          <w:rFonts w:ascii="Times New Roman" w:eastAsia="Times New Roman" w:hAnsi="Times New Roman" w:cs="Times New Roman"/>
          <w:color w:val="000000"/>
          <w:sz w:val="24"/>
          <w:szCs w:val="24"/>
          <w:lang w:eastAsia="ru-RU"/>
        </w:rPr>
        <w:t>планирование своего развития в приобретении новых физи</w:t>
      </w:r>
      <w:r w:rsidRPr="004654AD">
        <w:rPr>
          <w:rFonts w:ascii="Times New Roman" w:eastAsia="Times New Roman" w:hAnsi="Times New Roman" w:cs="Times New Roman"/>
          <w:color w:val="000000"/>
          <w:sz w:val="24"/>
          <w:szCs w:val="24"/>
          <w:lang w:eastAsia="ru-RU"/>
        </w:rPr>
        <w:softHyphen/>
        <w:t>ческих знаний;</w:t>
      </w:r>
    </w:p>
    <w:p w:rsidR="004654AD" w:rsidRPr="004654AD" w:rsidRDefault="004654AD" w:rsidP="009C29B9">
      <w:pPr>
        <w:numPr>
          <w:ilvl w:val="0"/>
          <w:numId w:val="11"/>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4654AD">
        <w:rPr>
          <w:rFonts w:ascii="Times New Roman" w:eastAsia="Times New Roman" w:hAnsi="Times New Roman" w:cs="Times New Roman"/>
          <w:color w:val="000000"/>
          <w:sz w:val="24"/>
          <w:szCs w:val="24"/>
          <w:lang w:eastAsia="ru-RU"/>
        </w:rPr>
        <w:t>стремление анализировать и выявлять взаимосвязи приро</w:t>
      </w:r>
      <w:r w:rsidRPr="004654AD">
        <w:rPr>
          <w:rFonts w:ascii="Times New Roman" w:eastAsia="Times New Roman" w:hAnsi="Times New Roman" w:cs="Times New Roman"/>
          <w:color w:val="000000"/>
          <w:sz w:val="24"/>
          <w:szCs w:val="24"/>
          <w:lang w:eastAsia="ru-RU"/>
        </w:rPr>
        <w:softHyphen/>
        <w:t>ды, общества и экономики, в том числе с использованием фи</w:t>
      </w:r>
      <w:r w:rsidRPr="004654AD">
        <w:rPr>
          <w:rFonts w:ascii="Times New Roman" w:eastAsia="Times New Roman" w:hAnsi="Times New Roman" w:cs="Times New Roman"/>
          <w:color w:val="000000"/>
          <w:sz w:val="24"/>
          <w:szCs w:val="24"/>
          <w:lang w:eastAsia="ru-RU"/>
        </w:rPr>
        <w:softHyphen/>
        <w:t>зических знаний;</w:t>
      </w:r>
    </w:p>
    <w:p w:rsidR="004654AD" w:rsidRPr="004654AD" w:rsidRDefault="004654AD" w:rsidP="009C29B9">
      <w:pPr>
        <w:numPr>
          <w:ilvl w:val="0"/>
          <w:numId w:val="11"/>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4654AD">
        <w:rPr>
          <w:rFonts w:ascii="Times New Roman" w:eastAsia="Times New Roman" w:hAnsi="Times New Roman" w:cs="Times New Roman"/>
          <w:color w:val="000000"/>
          <w:sz w:val="24"/>
          <w:szCs w:val="24"/>
          <w:lang w:eastAsia="ru-RU"/>
        </w:rPr>
        <w:t>оценка своих действий с учётом влияния на окружающую среду, возможных глобальных последствий.</w:t>
      </w:r>
    </w:p>
    <w:p w:rsidR="004654AD" w:rsidRPr="004654AD" w:rsidRDefault="004654AD" w:rsidP="009C29B9">
      <w:pPr>
        <w:spacing w:before="240" w:after="120" w:line="360" w:lineRule="auto"/>
        <w:jc w:val="center"/>
        <w:outlineLvl w:val="1"/>
        <w:rPr>
          <w:rFonts w:ascii="Times New Roman" w:eastAsia="Times New Roman" w:hAnsi="Times New Roman" w:cs="Times New Roman"/>
          <w:b/>
          <w:bCs/>
          <w:caps/>
          <w:color w:val="000000"/>
          <w:sz w:val="24"/>
          <w:szCs w:val="24"/>
          <w:lang w:eastAsia="ru-RU"/>
        </w:rPr>
      </w:pPr>
      <w:r w:rsidRPr="004654AD">
        <w:rPr>
          <w:rFonts w:ascii="Times New Roman" w:eastAsia="Times New Roman" w:hAnsi="Times New Roman" w:cs="Times New Roman"/>
          <w:b/>
          <w:bCs/>
          <w:caps/>
          <w:color w:val="000000"/>
          <w:sz w:val="24"/>
          <w:szCs w:val="24"/>
          <w:lang w:eastAsia="ru-RU"/>
        </w:rPr>
        <w:t>МЕТАПРЕДМЕТНЫЕ РЕЗУЛЬТАТЫ</w:t>
      </w:r>
    </w:p>
    <w:p w:rsidR="004654AD" w:rsidRPr="004654AD" w:rsidRDefault="004654AD" w:rsidP="009C29B9">
      <w:pPr>
        <w:spacing w:after="0" w:line="360" w:lineRule="auto"/>
        <w:ind w:firstLine="227"/>
        <w:jc w:val="both"/>
        <w:rPr>
          <w:rFonts w:ascii="Times New Roman" w:eastAsia="Times New Roman" w:hAnsi="Times New Roman" w:cs="Times New Roman"/>
          <w:color w:val="000000"/>
          <w:sz w:val="24"/>
          <w:szCs w:val="24"/>
          <w:lang w:eastAsia="ru-RU"/>
        </w:rPr>
      </w:pPr>
      <w:r w:rsidRPr="004654AD">
        <w:rPr>
          <w:rFonts w:ascii="Times New Roman" w:eastAsia="Times New Roman" w:hAnsi="Times New Roman" w:cs="Times New Roman"/>
          <w:color w:val="000000"/>
          <w:sz w:val="24"/>
          <w:szCs w:val="24"/>
          <w:lang w:eastAsia="ru-RU"/>
        </w:rPr>
        <w:t>Универсальные познавательные действия</w:t>
      </w:r>
    </w:p>
    <w:p w:rsidR="004654AD" w:rsidRPr="004654AD" w:rsidRDefault="004654AD" w:rsidP="009C29B9">
      <w:pPr>
        <w:spacing w:after="0" w:line="360" w:lineRule="auto"/>
        <w:ind w:firstLine="227"/>
        <w:jc w:val="both"/>
        <w:rPr>
          <w:rFonts w:ascii="Times New Roman" w:eastAsia="Times New Roman" w:hAnsi="Times New Roman" w:cs="Times New Roman"/>
          <w:color w:val="000000"/>
          <w:sz w:val="24"/>
          <w:szCs w:val="24"/>
          <w:lang w:eastAsia="ru-RU"/>
        </w:rPr>
      </w:pPr>
      <w:r w:rsidRPr="004654AD">
        <w:rPr>
          <w:rFonts w:ascii="Times New Roman" w:eastAsia="Times New Roman" w:hAnsi="Times New Roman" w:cs="Times New Roman"/>
          <w:b/>
          <w:bCs/>
          <w:i/>
          <w:iCs/>
          <w:color w:val="000000"/>
          <w:sz w:val="24"/>
          <w:szCs w:val="24"/>
          <w:lang w:eastAsia="ru-RU"/>
        </w:rPr>
        <w:lastRenderedPageBreak/>
        <w:t>Базовые логические действия:</w:t>
      </w:r>
    </w:p>
    <w:p w:rsidR="004654AD" w:rsidRPr="004654AD" w:rsidRDefault="004654AD" w:rsidP="009C29B9">
      <w:pPr>
        <w:numPr>
          <w:ilvl w:val="0"/>
          <w:numId w:val="12"/>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4654AD">
        <w:rPr>
          <w:rFonts w:ascii="Times New Roman" w:eastAsia="Times New Roman" w:hAnsi="Times New Roman" w:cs="Times New Roman"/>
          <w:color w:val="000000"/>
          <w:sz w:val="24"/>
          <w:szCs w:val="24"/>
          <w:lang w:eastAsia="ru-RU"/>
        </w:rPr>
        <w:t>выявлять и характеризовать существенные признаки объек</w:t>
      </w:r>
      <w:r w:rsidRPr="004654AD">
        <w:rPr>
          <w:rFonts w:ascii="Times New Roman" w:eastAsia="Times New Roman" w:hAnsi="Times New Roman" w:cs="Times New Roman"/>
          <w:color w:val="000000"/>
          <w:sz w:val="24"/>
          <w:szCs w:val="24"/>
          <w:lang w:eastAsia="ru-RU"/>
        </w:rPr>
        <w:softHyphen/>
        <w:t>тов (явлений);</w:t>
      </w:r>
    </w:p>
    <w:p w:rsidR="004654AD" w:rsidRPr="004654AD" w:rsidRDefault="004654AD" w:rsidP="009C29B9">
      <w:pPr>
        <w:numPr>
          <w:ilvl w:val="0"/>
          <w:numId w:val="12"/>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4654AD">
        <w:rPr>
          <w:rFonts w:ascii="Times New Roman" w:eastAsia="Times New Roman" w:hAnsi="Times New Roman" w:cs="Times New Roman"/>
          <w:color w:val="000000"/>
          <w:sz w:val="24"/>
          <w:szCs w:val="24"/>
          <w:lang w:eastAsia="ru-RU"/>
        </w:rPr>
        <w:t>устанавливать существенный признак классификации, осно</w:t>
      </w:r>
      <w:r w:rsidRPr="004654AD">
        <w:rPr>
          <w:rFonts w:ascii="Times New Roman" w:eastAsia="Times New Roman" w:hAnsi="Times New Roman" w:cs="Times New Roman"/>
          <w:color w:val="000000"/>
          <w:sz w:val="24"/>
          <w:szCs w:val="24"/>
          <w:lang w:eastAsia="ru-RU"/>
        </w:rPr>
        <w:softHyphen/>
        <w:t>вания для обобщения и сравнения;</w:t>
      </w:r>
    </w:p>
    <w:p w:rsidR="004654AD" w:rsidRPr="004654AD" w:rsidRDefault="004654AD" w:rsidP="009C29B9">
      <w:pPr>
        <w:numPr>
          <w:ilvl w:val="0"/>
          <w:numId w:val="12"/>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4654AD">
        <w:rPr>
          <w:rFonts w:ascii="Times New Roman" w:eastAsia="Times New Roman" w:hAnsi="Times New Roman" w:cs="Times New Roman"/>
          <w:color w:val="000000"/>
          <w:sz w:val="24"/>
          <w:szCs w:val="24"/>
          <w:lang w:eastAsia="ru-RU"/>
        </w:rPr>
        <w:t>выявлять закономерности и противоречия в рассматривае</w:t>
      </w:r>
      <w:r w:rsidRPr="004654AD">
        <w:rPr>
          <w:rFonts w:ascii="Times New Roman" w:eastAsia="Times New Roman" w:hAnsi="Times New Roman" w:cs="Times New Roman"/>
          <w:color w:val="000000"/>
          <w:sz w:val="24"/>
          <w:szCs w:val="24"/>
          <w:lang w:eastAsia="ru-RU"/>
        </w:rPr>
        <w:softHyphen/>
        <w:t>мых фактах, данных и наблюдениях, относящихся к физическим явлениям;</w:t>
      </w:r>
    </w:p>
    <w:p w:rsidR="004654AD" w:rsidRPr="004654AD" w:rsidRDefault="004654AD" w:rsidP="009C29B9">
      <w:pPr>
        <w:numPr>
          <w:ilvl w:val="0"/>
          <w:numId w:val="12"/>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4654AD">
        <w:rPr>
          <w:rFonts w:ascii="Times New Roman" w:eastAsia="Times New Roman" w:hAnsi="Times New Roman" w:cs="Times New Roman"/>
          <w:color w:val="000000"/>
          <w:sz w:val="24"/>
          <w:szCs w:val="24"/>
          <w:lang w:eastAsia="ru-RU"/>
        </w:rPr>
        <w:t>выявлять причинно-</w:t>
      </w:r>
      <w:r w:rsidRPr="004654AD">
        <w:rPr>
          <w:rFonts w:ascii="Times New Roman" w:eastAsia="Times New Roman" w:hAnsi="Times New Roman" w:cs="Times New Roman"/>
          <w:color w:val="000000"/>
          <w:sz w:val="24"/>
          <w:szCs w:val="24"/>
          <w:lang w:eastAsia="ru-RU"/>
        </w:rPr>
        <w:softHyphen/>
        <w:t>следственные связи при изучении физи</w:t>
      </w:r>
      <w:r w:rsidRPr="004654AD">
        <w:rPr>
          <w:rFonts w:ascii="Times New Roman" w:eastAsia="Times New Roman" w:hAnsi="Times New Roman" w:cs="Times New Roman"/>
          <w:color w:val="000000"/>
          <w:sz w:val="24"/>
          <w:szCs w:val="24"/>
          <w:lang w:eastAsia="ru-RU"/>
        </w:rPr>
        <w:softHyphen/>
        <w:t>ческих явлений и процессов; делать выводы с использовани</w:t>
      </w:r>
      <w:r w:rsidRPr="004654AD">
        <w:rPr>
          <w:rFonts w:ascii="Times New Roman" w:eastAsia="Times New Roman" w:hAnsi="Times New Roman" w:cs="Times New Roman"/>
          <w:color w:val="000000"/>
          <w:sz w:val="24"/>
          <w:szCs w:val="24"/>
          <w:lang w:eastAsia="ru-RU"/>
        </w:rPr>
        <w:softHyphen/>
        <w:t>ем дедуктивных и индуктивных умозаключений, выдвигать гипотезы о взаимосвязях физических величин;</w:t>
      </w:r>
    </w:p>
    <w:p w:rsidR="004654AD" w:rsidRPr="004654AD" w:rsidRDefault="004654AD" w:rsidP="009C29B9">
      <w:pPr>
        <w:numPr>
          <w:ilvl w:val="0"/>
          <w:numId w:val="12"/>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4654AD">
        <w:rPr>
          <w:rFonts w:ascii="Times New Roman" w:eastAsia="Times New Roman" w:hAnsi="Times New Roman" w:cs="Times New Roman"/>
          <w:color w:val="000000"/>
          <w:sz w:val="24"/>
          <w:szCs w:val="24"/>
          <w:lang w:eastAsia="ru-RU"/>
        </w:rPr>
        <w:t>самостоятельно выбирать способ решения учебной физиче</w:t>
      </w:r>
      <w:r w:rsidRPr="004654AD">
        <w:rPr>
          <w:rFonts w:ascii="Times New Roman" w:eastAsia="Times New Roman" w:hAnsi="Times New Roman" w:cs="Times New Roman"/>
          <w:color w:val="000000"/>
          <w:sz w:val="24"/>
          <w:szCs w:val="24"/>
          <w:lang w:eastAsia="ru-RU"/>
        </w:rPr>
        <w:softHyphen/>
        <w:t>ской задачи (сравнение нескольких вариантов решения, выбор наиболее подходящего с учётом самостоятельно выделен</w:t>
      </w:r>
      <w:r w:rsidRPr="004654AD">
        <w:rPr>
          <w:rFonts w:ascii="Times New Roman" w:eastAsia="Times New Roman" w:hAnsi="Times New Roman" w:cs="Times New Roman"/>
          <w:color w:val="000000"/>
          <w:sz w:val="24"/>
          <w:szCs w:val="24"/>
          <w:lang w:eastAsia="ru-RU"/>
        </w:rPr>
        <w:softHyphen/>
        <w:t>ных критериев).</w:t>
      </w:r>
    </w:p>
    <w:p w:rsidR="004654AD" w:rsidRPr="004654AD" w:rsidRDefault="004654AD" w:rsidP="009C29B9">
      <w:pPr>
        <w:spacing w:after="0" w:line="360" w:lineRule="auto"/>
        <w:ind w:firstLine="227"/>
        <w:jc w:val="both"/>
        <w:rPr>
          <w:rFonts w:ascii="Times New Roman" w:eastAsia="Times New Roman" w:hAnsi="Times New Roman" w:cs="Times New Roman"/>
          <w:color w:val="000000"/>
          <w:sz w:val="24"/>
          <w:szCs w:val="24"/>
          <w:lang w:eastAsia="ru-RU"/>
        </w:rPr>
      </w:pPr>
      <w:r w:rsidRPr="004654AD">
        <w:rPr>
          <w:rFonts w:ascii="Times New Roman" w:eastAsia="Times New Roman" w:hAnsi="Times New Roman" w:cs="Times New Roman"/>
          <w:b/>
          <w:bCs/>
          <w:i/>
          <w:iCs/>
          <w:color w:val="000000"/>
          <w:sz w:val="24"/>
          <w:szCs w:val="24"/>
          <w:lang w:eastAsia="ru-RU"/>
        </w:rPr>
        <w:t>Базовые исследовательские действия:</w:t>
      </w:r>
    </w:p>
    <w:p w:rsidR="004654AD" w:rsidRPr="004654AD" w:rsidRDefault="004654AD" w:rsidP="009C29B9">
      <w:pPr>
        <w:numPr>
          <w:ilvl w:val="0"/>
          <w:numId w:val="13"/>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4654AD">
        <w:rPr>
          <w:rFonts w:ascii="Times New Roman" w:eastAsia="Times New Roman" w:hAnsi="Times New Roman" w:cs="Times New Roman"/>
          <w:color w:val="000000"/>
          <w:sz w:val="24"/>
          <w:szCs w:val="24"/>
          <w:lang w:eastAsia="ru-RU"/>
        </w:rPr>
        <w:t>использовать вопросы как исследовательский инструмент познания;</w:t>
      </w:r>
    </w:p>
    <w:p w:rsidR="004654AD" w:rsidRPr="004654AD" w:rsidRDefault="004654AD" w:rsidP="009C29B9">
      <w:pPr>
        <w:numPr>
          <w:ilvl w:val="0"/>
          <w:numId w:val="13"/>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4654AD">
        <w:rPr>
          <w:rFonts w:ascii="Times New Roman" w:eastAsia="Times New Roman" w:hAnsi="Times New Roman" w:cs="Times New Roman"/>
          <w:color w:val="000000"/>
          <w:sz w:val="24"/>
          <w:szCs w:val="24"/>
          <w:lang w:eastAsia="ru-RU"/>
        </w:rPr>
        <w:t>проводить по самостоятельно составленному плану опыт, не</w:t>
      </w:r>
      <w:r w:rsidRPr="004654AD">
        <w:rPr>
          <w:rFonts w:ascii="Times New Roman" w:eastAsia="Times New Roman" w:hAnsi="Times New Roman" w:cs="Times New Roman"/>
          <w:color w:val="000000"/>
          <w:sz w:val="24"/>
          <w:szCs w:val="24"/>
          <w:lang w:eastAsia="ru-RU"/>
        </w:rPr>
        <w:softHyphen/>
        <w:t>сложный физический эксперимент, небольшое исследование физического явления;</w:t>
      </w:r>
    </w:p>
    <w:p w:rsidR="004654AD" w:rsidRPr="004654AD" w:rsidRDefault="004654AD" w:rsidP="009C29B9">
      <w:pPr>
        <w:numPr>
          <w:ilvl w:val="0"/>
          <w:numId w:val="13"/>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4654AD">
        <w:rPr>
          <w:rFonts w:ascii="Times New Roman" w:eastAsia="Times New Roman" w:hAnsi="Times New Roman" w:cs="Times New Roman"/>
          <w:color w:val="000000"/>
          <w:sz w:val="24"/>
          <w:szCs w:val="24"/>
          <w:lang w:eastAsia="ru-RU"/>
        </w:rPr>
        <w:t>оценивать на применимость и достоверность информацию, полученную в ходе исследования или эксперимента;</w:t>
      </w:r>
    </w:p>
    <w:p w:rsidR="004654AD" w:rsidRPr="004654AD" w:rsidRDefault="004654AD" w:rsidP="009C29B9">
      <w:pPr>
        <w:numPr>
          <w:ilvl w:val="0"/>
          <w:numId w:val="13"/>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4654AD">
        <w:rPr>
          <w:rFonts w:ascii="Times New Roman" w:eastAsia="Times New Roman" w:hAnsi="Times New Roman" w:cs="Times New Roman"/>
          <w:color w:val="000000"/>
          <w:sz w:val="24"/>
          <w:szCs w:val="24"/>
          <w:lang w:eastAsia="ru-RU"/>
        </w:rPr>
        <w:t>самостоятельно формулировать обобщения и выводы по ре</w:t>
      </w:r>
      <w:r w:rsidRPr="004654AD">
        <w:rPr>
          <w:rFonts w:ascii="Times New Roman" w:eastAsia="Times New Roman" w:hAnsi="Times New Roman" w:cs="Times New Roman"/>
          <w:color w:val="000000"/>
          <w:sz w:val="24"/>
          <w:szCs w:val="24"/>
          <w:lang w:eastAsia="ru-RU"/>
        </w:rPr>
        <w:softHyphen/>
        <w:t>зультатам проведённого наблюдения, опыта, исследования;</w:t>
      </w:r>
    </w:p>
    <w:p w:rsidR="004654AD" w:rsidRPr="004654AD" w:rsidRDefault="004654AD" w:rsidP="009C29B9">
      <w:pPr>
        <w:numPr>
          <w:ilvl w:val="0"/>
          <w:numId w:val="13"/>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4654AD">
        <w:rPr>
          <w:rFonts w:ascii="Times New Roman" w:eastAsia="Times New Roman" w:hAnsi="Times New Roman" w:cs="Times New Roman"/>
          <w:color w:val="000000"/>
          <w:sz w:val="24"/>
          <w:szCs w:val="24"/>
          <w:lang w:eastAsia="ru-RU"/>
        </w:rPr>
        <w:t>прогнозировать возможное дальнейшее развитие физических процессов, а также выдвигать предположения об их развитии в новых условиях и контекстах.</w:t>
      </w:r>
    </w:p>
    <w:p w:rsidR="004654AD" w:rsidRPr="004654AD" w:rsidRDefault="004654AD" w:rsidP="009C29B9">
      <w:pPr>
        <w:spacing w:after="0" w:line="360" w:lineRule="auto"/>
        <w:ind w:firstLine="227"/>
        <w:jc w:val="both"/>
        <w:rPr>
          <w:rFonts w:ascii="Times New Roman" w:eastAsia="Times New Roman" w:hAnsi="Times New Roman" w:cs="Times New Roman"/>
          <w:color w:val="000000"/>
          <w:sz w:val="24"/>
          <w:szCs w:val="24"/>
          <w:lang w:eastAsia="ru-RU"/>
        </w:rPr>
      </w:pPr>
      <w:r w:rsidRPr="004654AD">
        <w:rPr>
          <w:rFonts w:ascii="Times New Roman" w:eastAsia="Times New Roman" w:hAnsi="Times New Roman" w:cs="Times New Roman"/>
          <w:b/>
          <w:bCs/>
          <w:i/>
          <w:iCs/>
          <w:color w:val="000000"/>
          <w:sz w:val="24"/>
          <w:szCs w:val="24"/>
          <w:lang w:eastAsia="ru-RU"/>
        </w:rPr>
        <w:t>Работа с информацией:</w:t>
      </w:r>
    </w:p>
    <w:p w:rsidR="004654AD" w:rsidRPr="004654AD" w:rsidRDefault="004654AD" w:rsidP="009C29B9">
      <w:pPr>
        <w:numPr>
          <w:ilvl w:val="0"/>
          <w:numId w:val="14"/>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4654AD">
        <w:rPr>
          <w:rFonts w:ascii="Times New Roman" w:eastAsia="Times New Roman" w:hAnsi="Times New Roman" w:cs="Times New Roman"/>
          <w:color w:val="000000"/>
          <w:sz w:val="24"/>
          <w:szCs w:val="24"/>
          <w:lang w:eastAsia="ru-RU"/>
        </w:rPr>
        <w:t>применять различные методы, инструменты и запросы при поиске и отборе информации или данных с учётом предложенной учебной физической задачи;</w:t>
      </w:r>
    </w:p>
    <w:p w:rsidR="004654AD" w:rsidRPr="004654AD" w:rsidRDefault="004654AD" w:rsidP="009C29B9">
      <w:pPr>
        <w:numPr>
          <w:ilvl w:val="0"/>
          <w:numId w:val="14"/>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4654AD">
        <w:rPr>
          <w:rFonts w:ascii="Times New Roman" w:eastAsia="Times New Roman" w:hAnsi="Times New Roman" w:cs="Times New Roman"/>
          <w:color w:val="000000"/>
          <w:sz w:val="24"/>
          <w:szCs w:val="24"/>
          <w:lang w:eastAsia="ru-RU"/>
        </w:rPr>
        <w:t>анализировать, систематизировать и интерпретировать ин</w:t>
      </w:r>
      <w:r w:rsidRPr="004654AD">
        <w:rPr>
          <w:rFonts w:ascii="Times New Roman" w:eastAsia="Times New Roman" w:hAnsi="Times New Roman" w:cs="Times New Roman"/>
          <w:color w:val="000000"/>
          <w:sz w:val="24"/>
          <w:szCs w:val="24"/>
          <w:lang w:eastAsia="ru-RU"/>
        </w:rPr>
        <w:softHyphen/>
        <w:t>формацию различных видов и форм представления;</w:t>
      </w:r>
    </w:p>
    <w:p w:rsidR="004654AD" w:rsidRPr="004654AD" w:rsidRDefault="004654AD" w:rsidP="009C29B9">
      <w:pPr>
        <w:numPr>
          <w:ilvl w:val="0"/>
          <w:numId w:val="14"/>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4654AD">
        <w:rPr>
          <w:rFonts w:ascii="Times New Roman" w:eastAsia="Times New Roman" w:hAnsi="Times New Roman" w:cs="Times New Roman"/>
          <w:color w:val="000000"/>
          <w:sz w:val="24"/>
          <w:szCs w:val="24"/>
          <w:lang w:eastAsia="ru-RU"/>
        </w:rPr>
        <w:t>самостоятельно выбирать оптимальную форму представле</w:t>
      </w:r>
      <w:r w:rsidRPr="004654AD">
        <w:rPr>
          <w:rFonts w:ascii="Times New Roman" w:eastAsia="Times New Roman" w:hAnsi="Times New Roman" w:cs="Times New Roman"/>
          <w:color w:val="000000"/>
          <w:sz w:val="24"/>
          <w:szCs w:val="24"/>
          <w:lang w:eastAsia="ru-RU"/>
        </w:rPr>
        <w:softHyphen/>
        <w:t>ния информации и иллюстрировать решаемые задачи несложными схемами, диаграммами, иной графикой и их ком</w:t>
      </w:r>
      <w:r w:rsidRPr="004654AD">
        <w:rPr>
          <w:rFonts w:ascii="Times New Roman" w:eastAsia="Times New Roman" w:hAnsi="Times New Roman" w:cs="Times New Roman"/>
          <w:color w:val="000000"/>
          <w:sz w:val="24"/>
          <w:szCs w:val="24"/>
          <w:lang w:eastAsia="ru-RU"/>
        </w:rPr>
        <w:softHyphen/>
        <w:t>бинациями.</w:t>
      </w:r>
    </w:p>
    <w:p w:rsidR="004654AD" w:rsidRPr="004654AD" w:rsidRDefault="004654AD" w:rsidP="009C29B9">
      <w:pPr>
        <w:spacing w:after="0" w:line="360" w:lineRule="auto"/>
        <w:ind w:firstLine="227"/>
        <w:jc w:val="both"/>
        <w:rPr>
          <w:rFonts w:ascii="Times New Roman" w:eastAsia="Times New Roman" w:hAnsi="Times New Roman" w:cs="Times New Roman"/>
          <w:color w:val="000000"/>
          <w:sz w:val="24"/>
          <w:szCs w:val="24"/>
          <w:lang w:eastAsia="ru-RU"/>
        </w:rPr>
      </w:pPr>
      <w:r w:rsidRPr="004654AD">
        <w:rPr>
          <w:rFonts w:ascii="Times New Roman" w:eastAsia="Times New Roman" w:hAnsi="Times New Roman" w:cs="Times New Roman"/>
          <w:color w:val="000000"/>
          <w:sz w:val="24"/>
          <w:szCs w:val="24"/>
          <w:lang w:eastAsia="ru-RU"/>
        </w:rPr>
        <w:t>Универсальные коммуникативные действия</w:t>
      </w:r>
    </w:p>
    <w:p w:rsidR="004654AD" w:rsidRPr="004654AD" w:rsidRDefault="004654AD" w:rsidP="009C29B9">
      <w:pPr>
        <w:spacing w:after="0" w:line="360" w:lineRule="auto"/>
        <w:ind w:firstLine="227"/>
        <w:jc w:val="both"/>
        <w:rPr>
          <w:rFonts w:ascii="Times New Roman" w:eastAsia="Times New Roman" w:hAnsi="Times New Roman" w:cs="Times New Roman"/>
          <w:color w:val="000000"/>
          <w:sz w:val="24"/>
          <w:szCs w:val="24"/>
          <w:lang w:eastAsia="ru-RU"/>
        </w:rPr>
      </w:pPr>
      <w:r w:rsidRPr="004654AD">
        <w:rPr>
          <w:rFonts w:ascii="Times New Roman" w:eastAsia="Times New Roman" w:hAnsi="Times New Roman" w:cs="Times New Roman"/>
          <w:b/>
          <w:bCs/>
          <w:i/>
          <w:iCs/>
          <w:color w:val="000000"/>
          <w:sz w:val="24"/>
          <w:szCs w:val="24"/>
          <w:lang w:eastAsia="ru-RU"/>
        </w:rPr>
        <w:t>Общение:</w:t>
      </w:r>
    </w:p>
    <w:p w:rsidR="004654AD" w:rsidRPr="004654AD" w:rsidRDefault="004654AD" w:rsidP="009C29B9">
      <w:pPr>
        <w:numPr>
          <w:ilvl w:val="0"/>
          <w:numId w:val="15"/>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4654AD">
        <w:rPr>
          <w:rFonts w:ascii="Times New Roman" w:eastAsia="Times New Roman" w:hAnsi="Times New Roman" w:cs="Times New Roman"/>
          <w:color w:val="000000"/>
          <w:sz w:val="24"/>
          <w:szCs w:val="24"/>
          <w:lang w:eastAsia="ru-RU"/>
        </w:rPr>
        <w:lastRenderedPageBreak/>
        <w:t>в ходе обсуждения учебного материала, результатов лабора</w:t>
      </w:r>
      <w:r w:rsidRPr="004654AD">
        <w:rPr>
          <w:rFonts w:ascii="Times New Roman" w:eastAsia="Times New Roman" w:hAnsi="Times New Roman" w:cs="Times New Roman"/>
          <w:color w:val="000000"/>
          <w:sz w:val="24"/>
          <w:szCs w:val="24"/>
          <w:lang w:eastAsia="ru-RU"/>
        </w:rPr>
        <w:softHyphen/>
        <w:t>торных работ и проектов задавать вопросы по существу обсуждаемой темы и высказывать идеи, нацеленные  на  реше</w:t>
      </w:r>
      <w:r w:rsidRPr="004654AD">
        <w:rPr>
          <w:rFonts w:ascii="Times New Roman" w:eastAsia="Times New Roman" w:hAnsi="Times New Roman" w:cs="Times New Roman"/>
          <w:color w:val="000000"/>
          <w:sz w:val="24"/>
          <w:szCs w:val="24"/>
          <w:lang w:eastAsia="ru-RU"/>
        </w:rPr>
        <w:softHyphen/>
        <w:t>ние задачи и поддержание благожелательности общения;</w:t>
      </w:r>
    </w:p>
    <w:p w:rsidR="004654AD" w:rsidRPr="004654AD" w:rsidRDefault="004654AD" w:rsidP="009C29B9">
      <w:pPr>
        <w:numPr>
          <w:ilvl w:val="0"/>
          <w:numId w:val="15"/>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4654AD">
        <w:rPr>
          <w:rFonts w:ascii="Times New Roman" w:eastAsia="Times New Roman" w:hAnsi="Times New Roman" w:cs="Times New Roman"/>
          <w:color w:val="000000"/>
          <w:sz w:val="24"/>
          <w:szCs w:val="24"/>
          <w:lang w:eastAsia="ru-RU"/>
        </w:rPr>
        <w:t>сопоставлять свои суждения с суждениями других участни</w:t>
      </w:r>
      <w:r w:rsidRPr="004654AD">
        <w:rPr>
          <w:rFonts w:ascii="Times New Roman" w:eastAsia="Times New Roman" w:hAnsi="Times New Roman" w:cs="Times New Roman"/>
          <w:color w:val="000000"/>
          <w:sz w:val="24"/>
          <w:szCs w:val="24"/>
          <w:lang w:eastAsia="ru-RU"/>
        </w:rPr>
        <w:softHyphen/>
        <w:t>ков диалога, обнаруживать различие и сходство позиций; выражать свою точку зрения в устных и письменных текстах; публично представлять результаты выполненного физическо</w:t>
      </w:r>
      <w:r w:rsidRPr="004654AD">
        <w:rPr>
          <w:rFonts w:ascii="Times New Roman" w:eastAsia="Times New Roman" w:hAnsi="Times New Roman" w:cs="Times New Roman"/>
          <w:color w:val="000000"/>
          <w:sz w:val="24"/>
          <w:szCs w:val="24"/>
          <w:lang w:eastAsia="ru-RU"/>
        </w:rPr>
        <w:softHyphen/>
        <w:t>го опыта (эксперимента, исследования, проекта).</w:t>
      </w:r>
    </w:p>
    <w:p w:rsidR="004654AD" w:rsidRPr="004654AD" w:rsidRDefault="004654AD" w:rsidP="009C29B9">
      <w:pPr>
        <w:spacing w:after="0" w:line="360" w:lineRule="auto"/>
        <w:ind w:firstLine="227"/>
        <w:jc w:val="both"/>
        <w:rPr>
          <w:rFonts w:ascii="Times New Roman" w:eastAsia="Times New Roman" w:hAnsi="Times New Roman" w:cs="Times New Roman"/>
          <w:color w:val="000000"/>
          <w:sz w:val="24"/>
          <w:szCs w:val="24"/>
          <w:lang w:eastAsia="ru-RU"/>
        </w:rPr>
      </w:pPr>
      <w:r w:rsidRPr="004654AD">
        <w:rPr>
          <w:rFonts w:ascii="Times New Roman" w:eastAsia="Times New Roman" w:hAnsi="Times New Roman" w:cs="Times New Roman"/>
          <w:b/>
          <w:bCs/>
          <w:i/>
          <w:iCs/>
          <w:color w:val="000000"/>
          <w:sz w:val="24"/>
          <w:szCs w:val="24"/>
          <w:lang w:eastAsia="ru-RU"/>
        </w:rPr>
        <w:t>Совместная деятельность (сотрудничество):</w:t>
      </w:r>
    </w:p>
    <w:p w:rsidR="004654AD" w:rsidRPr="004654AD" w:rsidRDefault="004654AD" w:rsidP="009C29B9">
      <w:pPr>
        <w:numPr>
          <w:ilvl w:val="0"/>
          <w:numId w:val="16"/>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4654AD">
        <w:rPr>
          <w:rFonts w:ascii="Times New Roman" w:eastAsia="Times New Roman" w:hAnsi="Times New Roman" w:cs="Times New Roman"/>
          <w:color w:val="000000"/>
          <w:sz w:val="24"/>
          <w:szCs w:val="24"/>
          <w:lang w:eastAsia="ru-RU"/>
        </w:rPr>
        <w:t>понимать и использовать преимущества командной и инди</w:t>
      </w:r>
      <w:r w:rsidRPr="004654AD">
        <w:rPr>
          <w:rFonts w:ascii="Times New Roman" w:eastAsia="Times New Roman" w:hAnsi="Times New Roman" w:cs="Times New Roman"/>
          <w:color w:val="000000"/>
          <w:sz w:val="24"/>
          <w:szCs w:val="24"/>
          <w:lang w:eastAsia="ru-RU"/>
        </w:rPr>
        <w:softHyphen/>
        <w:t>видуальной работы при решении конкретной физической проблемы;</w:t>
      </w:r>
    </w:p>
    <w:p w:rsidR="004654AD" w:rsidRPr="004654AD" w:rsidRDefault="004654AD" w:rsidP="009C29B9">
      <w:pPr>
        <w:numPr>
          <w:ilvl w:val="0"/>
          <w:numId w:val="16"/>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4654AD">
        <w:rPr>
          <w:rFonts w:ascii="Times New Roman" w:eastAsia="Times New Roman" w:hAnsi="Times New Roman" w:cs="Times New Roman"/>
          <w:color w:val="000000"/>
          <w:sz w:val="24"/>
          <w:szCs w:val="24"/>
          <w:lang w:eastAsia="ru-RU"/>
        </w:rPr>
        <w:t>принимать цели совместной деятельности, организовывать действия по её достижению: распределять роли, обсуждать процессы и результаты совместной работы; обобщать мнения нескольких людей;</w:t>
      </w:r>
    </w:p>
    <w:p w:rsidR="004654AD" w:rsidRPr="004654AD" w:rsidRDefault="004654AD" w:rsidP="009C29B9">
      <w:pPr>
        <w:numPr>
          <w:ilvl w:val="0"/>
          <w:numId w:val="16"/>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4654AD">
        <w:rPr>
          <w:rFonts w:ascii="Times New Roman" w:eastAsia="Times New Roman" w:hAnsi="Times New Roman" w:cs="Times New Roman"/>
          <w:color w:val="000000"/>
          <w:sz w:val="24"/>
          <w:szCs w:val="24"/>
          <w:lang w:eastAsia="ru-RU"/>
        </w:rPr>
        <w:t>выполнять свою часть работы, достигая качественного ре</w:t>
      </w:r>
      <w:r w:rsidRPr="004654AD">
        <w:rPr>
          <w:rFonts w:ascii="Times New Roman" w:eastAsia="Times New Roman" w:hAnsi="Times New Roman" w:cs="Times New Roman"/>
          <w:color w:val="000000"/>
          <w:sz w:val="24"/>
          <w:szCs w:val="24"/>
          <w:lang w:eastAsia="ru-RU"/>
        </w:rPr>
        <w:softHyphen/>
        <w:t>зультата по своему направлению и координируя свои действия с другими членами команды;</w:t>
      </w:r>
    </w:p>
    <w:p w:rsidR="004654AD" w:rsidRPr="004654AD" w:rsidRDefault="004654AD" w:rsidP="009C29B9">
      <w:pPr>
        <w:numPr>
          <w:ilvl w:val="0"/>
          <w:numId w:val="16"/>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4654AD">
        <w:rPr>
          <w:rFonts w:ascii="Times New Roman" w:eastAsia="Times New Roman" w:hAnsi="Times New Roman" w:cs="Times New Roman"/>
          <w:color w:val="000000"/>
          <w:sz w:val="24"/>
          <w:szCs w:val="24"/>
          <w:lang w:eastAsia="ru-RU"/>
        </w:rPr>
        <w:t>оценивать качество своего вклада в общий продукт по крите</w:t>
      </w:r>
      <w:r w:rsidRPr="004654AD">
        <w:rPr>
          <w:rFonts w:ascii="Times New Roman" w:eastAsia="Times New Roman" w:hAnsi="Times New Roman" w:cs="Times New Roman"/>
          <w:color w:val="000000"/>
          <w:sz w:val="24"/>
          <w:szCs w:val="24"/>
          <w:lang w:eastAsia="ru-RU"/>
        </w:rPr>
        <w:softHyphen/>
        <w:t>риям, самостоятельно сформулированным участниками вза</w:t>
      </w:r>
      <w:r w:rsidRPr="004654AD">
        <w:rPr>
          <w:rFonts w:ascii="Times New Roman" w:eastAsia="Times New Roman" w:hAnsi="Times New Roman" w:cs="Times New Roman"/>
          <w:color w:val="000000"/>
          <w:sz w:val="24"/>
          <w:szCs w:val="24"/>
          <w:lang w:eastAsia="ru-RU"/>
        </w:rPr>
        <w:softHyphen/>
        <w:t>имодействия.</w:t>
      </w:r>
    </w:p>
    <w:p w:rsidR="004654AD" w:rsidRPr="004654AD" w:rsidRDefault="004654AD" w:rsidP="009C29B9">
      <w:pPr>
        <w:spacing w:after="0" w:line="360" w:lineRule="auto"/>
        <w:ind w:firstLine="227"/>
        <w:jc w:val="both"/>
        <w:rPr>
          <w:rFonts w:ascii="Times New Roman" w:eastAsia="Times New Roman" w:hAnsi="Times New Roman" w:cs="Times New Roman"/>
          <w:color w:val="000000"/>
          <w:sz w:val="24"/>
          <w:szCs w:val="24"/>
          <w:lang w:eastAsia="ru-RU"/>
        </w:rPr>
      </w:pPr>
      <w:r w:rsidRPr="004654AD">
        <w:rPr>
          <w:rFonts w:ascii="Times New Roman" w:eastAsia="Times New Roman" w:hAnsi="Times New Roman" w:cs="Times New Roman"/>
          <w:color w:val="000000"/>
          <w:sz w:val="24"/>
          <w:szCs w:val="24"/>
          <w:lang w:eastAsia="ru-RU"/>
        </w:rPr>
        <w:t> </w:t>
      </w:r>
    </w:p>
    <w:p w:rsidR="004654AD" w:rsidRPr="004654AD" w:rsidRDefault="004654AD" w:rsidP="009C29B9">
      <w:pPr>
        <w:spacing w:after="0" w:line="360" w:lineRule="auto"/>
        <w:ind w:firstLine="227"/>
        <w:jc w:val="both"/>
        <w:rPr>
          <w:rFonts w:ascii="Times New Roman" w:eastAsia="Times New Roman" w:hAnsi="Times New Roman" w:cs="Times New Roman"/>
          <w:color w:val="000000"/>
          <w:sz w:val="24"/>
          <w:szCs w:val="24"/>
          <w:lang w:eastAsia="ru-RU"/>
        </w:rPr>
      </w:pPr>
      <w:r w:rsidRPr="004654AD">
        <w:rPr>
          <w:rFonts w:ascii="Times New Roman" w:eastAsia="Times New Roman" w:hAnsi="Times New Roman" w:cs="Times New Roman"/>
          <w:color w:val="000000"/>
          <w:sz w:val="24"/>
          <w:szCs w:val="24"/>
          <w:lang w:eastAsia="ru-RU"/>
        </w:rPr>
        <w:t>Универсальные регулятивные действия</w:t>
      </w:r>
    </w:p>
    <w:p w:rsidR="004654AD" w:rsidRPr="004654AD" w:rsidRDefault="004654AD" w:rsidP="009C29B9">
      <w:pPr>
        <w:spacing w:after="0" w:line="360" w:lineRule="auto"/>
        <w:ind w:firstLine="227"/>
        <w:jc w:val="both"/>
        <w:rPr>
          <w:rFonts w:ascii="Times New Roman" w:eastAsia="Times New Roman" w:hAnsi="Times New Roman" w:cs="Times New Roman"/>
          <w:color w:val="000000"/>
          <w:sz w:val="24"/>
          <w:szCs w:val="24"/>
          <w:lang w:eastAsia="ru-RU"/>
        </w:rPr>
      </w:pPr>
      <w:r w:rsidRPr="004654AD">
        <w:rPr>
          <w:rFonts w:ascii="Times New Roman" w:eastAsia="Times New Roman" w:hAnsi="Times New Roman" w:cs="Times New Roman"/>
          <w:b/>
          <w:bCs/>
          <w:i/>
          <w:iCs/>
          <w:color w:val="000000"/>
          <w:sz w:val="24"/>
          <w:szCs w:val="24"/>
          <w:lang w:eastAsia="ru-RU"/>
        </w:rPr>
        <w:t>Самоорганизация:</w:t>
      </w:r>
    </w:p>
    <w:p w:rsidR="004654AD" w:rsidRPr="004654AD" w:rsidRDefault="004654AD" w:rsidP="009C29B9">
      <w:pPr>
        <w:numPr>
          <w:ilvl w:val="0"/>
          <w:numId w:val="17"/>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4654AD">
        <w:rPr>
          <w:rFonts w:ascii="Times New Roman" w:eastAsia="Times New Roman" w:hAnsi="Times New Roman" w:cs="Times New Roman"/>
          <w:color w:val="000000"/>
          <w:sz w:val="24"/>
          <w:szCs w:val="24"/>
          <w:lang w:eastAsia="ru-RU"/>
        </w:rPr>
        <w:t>выявлять проблемы в жизненных и учебных ситуациях, тре</w:t>
      </w:r>
      <w:r w:rsidRPr="004654AD">
        <w:rPr>
          <w:rFonts w:ascii="Times New Roman" w:eastAsia="Times New Roman" w:hAnsi="Times New Roman" w:cs="Times New Roman"/>
          <w:color w:val="000000"/>
          <w:sz w:val="24"/>
          <w:szCs w:val="24"/>
          <w:lang w:eastAsia="ru-RU"/>
        </w:rPr>
        <w:softHyphen/>
        <w:t>бующих для решения физических знаний;</w:t>
      </w:r>
    </w:p>
    <w:p w:rsidR="004654AD" w:rsidRPr="004654AD" w:rsidRDefault="004654AD" w:rsidP="009C29B9">
      <w:pPr>
        <w:numPr>
          <w:ilvl w:val="0"/>
          <w:numId w:val="17"/>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4654AD">
        <w:rPr>
          <w:rFonts w:ascii="Times New Roman" w:eastAsia="Times New Roman" w:hAnsi="Times New Roman" w:cs="Times New Roman"/>
          <w:color w:val="000000"/>
          <w:sz w:val="24"/>
          <w:szCs w:val="24"/>
          <w:lang w:eastAsia="ru-RU"/>
        </w:rPr>
        <w:t>ориентироваться в различных подходах принятия решений (индивидуальное, принятие решения в группе, принятие решений группой);</w:t>
      </w:r>
    </w:p>
    <w:p w:rsidR="004654AD" w:rsidRPr="004654AD" w:rsidRDefault="004654AD" w:rsidP="009C29B9">
      <w:pPr>
        <w:numPr>
          <w:ilvl w:val="0"/>
          <w:numId w:val="17"/>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4654AD">
        <w:rPr>
          <w:rFonts w:ascii="Times New Roman" w:eastAsia="Times New Roman" w:hAnsi="Times New Roman" w:cs="Times New Roman"/>
          <w:color w:val="000000"/>
          <w:sz w:val="24"/>
          <w:szCs w:val="24"/>
          <w:lang w:eastAsia="ru-RU"/>
        </w:rPr>
        <w:t>самостоятельно составлять алгоритм решения физической задачи или плана исследования с учётом имеющихся ресурсов и собственных возможностей, аргументировать предлага</w:t>
      </w:r>
      <w:r w:rsidRPr="004654AD">
        <w:rPr>
          <w:rFonts w:ascii="Times New Roman" w:eastAsia="Times New Roman" w:hAnsi="Times New Roman" w:cs="Times New Roman"/>
          <w:color w:val="000000"/>
          <w:sz w:val="24"/>
          <w:szCs w:val="24"/>
          <w:lang w:eastAsia="ru-RU"/>
        </w:rPr>
        <w:softHyphen/>
        <w:t>емые варианты решений;</w:t>
      </w:r>
    </w:p>
    <w:p w:rsidR="004654AD" w:rsidRPr="004654AD" w:rsidRDefault="004654AD" w:rsidP="009C29B9">
      <w:pPr>
        <w:numPr>
          <w:ilvl w:val="0"/>
          <w:numId w:val="17"/>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4654AD">
        <w:rPr>
          <w:rFonts w:ascii="Times New Roman" w:eastAsia="Times New Roman" w:hAnsi="Times New Roman" w:cs="Times New Roman"/>
          <w:color w:val="000000"/>
          <w:sz w:val="24"/>
          <w:szCs w:val="24"/>
          <w:lang w:eastAsia="ru-RU"/>
        </w:rPr>
        <w:t>делать выбор и брать ответственность за решение.</w:t>
      </w:r>
    </w:p>
    <w:p w:rsidR="004654AD" w:rsidRPr="004654AD" w:rsidRDefault="004654AD" w:rsidP="009C29B9">
      <w:pPr>
        <w:spacing w:after="0" w:line="360" w:lineRule="auto"/>
        <w:ind w:firstLine="227"/>
        <w:jc w:val="both"/>
        <w:rPr>
          <w:rFonts w:ascii="Times New Roman" w:eastAsia="Times New Roman" w:hAnsi="Times New Roman" w:cs="Times New Roman"/>
          <w:color w:val="000000"/>
          <w:sz w:val="24"/>
          <w:szCs w:val="24"/>
          <w:lang w:eastAsia="ru-RU"/>
        </w:rPr>
      </w:pPr>
      <w:r w:rsidRPr="004654AD">
        <w:rPr>
          <w:rFonts w:ascii="Times New Roman" w:eastAsia="Times New Roman" w:hAnsi="Times New Roman" w:cs="Times New Roman"/>
          <w:b/>
          <w:bCs/>
          <w:i/>
          <w:iCs/>
          <w:color w:val="000000"/>
          <w:sz w:val="24"/>
          <w:szCs w:val="24"/>
          <w:lang w:eastAsia="ru-RU"/>
        </w:rPr>
        <w:t>Самоконтроль (рефлексия):</w:t>
      </w:r>
    </w:p>
    <w:p w:rsidR="004654AD" w:rsidRPr="004654AD" w:rsidRDefault="004654AD" w:rsidP="009C29B9">
      <w:pPr>
        <w:numPr>
          <w:ilvl w:val="0"/>
          <w:numId w:val="18"/>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4654AD">
        <w:rPr>
          <w:rFonts w:ascii="Times New Roman" w:eastAsia="Times New Roman" w:hAnsi="Times New Roman" w:cs="Times New Roman"/>
          <w:color w:val="000000"/>
          <w:sz w:val="24"/>
          <w:szCs w:val="24"/>
          <w:lang w:eastAsia="ru-RU"/>
        </w:rPr>
        <w:t>давать адекватную оценку ситуации и предлагать план её из</w:t>
      </w:r>
      <w:r w:rsidRPr="004654AD">
        <w:rPr>
          <w:rFonts w:ascii="Times New Roman" w:eastAsia="Times New Roman" w:hAnsi="Times New Roman" w:cs="Times New Roman"/>
          <w:color w:val="000000"/>
          <w:sz w:val="24"/>
          <w:szCs w:val="24"/>
          <w:lang w:eastAsia="ru-RU"/>
        </w:rPr>
        <w:softHyphen/>
        <w:t>менения;</w:t>
      </w:r>
    </w:p>
    <w:p w:rsidR="004654AD" w:rsidRPr="004654AD" w:rsidRDefault="004654AD" w:rsidP="009C29B9">
      <w:pPr>
        <w:numPr>
          <w:ilvl w:val="0"/>
          <w:numId w:val="18"/>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4654AD">
        <w:rPr>
          <w:rFonts w:ascii="Times New Roman" w:eastAsia="Times New Roman" w:hAnsi="Times New Roman" w:cs="Times New Roman"/>
          <w:color w:val="000000"/>
          <w:sz w:val="24"/>
          <w:szCs w:val="24"/>
          <w:lang w:eastAsia="ru-RU"/>
        </w:rPr>
        <w:lastRenderedPageBreak/>
        <w:t>объяснять причины достижения (</w:t>
      </w:r>
      <w:proofErr w:type="spellStart"/>
      <w:r w:rsidRPr="004654AD">
        <w:rPr>
          <w:rFonts w:ascii="Times New Roman" w:eastAsia="Times New Roman" w:hAnsi="Times New Roman" w:cs="Times New Roman"/>
          <w:color w:val="000000"/>
          <w:sz w:val="24"/>
          <w:szCs w:val="24"/>
          <w:lang w:eastAsia="ru-RU"/>
        </w:rPr>
        <w:t>недостижения</w:t>
      </w:r>
      <w:proofErr w:type="spellEnd"/>
      <w:r w:rsidRPr="004654AD">
        <w:rPr>
          <w:rFonts w:ascii="Times New Roman" w:eastAsia="Times New Roman" w:hAnsi="Times New Roman" w:cs="Times New Roman"/>
          <w:color w:val="000000"/>
          <w:sz w:val="24"/>
          <w:szCs w:val="24"/>
          <w:lang w:eastAsia="ru-RU"/>
        </w:rPr>
        <w:t>) результатов деятельности, давать оценку приобретённому опыту;</w:t>
      </w:r>
    </w:p>
    <w:p w:rsidR="004654AD" w:rsidRPr="004654AD" w:rsidRDefault="004654AD" w:rsidP="009C29B9">
      <w:pPr>
        <w:numPr>
          <w:ilvl w:val="0"/>
          <w:numId w:val="18"/>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4654AD">
        <w:rPr>
          <w:rFonts w:ascii="Times New Roman" w:eastAsia="Times New Roman" w:hAnsi="Times New Roman" w:cs="Times New Roman"/>
          <w:color w:val="000000"/>
          <w:sz w:val="24"/>
          <w:szCs w:val="24"/>
          <w:lang w:eastAsia="ru-RU"/>
        </w:rPr>
        <w:t>вносить коррективы в деятельность (в том числе в ход выпол</w:t>
      </w:r>
      <w:r w:rsidRPr="004654AD">
        <w:rPr>
          <w:rFonts w:ascii="Times New Roman" w:eastAsia="Times New Roman" w:hAnsi="Times New Roman" w:cs="Times New Roman"/>
          <w:color w:val="000000"/>
          <w:sz w:val="24"/>
          <w:szCs w:val="24"/>
          <w:lang w:eastAsia="ru-RU"/>
        </w:rPr>
        <w:softHyphen/>
        <w:t>нения физического исследования или проекта) на основе но</w:t>
      </w:r>
      <w:r w:rsidRPr="004654AD">
        <w:rPr>
          <w:rFonts w:ascii="Times New Roman" w:eastAsia="Times New Roman" w:hAnsi="Times New Roman" w:cs="Times New Roman"/>
          <w:color w:val="000000"/>
          <w:sz w:val="24"/>
          <w:szCs w:val="24"/>
          <w:lang w:eastAsia="ru-RU"/>
        </w:rPr>
        <w:softHyphen/>
        <w:t>вых обстоятельств, изменившихся ситуаций, установленных ошибок, возникших трудностей;</w:t>
      </w:r>
    </w:p>
    <w:p w:rsidR="004654AD" w:rsidRPr="004654AD" w:rsidRDefault="004654AD" w:rsidP="009C29B9">
      <w:pPr>
        <w:numPr>
          <w:ilvl w:val="0"/>
          <w:numId w:val="18"/>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4654AD">
        <w:rPr>
          <w:rFonts w:ascii="Times New Roman" w:eastAsia="Times New Roman" w:hAnsi="Times New Roman" w:cs="Times New Roman"/>
          <w:color w:val="000000"/>
          <w:sz w:val="24"/>
          <w:szCs w:val="24"/>
          <w:lang w:eastAsia="ru-RU"/>
        </w:rPr>
        <w:t>оценивать соответствие результата цели и условиям.</w:t>
      </w:r>
    </w:p>
    <w:p w:rsidR="004654AD" w:rsidRPr="004654AD" w:rsidRDefault="004654AD" w:rsidP="009C29B9">
      <w:pPr>
        <w:spacing w:after="0" w:line="360" w:lineRule="auto"/>
        <w:ind w:firstLine="227"/>
        <w:jc w:val="both"/>
        <w:rPr>
          <w:rFonts w:ascii="Times New Roman" w:eastAsia="Times New Roman" w:hAnsi="Times New Roman" w:cs="Times New Roman"/>
          <w:color w:val="000000"/>
          <w:sz w:val="24"/>
          <w:szCs w:val="24"/>
          <w:lang w:eastAsia="ru-RU"/>
        </w:rPr>
      </w:pPr>
      <w:r w:rsidRPr="004654AD">
        <w:rPr>
          <w:rFonts w:ascii="Times New Roman" w:eastAsia="Times New Roman" w:hAnsi="Times New Roman" w:cs="Times New Roman"/>
          <w:b/>
          <w:bCs/>
          <w:i/>
          <w:iCs/>
          <w:color w:val="000000"/>
          <w:sz w:val="24"/>
          <w:szCs w:val="24"/>
          <w:lang w:eastAsia="ru-RU"/>
        </w:rPr>
        <w:t>Эмоциональный интеллект:</w:t>
      </w:r>
    </w:p>
    <w:p w:rsidR="004654AD" w:rsidRPr="004654AD" w:rsidRDefault="004654AD" w:rsidP="009C29B9">
      <w:pPr>
        <w:numPr>
          <w:ilvl w:val="0"/>
          <w:numId w:val="19"/>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4654AD">
        <w:rPr>
          <w:rFonts w:ascii="Times New Roman" w:eastAsia="Times New Roman" w:hAnsi="Times New Roman" w:cs="Times New Roman"/>
          <w:color w:val="000000"/>
          <w:sz w:val="24"/>
          <w:szCs w:val="24"/>
          <w:lang w:eastAsia="ru-RU"/>
        </w:rPr>
        <w:t>ставить себя на место другого человека в ходе спора или дис</w:t>
      </w:r>
      <w:r w:rsidRPr="004654AD">
        <w:rPr>
          <w:rFonts w:ascii="Times New Roman" w:eastAsia="Times New Roman" w:hAnsi="Times New Roman" w:cs="Times New Roman"/>
          <w:color w:val="000000"/>
          <w:sz w:val="24"/>
          <w:szCs w:val="24"/>
          <w:lang w:eastAsia="ru-RU"/>
        </w:rPr>
        <w:softHyphen/>
        <w:t>куссии на научную тему, понимать мотивы, намерения и ло</w:t>
      </w:r>
      <w:r w:rsidRPr="004654AD">
        <w:rPr>
          <w:rFonts w:ascii="Times New Roman" w:eastAsia="Times New Roman" w:hAnsi="Times New Roman" w:cs="Times New Roman"/>
          <w:color w:val="000000"/>
          <w:sz w:val="24"/>
          <w:szCs w:val="24"/>
          <w:lang w:eastAsia="ru-RU"/>
        </w:rPr>
        <w:softHyphen/>
        <w:t>гику другого.</w:t>
      </w:r>
    </w:p>
    <w:p w:rsidR="004654AD" w:rsidRPr="004654AD" w:rsidRDefault="004654AD" w:rsidP="009C29B9">
      <w:pPr>
        <w:spacing w:after="0" w:line="360" w:lineRule="auto"/>
        <w:ind w:firstLine="227"/>
        <w:jc w:val="both"/>
        <w:rPr>
          <w:rFonts w:ascii="Times New Roman" w:eastAsia="Times New Roman" w:hAnsi="Times New Roman" w:cs="Times New Roman"/>
          <w:color w:val="000000"/>
          <w:sz w:val="24"/>
          <w:szCs w:val="24"/>
          <w:lang w:eastAsia="ru-RU"/>
        </w:rPr>
      </w:pPr>
      <w:r w:rsidRPr="004654AD">
        <w:rPr>
          <w:rFonts w:ascii="Times New Roman" w:eastAsia="Times New Roman" w:hAnsi="Times New Roman" w:cs="Times New Roman"/>
          <w:b/>
          <w:bCs/>
          <w:i/>
          <w:iCs/>
          <w:color w:val="000000"/>
          <w:sz w:val="24"/>
          <w:szCs w:val="24"/>
          <w:lang w:eastAsia="ru-RU"/>
        </w:rPr>
        <w:t>Принятие себя и других:</w:t>
      </w:r>
    </w:p>
    <w:p w:rsidR="004654AD" w:rsidRPr="004654AD" w:rsidRDefault="004654AD" w:rsidP="009C29B9">
      <w:pPr>
        <w:numPr>
          <w:ilvl w:val="0"/>
          <w:numId w:val="20"/>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4654AD">
        <w:rPr>
          <w:rFonts w:ascii="Times New Roman" w:eastAsia="Times New Roman" w:hAnsi="Times New Roman" w:cs="Times New Roman"/>
          <w:color w:val="000000"/>
          <w:sz w:val="24"/>
          <w:szCs w:val="24"/>
          <w:lang w:eastAsia="ru-RU"/>
        </w:rPr>
        <w:t xml:space="preserve">признавать своё право на ошибку при решении физических задач или в утверждениях на научные темы и такое же право </w:t>
      </w:r>
      <w:proofErr w:type="gramStart"/>
      <w:r w:rsidRPr="004654AD">
        <w:rPr>
          <w:rFonts w:ascii="Times New Roman" w:eastAsia="Times New Roman" w:hAnsi="Times New Roman" w:cs="Times New Roman"/>
          <w:color w:val="000000"/>
          <w:sz w:val="24"/>
          <w:szCs w:val="24"/>
          <w:lang w:eastAsia="ru-RU"/>
        </w:rPr>
        <w:t>другого</w:t>
      </w:r>
      <w:proofErr w:type="gramEnd"/>
      <w:r w:rsidRPr="004654AD">
        <w:rPr>
          <w:rFonts w:ascii="Times New Roman" w:eastAsia="Times New Roman" w:hAnsi="Times New Roman" w:cs="Times New Roman"/>
          <w:color w:val="000000"/>
          <w:sz w:val="24"/>
          <w:szCs w:val="24"/>
          <w:lang w:eastAsia="ru-RU"/>
        </w:rPr>
        <w:t>.</w:t>
      </w:r>
    </w:p>
    <w:p w:rsidR="004654AD" w:rsidRPr="004654AD" w:rsidRDefault="004654AD" w:rsidP="009C29B9">
      <w:pPr>
        <w:spacing w:before="240" w:after="120" w:line="360" w:lineRule="auto"/>
        <w:jc w:val="center"/>
        <w:outlineLvl w:val="1"/>
        <w:rPr>
          <w:rFonts w:ascii="Times New Roman" w:eastAsia="Times New Roman" w:hAnsi="Times New Roman" w:cs="Times New Roman"/>
          <w:b/>
          <w:bCs/>
          <w:caps/>
          <w:color w:val="000000"/>
          <w:sz w:val="24"/>
          <w:szCs w:val="24"/>
          <w:lang w:eastAsia="ru-RU"/>
        </w:rPr>
      </w:pPr>
      <w:r w:rsidRPr="004654AD">
        <w:rPr>
          <w:rFonts w:ascii="Times New Roman" w:eastAsia="Times New Roman" w:hAnsi="Times New Roman" w:cs="Times New Roman"/>
          <w:b/>
          <w:bCs/>
          <w:caps/>
          <w:color w:val="000000"/>
          <w:sz w:val="24"/>
          <w:szCs w:val="24"/>
          <w:lang w:eastAsia="ru-RU"/>
        </w:rPr>
        <w:t>ПРЕДМЕТНЫЕ РЕЗУЛЬТАТЫ</w:t>
      </w:r>
    </w:p>
    <w:p w:rsidR="004654AD" w:rsidRPr="004654AD" w:rsidRDefault="004654AD" w:rsidP="009C29B9">
      <w:pPr>
        <w:spacing w:after="0" w:line="360" w:lineRule="auto"/>
        <w:ind w:firstLine="227"/>
        <w:jc w:val="both"/>
        <w:rPr>
          <w:rFonts w:ascii="Times New Roman" w:eastAsia="Times New Roman" w:hAnsi="Times New Roman" w:cs="Times New Roman"/>
          <w:color w:val="000000"/>
          <w:sz w:val="24"/>
          <w:szCs w:val="24"/>
          <w:lang w:eastAsia="ru-RU"/>
        </w:rPr>
      </w:pPr>
      <w:r w:rsidRPr="004654AD">
        <w:rPr>
          <w:rFonts w:ascii="Times New Roman" w:eastAsia="Times New Roman" w:hAnsi="Times New Roman" w:cs="Times New Roman"/>
          <w:color w:val="000000"/>
          <w:sz w:val="24"/>
          <w:szCs w:val="24"/>
          <w:lang w:eastAsia="ru-RU"/>
        </w:rPr>
        <w:t xml:space="preserve">Предметные результаты на базовом уровне должны отражать </w:t>
      </w:r>
      <w:proofErr w:type="spellStart"/>
      <w:r w:rsidRPr="004654AD">
        <w:rPr>
          <w:rFonts w:ascii="Times New Roman" w:eastAsia="Times New Roman" w:hAnsi="Times New Roman" w:cs="Times New Roman"/>
          <w:color w:val="000000"/>
          <w:sz w:val="24"/>
          <w:szCs w:val="24"/>
          <w:lang w:eastAsia="ru-RU"/>
        </w:rPr>
        <w:t>сформированность</w:t>
      </w:r>
      <w:proofErr w:type="spellEnd"/>
      <w:r w:rsidRPr="004654AD">
        <w:rPr>
          <w:rFonts w:ascii="Times New Roman" w:eastAsia="Times New Roman" w:hAnsi="Times New Roman" w:cs="Times New Roman"/>
          <w:color w:val="000000"/>
          <w:sz w:val="24"/>
          <w:szCs w:val="24"/>
          <w:lang w:eastAsia="ru-RU"/>
        </w:rPr>
        <w:t xml:space="preserve"> у обучающихся умений:</w:t>
      </w:r>
    </w:p>
    <w:p w:rsidR="004654AD" w:rsidRPr="004654AD" w:rsidRDefault="004654AD" w:rsidP="009C29B9">
      <w:pPr>
        <w:numPr>
          <w:ilvl w:val="0"/>
          <w:numId w:val="21"/>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proofErr w:type="gramStart"/>
      <w:r w:rsidRPr="004654AD">
        <w:rPr>
          <w:rFonts w:ascii="Times New Roman" w:eastAsia="Times New Roman" w:hAnsi="Times New Roman" w:cs="Times New Roman"/>
          <w:color w:val="000000"/>
          <w:sz w:val="24"/>
          <w:szCs w:val="24"/>
          <w:lang w:eastAsia="ru-RU"/>
        </w:rPr>
        <w:t>использовать понятия: система отсчёта, материальная точка, траектория, относительность механического движения, де</w:t>
      </w:r>
      <w:r w:rsidRPr="004654AD">
        <w:rPr>
          <w:rFonts w:ascii="Times New Roman" w:eastAsia="Times New Roman" w:hAnsi="Times New Roman" w:cs="Times New Roman"/>
          <w:color w:val="000000"/>
          <w:sz w:val="24"/>
          <w:szCs w:val="24"/>
          <w:lang w:eastAsia="ru-RU"/>
        </w:rPr>
        <w:softHyphen/>
        <w:t>формация (упругая, пластическая), трение, центростреми</w:t>
      </w:r>
      <w:r w:rsidRPr="004654AD">
        <w:rPr>
          <w:rFonts w:ascii="Times New Roman" w:eastAsia="Times New Roman" w:hAnsi="Times New Roman" w:cs="Times New Roman"/>
          <w:color w:val="000000"/>
          <w:sz w:val="24"/>
          <w:szCs w:val="24"/>
          <w:lang w:eastAsia="ru-RU"/>
        </w:rPr>
        <w:softHyphen/>
        <w:t>тельное ускорение, невесомость и перегрузки; центр тяжести; абсолютно твёрдое тело, центр тяжести твёрдого тела, равновесие; механические колебания и волны, звук, инфразвук и ультразвук; электромагнитные волны, шкала электро</w:t>
      </w:r>
      <w:r w:rsidRPr="004654AD">
        <w:rPr>
          <w:rFonts w:ascii="Times New Roman" w:eastAsia="Times New Roman" w:hAnsi="Times New Roman" w:cs="Times New Roman"/>
          <w:color w:val="000000"/>
          <w:sz w:val="24"/>
          <w:szCs w:val="24"/>
          <w:lang w:eastAsia="ru-RU"/>
        </w:rPr>
        <w:softHyphen/>
        <w:t>магнитных волн, свет, близорукость и дальнозоркость, спектры испускания и поглощения;</w:t>
      </w:r>
      <w:proofErr w:type="gramEnd"/>
      <w:r w:rsidRPr="004654AD">
        <w:rPr>
          <w:rFonts w:ascii="Times New Roman" w:eastAsia="Times New Roman" w:hAnsi="Times New Roman" w:cs="Times New Roman"/>
          <w:color w:val="000000"/>
          <w:sz w:val="24"/>
          <w:szCs w:val="24"/>
          <w:lang w:eastAsia="ru-RU"/>
        </w:rPr>
        <w:t xml:space="preserve"> альфа</w:t>
      </w:r>
      <w:r w:rsidRPr="004654AD">
        <w:rPr>
          <w:rFonts w:ascii="Times New Roman" w:eastAsia="Times New Roman" w:hAnsi="Times New Roman" w:cs="Times New Roman"/>
          <w:color w:val="000000"/>
          <w:sz w:val="24"/>
          <w:szCs w:val="24"/>
          <w:lang w:eastAsia="ru-RU"/>
        </w:rPr>
        <w:softHyphen/>
        <w:t>, бета</w:t>
      </w:r>
      <w:r w:rsidRPr="004654AD">
        <w:rPr>
          <w:rFonts w:ascii="Times New Roman" w:eastAsia="Times New Roman" w:hAnsi="Times New Roman" w:cs="Times New Roman"/>
          <w:color w:val="000000"/>
          <w:sz w:val="24"/>
          <w:szCs w:val="24"/>
          <w:lang w:eastAsia="ru-RU"/>
        </w:rPr>
        <w:softHyphen/>
        <w:t xml:space="preserve"> и гамма-</w:t>
      </w:r>
      <w:r w:rsidRPr="004654AD">
        <w:rPr>
          <w:rFonts w:ascii="Times New Roman" w:eastAsia="Times New Roman" w:hAnsi="Times New Roman" w:cs="Times New Roman"/>
          <w:color w:val="000000"/>
          <w:sz w:val="24"/>
          <w:szCs w:val="24"/>
          <w:lang w:eastAsia="ru-RU"/>
        </w:rPr>
        <w:softHyphen/>
        <w:t>излуче</w:t>
      </w:r>
      <w:r w:rsidRPr="004654AD">
        <w:rPr>
          <w:rFonts w:ascii="Times New Roman" w:eastAsia="Times New Roman" w:hAnsi="Times New Roman" w:cs="Times New Roman"/>
          <w:color w:val="000000"/>
          <w:sz w:val="24"/>
          <w:szCs w:val="24"/>
          <w:lang w:eastAsia="ru-RU"/>
        </w:rPr>
        <w:softHyphen/>
        <w:t>ния, изотопы, ядерная энергетика;</w:t>
      </w:r>
    </w:p>
    <w:p w:rsidR="004654AD" w:rsidRPr="004654AD" w:rsidRDefault="004654AD" w:rsidP="009C29B9">
      <w:pPr>
        <w:numPr>
          <w:ilvl w:val="0"/>
          <w:numId w:val="21"/>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proofErr w:type="gramStart"/>
      <w:r w:rsidRPr="004654AD">
        <w:rPr>
          <w:rFonts w:ascii="Times New Roman" w:eastAsia="Times New Roman" w:hAnsi="Times New Roman" w:cs="Times New Roman"/>
          <w:color w:val="000000"/>
          <w:sz w:val="24"/>
          <w:szCs w:val="24"/>
          <w:lang w:eastAsia="ru-RU"/>
        </w:rPr>
        <w:t>различать явления (равномерное и неравномерное прямоли</w:t>
      </w:r>
      <w:r w:rsidRPr="004654AD">
        <w:rPr>
          <w:rFonts w:ascii="Times New Roman" w:eastAsia="Times New Roman" w:hAnsi="Times New Roman" w:cs="Times New Roman"/>
          <w:color w:val="000000"/>
          <w:sz w:val="24"/>
          <w:szCs w:val="24"/>
          <w:lang w:eastAsia="ru-RU"/>
        </w:rPr>
        <w:softHyphen/>
        <w:t>нейное движение, равноускоренное прямолинейное движение, свободное падение тел, равномерное движение по окруж</w:t>
      </w:r>
      <w:r w:rsidRPr="004654AD">
        <w:rPr>
          <w:rFonts w:ascii="Times New Roman" w:eastAsia="Times New Roman" w:hAnsi="Times New Roman" w:cs="Times New Roman"/>
          <w:color w:val="000000"/>
          <w:sz w:val="24"/>
          <w:szCs w:val="24"/>
          <w:lang w:eastAsia="ru-RU"/>
        </w:rPr>
        <w:softHyphen/>
        <w:t>ности, взаимодействие тел, реактивное движение, колеба</w:t>
      </w:r>
      <w:r w:rsidRPr="004654AD">
        <w:rPr>
          <w:rFonts w:ascii="Times New Roman" w:eastAsia="Times New Roman" w:hAnsi="Times New Roman" w:cs="Times New Roman"/>
          <w:color w:val="000000"/>
          <w:sz w:val="24"/>
          <w:szCs w:val="24"/>
          <w:lang w:eastAsia="ru-RU"/>
        </w:rPr>
        <w:softHyphen/>
        <w:t>тельное движение (затухающие и вынужденные колебания), резонанс, волновое движение, отражение звука, прямолиней</w:t>
      </w:r>
      <w:r w:rsidRPr="004654AD">
        <w:rPr>
          <w:rFonts w:ascii="Times New Roman" w:eastAsia="Times New Roman" w:hAnsi="Times New Roman" w:cs="Times New Roman"/>
          <w:color w:val="000000"/>
          <w:sz w:val="24"/>
          <w:szCs w:val="24"/>
          <w:lang w:eastAsia="ru-RU"/>
        </w:rPr>
        <w:softHyphen/>
        <w:t>ное распространение, отражение и преломление света, пол</w:t>
      </w:r>
      <w:r w:rsidRPr="004654AD">
        <w:rPr>
          <w:rFonts w:ascii="Times New Roman" w:eastAsia="Times New Roman" w:hAnsi="Times New Roman" w:cs="Times New Roman"/>
          <w:color w:val="000000"/>
          <w:sz w:val="24"/>
          <w:szCs w:val="24"/>
          <w:lang w:eastAsia="ru-RU"/>
        </w:rPr>
        <w:softHyphen/>
        <w:t>ное внутреннее отражение света, разложение белого света в спектр и сложение спектральных цветов, дисперсия света, естественная радиоактивность, возникновение линейчатого спектра излучения) по</w:t>
      </w:r>
      <w:proofErr w:type="gramEnd"/>
      <w:r w:rsidRPr="004654AD">
        <w:rPr>
          <w:rFonts w:ascii="Times New Roman" w:eastAsia="Times New Roman" w:hAnsi="Times New Roman" w:cs="Times New Roman"/>
          <w:color w:val="000000"/>
          <w:sz w:val="24"/>
          <w:szCs w:val="24"/>
          <w:lang w:eastAsia="ru-RU"/>
        </w:rPr>
        <w:t xml:space="preserve"> описанию их характерных свойств и на основе опытов, демонстрирующих данное физическое яв</w:t>
      </w:r>
      <w:r w:rsidRPr="004654AD">
        <w:rPr>
          <w:rFonts w:ascii="Times New Roman" w:eastAsia="Times New Roman" w:hAnsi="Times New Roman" w:cs="Times New Roman"/>
          <w:color w:val="000000"/>
          <w:sz w:val="24"/>
          <w:szCs w:val="24"/>
          <w:lang w:eastAsia="ru-RU"/>
        </w:rPr>
        <w:softHyphen/>
        <w:t>ление;</w:t>
      </w:r>
    </w:p>
    <w:p w:rsidR="004654AD" w:rsidRPr="004654AD" w:rsidRDefault="004654AD" w:rsidP="009C29B9">
      <w:pPr>
        <w:numPr>
          <w:ilvl w:val="0"/>
          <w:numId w:val="21"/>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proofErr w:type="gramStart"/>
      <w:r w:rsidRPr="004654AD">
        <w:rPr>
          <w:rFonts w:ascii="Times New Roman" w:eastAsia="Times New Roman" w:hAnsi="Times New Roman" w:cs="Times New Roman"/>
          <w:color w:val="000000"/>
          <w:sz w:val="24"/>
          <w:szCs w:val="24"/>
          <w:lang w:eastAsia="ru-RU"/>
        </w:rPr>
        <w:lastRenderedPageBreak/>
        <w:t>распознавать  проявление  изученных  физических  явлений в окружающем мире (в том числе физические явления в при</w:t>
      </w:r>
      <w:r w:rsidRPr="004654AD">
        <w:rPr>
          <w:rFonts w:ascii="Times New Roman" w:eastAsia="Times New Roman" w:hAnsi="Times New Roman" w:cs="Times New Roman"/>
          <w:color w:val="000000"/>
          <w:sz w:val="24"/>
          <w:szCs w:val="24"/>
          <w:lang w:eastAsia="ru-RU"/>
        </w:rPr>
        <w:softHyphen/>
        <w:t>роде: приливы и отливы, движение планет Солнечной систе</w:t>
      </w:r>
      <w:r w:rsidRPr="004654AD">
        <w:rPr>
          <w:rFonts w:ascii="Times New Roman" w:eastAsia="Times New Roman" w:hAnsi="Times New Roman" w:cs="Times New Roman"/>
          <w:color w:val="000000"/>
          <w:sz w:val="24"/>
          <w:szCs w:val="24"/>
          <w:lang w:eastAsia="ru-RU"/>
        </w:rPr>
        <w:softHyphen/>
        <w:t>мы, реактивное движение живых организмов, восприятие звуков животными, землетрясение, сейсмические волны, цу</w:t>
      </w:r>
      <w:r w:rsidRPr="004654AD">
        <w:rPr>
          <w:rFonts w:ascii="Times New Roman" w:eastAsia="Times New Roman" w:hAnsi="Times New Roman" w:cs="Times New Roman"/>
          <w:color w:val="000000"/>
          <w:sz w:val="24"/>
          <w:szCs w:val="24"/>
          <w:lang w:eastAsia="ru-RU"/>
        </w:rPr>
        <w:softHyphen/>
        <w:t>нами, эхо, цвета тел, оптические явления в природе, биоло</w:t>
      </w:r>
      <w:r w:rsidRPr="004654AD">
        <w:rPr>
          <w:rFonts w:ascii="Times New Roman" w:eastAsia="Times New Roman" w:hAnsi="Times New Roman" w:cs="Times New Roman"/>
          <w:color w:val="000000"/>
          <w:sz w:val="24"/>
          <w:szCs w:val="24"/>
          <w:lang w:eastAsia="ru-RU"/>
        </w:rPr>
        <w:softHyphen/>
        <w:t>гическое действие видимого, ультрафиолетового и рент</w:t>
      </w:r>
      <w:r w:rsidRPr="004654AD">
        <w:rPr>
          <w:rFonts w:ascii="Times New Roman" w:eastAsia="Times New Roman" w:hAnsi="Times New Roman" w:cs="Times New Roman"/>
          <w:color w:val="000000"/>
          <w:sz w:val="24"/>
          <w:szCs w:val="24"/>
          <w:lang w:eastAsia="ru-RU"/>
        </w:rPr>
        <w:softHyphen/>
        <w:t>геновского излучений; естественный радиоактивный фон, космические лучи, радиоактивное излучение природных ми</w:t>
      </w:r>
      <w:r w:rsidRPr="004654AD">
        <w:rPr>
          <w:rFonts w:ascii="Times New Roman" w:eastAsia="Times New Roman" w:hAnsi="Times New Roman" w:cs="Times New Roman"/>
          <w:color w:val="000000"/>
          <w:sz w:val="24"/>
          <w:szCs w:val="24"/>
          <w:lang w:eastAsia="ru-RU"/>
        </w:rPr>
        <w:softHyphen/>
        <w:t>нералов;</w:t>
      </w:r>
      <w:proofErr w:type="gramEnd"/>
      <w:r w:rsidRPr="004654AD">
        <w:rPr>
          <w:rFonts w:ascii="Times New Roman" w:eastAsia="Times New Roman" w:hAnsi="Times New Roman" w:cs="Times New Roman"/>
          <w:color w:val="000000"/>
          <w:sz w:val="24"/>
          <w:szCs w:val="24"/>
          <w:lang w:eastAsia="ru-RU"/>
        </w:rPr>
        <w:t xml:space="preserve"> </w:t>
      </w:r>
      <w:proofErr w:type="gramStart"/>
      <w:r w:rsidRPr="004654AD">
        <w:rPr>
          <w:rFonts w:ascii="Times New Roman" w:eastAsia="Times New Roman" w:hAnsi="Times New Roman" w:cs="Times New Roman"/>
          <w:color w:val="000000"/>
          <w:sz w:val="24"/>
          <w:szCs w:val="24"/>
          <w:lang w:eastAsia="ru-RU"/>
        </w:rPr>
        <w:t>действие радиоактивных излучений на организм че</w:t>
      </w:r>
      <w:r w:rsidRPr="004654AD">
        <w:rPr>
          <w:rFonts w:ascii="Times New Roman" w:eastAsia="Times New Roman" w:hAnsi="Times New Roman" w:cs="Times New Roman"/>
          <w:color w:val="000000"/>
          <w:sz w:val="24"/>
          <w:szCs w:val="24"/>
          <w:lang w:eastAsia="ru-RU"/>
        </w:rPr>
        <w:softHyphen/>
        <w:t>ловека), при этом переводить практическую задачу в учеб</w:t>
      </w:r>
      <w:r w:rsidRPr="004654AD">
        <w:rPr>
          <w:rFonts w:ascii="Times New Roman" w:eastAsia="Times New Roman" w:hAnsi="Times New Roman" w:cs="Times New Roman"/>
          <w:color w:val="000000"/>
          <w:sz w:val="24"/>
          <w:szCs w:val="24"/>
          <w:lang w:eastAsia="ru-RU"/>
        </w:rPr>
        <w:softHyphen/>
        <w:t>ную, выделять существенные свойства/признаки физиче</w:t>
      </w:r>
      <w:r w:rsidRPr="004654AD">
        <w:rPr>
          <w:rFonts w:ascii="Times New Roman" w:eastAsia="Times New Roman" w:hAnsi="Times New Roman" w:cs="Times New Roman"/>
          <w:color w:val="000000"/>
          <w:sz w:val="24"/>
          <w:szCs w:val="24"/>
          <w:lang w:eastAsia="ru-RU"/>
        </w:rPr>
        <w:softHyphen/>
        <w:t>ских явлений;</w:t>
      </w:r>
      <w:proofErr w:type="gramEnd"/>
    </w:p>
    <w:p w:rsidR="004654AD" w:rsidRPr="004654AD" w:rsidRDefault="004654AD" w:rsidP="009C29B9">
      <w:pPr>
        <w:numPr>
          <w:ilvl w:val="0"/>
          <w:numId w:val="21"/>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proofErr w:type="gramStart"/>
      <w:r w:rsidRPr="004654AD">
        <w:rPr>
          <w:rFonts w:ascii="Times New Roman" w:eastAsia="Times New Roman" w:hAnsi="Times New Roman" w:cs="Times New Roman"/>
          <w:color w:val="000000"/>
          <w:sz w:val="24"/>
          <w:szCs w:val="24"/>
          <w:lang w:eastAsia="ru-RU"/>
        </w:rPr>
        <w:t>описывать изученные свойства тел и физические явления, ис</w:t>
      </w:r>
      <w:r w:rsidRPr="004654AD">
        <w:rPr>
          <w:rFonts w:ascii="Times New Roman" w:eastAsia="Times New Roman" w:hAnsi="Times New Roman" w:cs="Times New Roman"/>
          <w:color w:val="000000"/>
          <w:sz w:val="24"/>
          <w:szCs w:val="24"/>
          <w:lang w:eastAsia="ru-RU"/>
        </w:rPr>
        <w:softHyphen/>
        <w:t>пользуя физические величины (средняя и мгновенная скорость тела при неравномерном движении, ускорение, переме</w:t>
      </w:r>
      <w:r w:rsidRPr="004654AD">
        <w:rPr>
          <w:rFonts w:ascii="Times New Roman" w:eastAsia="Times New Roman" w:hAnsi="Times New Roman" w:cs="Times New Roman"/>
          <w:color w:val="000000"/>
          <w:sz w:val="24"/>
          <w:szCs w:val="24"/>
          <w:lang w:eastAsia="ru-RU"/>
        </w:rPr>
        <w:softHyphen/>
        <w:t>щение, путь, угловая скорость, сила трения, сила упругости, сила тяжести, ускорение свободного падения, вес тела, им</w:t>
      </w:r>
      <w:r w:rsidRPr="004654AD">
        <w:rPr>
          <w:rFonts w:ascii="Times New Roman" w:eastAsia="Times New Roman" w:hAnsi="Times New Roman" w:cs="Times New Roman"/>
          <w:color w:val="000000"/>
          <w:sz w:val="24"/>
          <w:szCs w:val="24"/>
          <w:lang w:eastAsia="ru-RU"/>
        </w:rPr>
        <w:softHyphen/>
        <w:t>пульс тела, импульс силы, механическая работа и мощность, потенциальная энергия тела, поднятого над поверхностью земли, потенциальная энергия сжатой пружины, кинетиче</w:t>
      </w:r>
      <w:r w:rsidRPr="004654AD">
        <w:rPr>
          <w:rFonts w:ascii="Times New Roman" w:eastAsia="Times New Roman" w:hAnsi="Times New Roman" w:cs="Times New Roman"/>
          <w:color w:val="000000"/>
          <w:sz w:val="24"/>
          <w:szCs w:val="24"/>
          <w:lang w:eastAsia="ru-RU"/>
        </w:rPr>
        <w:softHyphen/>
        <w:t>ская энергия, полная механическая энергия, период и</w:t>
      </w:r>
      <w:proofErr w:type="gramEnd"/>
      <w:r w:rsidRPr="004654AD">
        <w:rPr>
          <w:rFonts w:ascii="Times New Roman" w:eastAsia="Times New Roman" w:hAnsi="Times New Roman" w:cs="Times New Roman"/>
          <w:color w:val="000000"/>
          <w:sz w:val="24"/>
          <w:szCs w:val="24"/>
          <w:lang w:eastAsia="ru-RU"/>
        </w:rPr>
        <w:t xml:space="preserve"> частота колебаний, длина волны, громкость звука и высота тона, ско</w:t>
      </w:r>
      <w:r w:rsidRPr="004654AD">
        <w:rPr>
          <w:rFonts w:ascii="Times New Roman" w:eastAsia="Times New Roman" w:hAnsi="Times New Roman" w:cs="Times New Roman"/>
          <w:color w:val="000000"/>
          <w:sz w:val="24"/>
          <w:szCs w:val="24"/>
          <w:lang w:eastAsia="ru-RU"/>
        </w:rPr>
        <w:softHyphen/>
        <w:t>рость света, показатель преломления среды); при описании правильно трактовать физический смысл используемых вели</w:t>
      </w:r>
      <w:r w:rsidRPr="004654AD">
        <w:rPr>
          <w:rFonts w:ascii="Times New Roman" w:eastAsia="Times New Roman" w:hAnsi="Times New Roman" w:cs="Times New Roman"/>
          <w:color w:val="000000"/>
          <w:sz w:val="24"/>
          <w:szCs w:val="24"/>
          <w:lang w:eastAsia="ru-RU"/>
        </w:rPr>
        <w:softHyphen/>
        <w:t>чин, обозначения и единицы физических величин, находить формулы, связывающие данную физическую величину с дру</w:t>
      </w:r>
      <w:r w:rsidRPr="004654AD">
        <w:rPr>
          <w:rFonts w:ascii="Times New Roman" w:eastAsia="Times New Roman" w:hAnsi="Times New Roman" w:cs="Times New Roman"/>
          <w:color w:val="000000"/>
          <w:sz w:val="24"/>
          <w:szCs w:val="24"/>
          <w:lang w:eastAsia="ru-RU"/>
        </w:rPr>
        <w:softHyphen/>
        <w:t>гими величинами, строить графики изученных зависимостей физических величин;</w:t>
      </w:r>
    </w:p>
    <w:p w:rsidR="004654AD" w:rsidRPr="004654AD" w:rsidRDefault="004654AD" w:rsidP="009C29B9">
      <w:pPr>
        <w:numPr>
          <w:ilvl w:val="0"/>
          <w:numId w:val="21"/>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4654AD">
        <w:rPr>
          <w:rFonts w:ascii="Times New Roman" w:eastAsia="Times New Roman" w:hAnsi="Times New Roman" w:cs="Times New Roman"/>
          <w:color w:val="000000"/>
          <w:sz w:val="24"/>
          <w:szCs w:val="24"/>
          <w:lang w:eastAsia="ru-RU"/>
        </w:rPr>
        <w:t>характеризовать свойства тел, физические явления и процес</w:t>
      </w:r>
      <w:r w:rsidRPr="004654AD">
        <w:rPr>
          <w:rFonts w:ascii="Times New Roman" w:eastAsia="Times New Roman" w:hAnsi="Times New Roman" w:cs="Times New Roman"/>
          <w:color w:val="000000"/>
          <w:sz w:val="24"/>
          <w:szCs w:val="24"/>
          <w:lang w:eastAsia="ru-RU"/>
        </w:rPr>
        <w:softHyphen/>
        <w:t>сы, используя закон сохранения энергии, закон всемирного тяготения, принцип суперпозиции сил, принцип относитель</w:t>
      </w:r>
      <w:r w:rsidRPr="004654AD">
        <w:rPr>
          <w:rFonts w:ascii="Times New Roman" w:eastAsia="Times New Roman" w:hAnsi="Times New Roman" w:cs="Times New Roman"/>
          <w:color w:val="000000"/>
          <w:sz w:val="24"/>
          <w:szCs w:val="24"/>
          <w:lang w:eastAsia="ru-RU"/>
        </w:rPr>
        <w:softHyphen/>
        <w:t>ности Галилея, законы Ньютона, закон сохранения импульса, законы отражения и преломления света, законы сохране</w:t>
      </w:r>
      <w:r w:rsidRPr="004654AD">
        <w:rPr>
          <w:rFonts w:ascii="Times New Roman" w:eastAsia="Times New Roman" w:hAnsi="Times New Roman" w:cs="Times New Roman"/>
          <w:color w:val="000000"/>
          <w:sz w:val="24"/>
          <w:szCs w:val="24"/>
          <w:lang w:eastAsia="ru-RU"/>
        </w:rPr>
        <w:softHyphen/>
        <w:t>ния зарядового и массового чисел при ядерных реакциях; при этом давать словесную формулировку закона и записы</w:t>
      </w:r>
      <w:r w:rsidRPr="004654AD">
        <w:rPr>
          <w:rFonts w:ascii="Times New Roman" w:eastAsia="Times New Roman" w:hAnsi="Times New Roman" w:cs="Times New Roman"/>
          <w:color w:val="000000"/>
          <w:sz w:val="24"/>
          <w:szCs w:val="24"/>
          <w:lang w:eastAsia="ru-RU"/>
        </w:rPr>
        <w:softHyphen/>
        <w:t>вать его математическое выражение;</w:t>
      </w:r>
    </w:p>
    <w:p w:rsidR="004654AD" w:rsidRPr="004654AD" w:rsidRDefault="004654AD" w:rsidP="009C29B9">
      <w:pPr>
        <w:numPr>
          <w:ilvl w:val="0"/>
          <w:numId w:val="21"/>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4654AD">
        <w:rPr>
          <w:rFonts w:ascii="Times New Roman" w:eastAsia="Times New Roman" w:hAnsi="Times New Roman" w:cs="Times New Roman"/>
          <w:color w:val="000000"/>
          <w:sz w:val="24"/>
          <w:szCs w:val="24"/>
          <w:lang w:eastAsia="ru-RU"/>
        </w:rPr>
        <w:t>объяснять физические процессы и свойства тел, в том числе и в контексте ситуаций практико</w:t>
      </w:r>
      <w:r w:rsidRPr="004654AD">
        <w:rPr>
          <w:rFonts w:ascii="Times New Roman" w:eastAsia="Times New Roman" w:hAnsi="Times New Roman" w:cs="Times New Roman"/>
          <w:color w:val="000000"/>
          <w:sz w:val="24"/>
          <w:szCs w:val="24"/>
          <w:lang w:eastAsia="ru-RU"/>
        </w:rPr>
        <w:softHyphen/>
        <w:t>-ориентированного характе</w:t>
      </w:r>
      <w:r w:rsidRPr="004654AD">
        <w:rPr>
          <w:rFonts w:ascii="Times New Roman" w:eastAsia="Times New Roman" w:hAnsi="Times New Roman" w:cs="Times New Roman"/>
          <w:color w:val="000000"/>
          <w:sz w:val="24"/>
          <w:szCs w:val="24"/>
          <w:lang w:eastAsia="ru-RU"/>
        </w:rPr>
        <w:softHyphen/>
        <w:t>ра: выявлять причинно</w:t>
      </w:r>
      <w:r w:rsidRPr="004654AD">
        <w:rPr>
          <w:rFonts w:ascii="Times New Roman" w:eastAsia="Times New Roman" w:hAnsi="Times New Roman" w:cs="Times New Roman"/>
          <w:color w:val="000000"/>
          <w:sz w:val="24"/>
          <w:szCs w:val="24"/>
          <w:lang w:eastAsia="ru-RU"/>
        </w:rPr>
        <w:softHyphen/>
        <w:t>-следственные связи, строить объяс</w:t>
      </w:r>
      <w:r w:rsidRPr="004654AD">
        <w:rPr>
          <w:rFonts w:ascii="Times New Roman" w:eastAsia="Times New Roman" w:hAnsi="Times New Roman" w:cs="Times New Roman"/>
          <w:color w:val="000000"/>
          <w:sz w:val="24"/>
          <w:szCs w:val="24"/>
          <w:lang w:eastAsia="ru-RU"/>
        </w:rPr>
        <w:softHyphen/>
        <w:t>нение из 2—3 логических шагов с опорой на 2—3 изученных свойства физических явлений, физических законов или зако</w:t>
      </w:r>
      <w:r w:rsidRPr="004654AD">
        <w:rPr>
          <w:rFonts w:ascii="Times New Roman" w:eastAsia="Times New Roman" w:hAnsi="Times New Roman" w:cs="Times New Roman"/>
          <w:color w:val="000000"/>
          <w:sz w:val="24"/>
          <w:szCs w:val="24"/>
          <w:lang w:eastAsia="ru-RU"/>
        </w:rPr>
        <w:softHyphen/>
        <w:t>номерностей;</w:t>
      </w:r>
    </w:p>
    <w:p w:rsidR="004654AD" w:rsidRPr="004654AD" w:rsidRDefault="004654AD" w:rsidP="009C29B9">
      <w:pPr>
        <w:numPr>
          <w:ilvl w:val="0"/>
          <w:numId w:val="21"/>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4654AD">
        <w:rPr>
          <w:rFonts w:ascii="Times New Roman" w:eastAsia="Times New Roman" w:hAnsi="Times New Roman" w:cs="Times New Roman"/>
          <w:color w:val="000000"/>
          <w:sz w:val="24"/>
          <w:szCs w:val="24"/>
          <w:lang w:eastAsia="ru-RU"/>
        </w:rPr>
        <w:t>решать расчётные задачи (опирающиеся на систему из 2— 3 уравнений), используя законы и формулы, связывающие физические величины: на основе анализа условия задачи за</w:t>
      </w:r>
      <w:r w:rsidRPr="004654AD">
        <w:rPr>
          <w:rFonts w:ascii="Times New Roman" w:eastAsia="Times New Roman" w:hAnsi="Times New Roman" w:cs="Times New Roman"/>
          <w:color w:val="000000"/>
          <w:sz w:val="24"/>
          <w:szCs w:val="24"/>
          <w:lang w:eastAsia="ru-RU"/>
        </w:rPr>
        <w:softHyphen/>
        <w:t>писывать краткое условие, выявлять недостающие или избы</w:t>
      </w:r>
      <w:r w:rsidRPr="004654AD">
        <w:rPr>
          <w:rFonts w:ascii="Times New Roman" w:eastAsia="Times New Roman" w:hAnsi="Times New Roman" w:cs="Times New Roman"/>
          <w:color w:val="000000"/>
          <w:sz w:val="24"/>
          <w:szCs w:val="24"/>
          <w:lang w:eastAsia="ru-RU"/>
        </w:rPr>
        <w:softHyphen/>
        <w:t>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p w:rsidR="004654AD" w:rsidRPr="004654AD" w:rsidRDefault="004654AD" w:rsidP="009C29B9">
      <w:pPr>
        <w:numPr>
          <w:ilvl w:val="0"/>
          <w:numId w:val="21"/>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4654AD">
        <w:rPr>
          <w:rFonts w:ascii="Times New Roman" w:eastAsia="Times New Roman" w:hAnsi="Times New Roman" w:cs="Times New Roman"/>
          <w:color w:val="000000"/>
          <w:sz w:val="24"/>
          <w:szCs w:val="24"/>
          <w:lang w:eastAsia="ru-RU"/>
        </w:rPr>
        <w:lastRenderedPageBreak/>
        <w:t>распознавать проблемы, которые можно решить при помощи физических методов; используя описание исследования, вы</w:t>
      </w:r>
      <w:r w:rsidRPr="004654AD">
        <w:rPr>
          <w:rFonts w:ascii="Times New Roman" w:eastAsia="Times New Roman" w:hAnsi="Times New Roman" w:cs="Times New Roman"/>
          <w:color w:val="000000"/>
          <w:sz w:val="24"/>
          <w:szCs w:val="24"/>
          <w:lang w:eastAsia="ru-RU"/>
        </w:rPr>
        <w:softHyphen/>
        <w:t>делять проверяемое предположение, оценивать правильность порядка проведения исследования, делать выводы, интерпре</w:t>
      </w:r>
      <w:r w:rsidRPr="004654AD">
        <w:rPr>
          <w:rFonts w:ascii="Times New Roman" w:eastAsia="Times New Roman" w:hAnsi="Times New Roman" w:cs="Times New Roman"/>
          <w:color w:val="000000"/>
          <w:sz w:val="24"/>
          <w:szCs w:val="24"/>
          <w:lang w:eastAsia="ru-RU"/>
        </w:rPr>
        <w:softHyphen/>
        <w:t>тировать результаты наблюдений и опытов;</w:t>
      </w:r>
    </w:p>
    <w:p w:rsidR="004654AD" w:rsidRPr="004654AD" w:rsidRDefault="004654AD" w:rsidP="009C29B9">
      <w:pPr>
        <w:numPr>
          <w:ilvl w:val="0"/>
          <w:numId w:val="21"/>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proofErr w:type="gramStart"/>
      <w:r w:rsidRPr="004654AD">
        <w:rPr>
          <w:rFonts w:ascii="Times New Roman" w:eastAsia="Times New Roman" w:hAnsi="Times New Roman" w:cs="Times New Roman"/>
          <w:color w:val="000000"/>
          <w:sz w:val="24"/>
          <w:szCs w:val="24"/>
          <w:lang w:eastAsia="ru-RU"/>
        </w:rPr>
        <w:t>проводить опыты по наблюдению физических явлений или физических свойств тел (изучение второго закона Ньютона, закона сохранения энергии; зависимость периода колебаний пружинного маятника  от  массы  груза  и  жёсткости  пружины и независимость от амплитуды малых колебаний; прямоли</w:t>
      </w:r>
      <w:r w:rsidRPr="004654AD">
        <w:rPr>
          <w:rFonts w:ascii="Times New Roman" w:eastAsia="Times New Roman" w:hAnsi="Times New Roman" w:cs="Times New Roman"/>
          <w:color w:val="000000"/>
          <w:sz w:val="24"/>
          <w:szCs w:val="24"/>
          <w:lang w:eastAsia="ru-RU"/>
        </w:rPr>
        <w:softHyphen/>
        <w:t>нейное  распространение   света,   разложение   белого   света в  спектр;  изучение  свойств  изображения  в  плоском  зеркале и свойств изображения предмета в собирающей линзе;</w:t>
      </w:r>
      <w:proofErr w:type="gramEnd"/>
      <w:r w:rsidRPr="004654AD">
        <w:rPr>
          <w:rFonts w:ascii="Times New Roman" w:eastAsia="Times New Roman" w:hAnsi="Times New Roman" w:cs="Times New Roman"/>
          <w:color w:val="000000"/>
          <w:sz w:val="24"/>
          <w:szCs w:val="24"/>
          <w:lang w:eastAsia="ru-RU"/>
        </w:rPr>
        <w:t xml:space="preserve"> на</w:t>
      </w:r>
      <w:r w:rsidRPr="004654AD">
        <w:rPr>
          <w:rFonts w:ascii="Times New Roman" w:eastAsia="Times New Roman" w:hAnsi="Times New Roman" w:cs="Times New Roman"/>
          <w:color w:val="000000"/>
          <w:sz w:val="24"/>
          <w:szCs w:val="24"/>
          <w:lang w:eastAsia="ru-RU"/>
        </w:rPr>
        <w:softHyphen/>
        <w:t>блюдение сплошных и линейчатых спектров излучения): са</w:t>
      </w:r>
      <w:r w:rsidRPr="004654AD">
        <w:rPr>
          <w:rFonts w:ascii="Times New Roman" w:eastAsia="Times New Roman" w:hAnsi="Times New Roman" w:cs="Times New Roman"/>
          <w:color w:val="000000"/>
          <w:sz w:val="24"/>
          <w:szCs w:val="24"/>
          <w:lang w:eastAsia="ru-RU"/>
        </w:rPr>
        <w:softHyphen/>
        <w:t>мостоятельно собирать установку из избыточного набора обо</w:t>
      </w:r>
      <w:r w:rsidRPr="004654AD">
        <w:rPr>
          <w:rFonts w:ascii="Times New Roman" w:eastAsia="Times New Roman" w:hAnsi="Times New Roman" w:cs="Times New Roman"/>
          <w:color w:val="000000"/>
          <w:sz w:val="24"/>
          <w:szCs w:val="24"/>
          <w:lang w:eastAsia="ru-RU"/>
        </w:rPr>
        <w:softHyphen/>
        <w:t>рудования; описывать ход опыта и его результаты, формули</w:t>
      </w:r>
      <w:r w:rsidRPr="004654AD">
        <w:rPr>
          <w:rFonts w:ascii="Times New Roman" w:eastAsia="Times New Roman" w:hAnsi="Times New Roman" w:cs="Times New Roman"/>
          <w:color w:val="000000"/>
          <w:sz w:val="24"/>
          <w:szCs w:val="24"/>
          <w:lang w:eastAsia="ru-RU"/>
        </w:rPr>
        <w:softHyphen/>
        <w:t>ровать выводы;</w:t>
      </w:r>
    </w:p>
    <w:p w:rsidR="004654AD" w:rsidRPr="004654AD" w:rsidRDefault="004654AD" w:rsidP="009C29B9">
      <w:pPr>
        <w:numPr>
          <w:ilvl w:val="0"/>
          <w:numId w:val="21"/>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4654AD">
        <w:rPr>
          <w:rFonts w:ascii="Times New Roman" w:eastAsia="Times New Roman" w:hAnsi="Times New Roman" w:cs="Times New Roman"/>
          <w:color w:val="000000"/>
          <w:sz w:val="24"/>
          <w:szCs w:val="24"/>
          <w:lang w:eastAsia="ru-RU"/>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измерения/измерительного прибора;</w:t>
      </w:r>
    </w:p>
    <w:p w:rsidR="004654AD" w:rsidRPr="004654AD" w:rsidRDefault="004654AD" w:rsidP="009C29B9">
      <w:pPr>
        <w:numPr>
          <w:ilvl w:val="0"/>
          <w:numId w:val="21"/>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4654AD">
        <w:rPr>
          <w:rFonts w:ascii="Times New Roman" w:eastAsia="Times New Roman" w:hAnsi="Times New Roman" w:cs="Times New Roman"/>
          <w:color w:val="000000"/>
          <w:sz w:val="24"/>
          <w:szCs w:val="24"/>
          <w:lang w:eastAsia="ru-RU"/>
        </w:rPr>
        <w:t>проводить исследование  зависимостей  физических  величин с использованием прямых измерений (зависимость пути от времени при равноускоренном движении без начальной ско</w:t>
      </w:r>
      <w:r w:rsidRPr="004654AD">
        <w:rPr>
          <w:rFonts w:ascii="Times New Roman" w:eastAsia="Times New Roman" w:hAnsi="Times New Roman" w:cs="Times New Roman"/>
          <w:color w:val="000000"/>
          <w:sz w:val="24"/>
          <w:szCs w:val="24"/>
          <w:lang w:eastAsia="ru-RU"/>
        </w:rPr>
        <w:softHyphen/>
        <w:t>рости; периода колебаний математического маятника от дли</w:t>
      </w:r>
      <w:r w:rsidRPr="004654AD">
        <w:rPr>
          <w:rFonts w:ascii="Times New Roman" w:eastAsia="Times New Roman" w:hAnsi="Times New Roman" w:cs="Times New Roman"/>
          <w:color w:val="000000"/>
          <w:sz w:val="24"/>
          <w:szCs w:val="24"/>
          <w:lang w:eastAsia="ru-RU"/>
        </w:rPr>
        <w:softHyphen/>
        <w:t>ны нити; зависимости угла отражения света от угла падения и угла преломления от угла падения): планировать исследо</w:t>
      </w:r>
      <w:r w:rsidRPr="004654AD">
        <w:rPr>
          <w:rFonts w:ascii="Times New Roman" w:eastAsia="Times New Roman" w:hAnsi="Times New Roman" w:cs="Times New Roman"/>
          <w:color w:val="000000"/>
          <w:sz w:val="24"/>
          <w:szCs w:val="24"/>
          <w:lang w:eastAsia="ru-RU"/>
        </w:rPr>
        <w:softHyphen/>
        <w:t>вание, самостоятельно собирать установку, фиксировать ре</w:t>
      </w:r>
      <w:r w:rsidRPr="004654AD">
        <w:rPr>
          <w:rFonts w:ascii="Times New Roman" w:eastAsia="Times New Roman" w:hAnsi="Times New Roman" w:cs="Times New Roman"/>
          <w:color w:val="000000"/>
          <w:sz w:val="24"/>
          <w:szCs w:val="24"/>
          <w:lang w:eastAsia="ru-RU"/>
        </w:rPr>
        <w:softHyphen/>
        <w:t>зультаты полученной зависимости физических величин в ви</w:t>
      </w:r>
      <w:r w:rsidRPr="004654AD">
        <w:rPr>
          <w:rFonts w:ascii="Times New Roman" w:eastAsia="Times New Roman" w:hAnsi="Times New Roman" w:cs="Times New Roman"/>
          <w:color w:val="000000"/>
          <w:sz w:val="24"/>
          <w:szCs w:val="24"/>
          <w:lang w:eastAsia="ru-RU"/>
        </w:rPr>
        <w:softHyphen/>
        <w:t>де таблиц и графиков, делать выводы по результатам исследо</w:t>
      </w:r>
      <w:r w:rsidRPr="004654AD">
        <w:rPr>
          <w:rFonts w:ascii="Times New Roman" w:eastAsia="Times New Roman" w:hAnsi="Times New Roman" w:cs="Times New Roman"/>
          <w:color w:val="000000"/>
          <w:sz w:val="24"/>
          <w:szCs w:val="24"/>
          <w:lang w:eastAsia="ru-RU"/>
        </w:rPr>
        <w:softHyphen/>
        <w:t>вания;</w:t>
      </w:r>
    </w:p>
    <w:p w:rsidR="004654AD" w:rsidRPr="004654AD" w:rsidRDefault="004654AD" w:rsidP="009C29B9">
      <w:pPr>
        <w:numPr>
          <w:ilvl w:val="0"/>
          <w:numId w:val="21"/>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4654AD">
        <w:rPr>
          <w:rFonts w:ascii="Times New Roman" w:eastAsia="Times New Roman" w:hAnsi="Times New Roman" w:cs="Times New Roman"/>
          <w:color w:val="000000"/>
          <w:sz w:val="24"/>
          <w:szCs w:val="24"/>
          <w:lang w:eastAsia="ru-RU"/>
        </w:rPr>
        <w:t>проводить косвенные измерения физических величин (сред</w:t>
      </w:r>
      <w:r w:rsidRPr="004654AD">
        <w:rPr>
          <w:rFonts w:ascii="Times New Roman" w:eastAsia="Times New Roman" w:hAnsi="Times New Roman" w:cs="Times New Roman"/>
          <w:color w:val="000000"/>
          <w:sz w:val="24"/>
          <w:szCs w:val="24"/>
          <w:lang w:eastAsia="ru-RU"/>
        </w:rPr>
        <w:softHyphen/>
        <w:t>няя скорость и ускорение тела при равноускоренном движении, ускорение свободного падения, жёсткость пружины, коэффициент   трения   скольжения,   механическая   работа и мощность, частота и период колебаний математического и пружинного маятников, оптическая сила собирающей лин</w:t>
      </w:r>
      <w:r w:rsidRPr="004654AD">
        <w:rPr>
          <w:rFonts w:ascii="Times New Roman" w:eastAsia="Times New Roman" w:hAnsi="Times New Roman" w:cs="Times New Roman"/>
          <w:color w:val="000000"/>
          <w:sz w:val="24"/>
          <w:szCs w:val="24"/>
          <w:lang w:eastAsia="ru-RU"/>
        </w:rPr>
        <w:softHyphen/>
        <w:t>зы, радиоактивный фон): планировать измерения; собирать экспериментальную установку и выполнять измерения, сле</w:t>
      </w:r>
      <w:r w:rsidRPr="004654AD">
        <w:rPr>
          <w:rFonts w:ascii="Times New Roman" w:eastAsia="Times New Roman" w:hAnsi="Times New Roman" w:cs="Times New Roman"/>
          <w:color w:val="000000"/>
          <w:sz w:val="24"/>
          <w:szCs w:val="24"/>
          <w:lang w:eastAsia="ru-RU"/>
        </w:rPr>
        <w:softHyphen/>
        <w:t>дуя предложенной инструкции; вычислять значение величи</w:t>
      </w:r>
      <w:r w:rsidRPr="004654AD">
        <w:rPr>
          <w:rFonts w:ascii="Times New Roman" w:eastAsia="Times New Roman" w:hAnsi="Times New Roman" w:cs="Times New Roman"/>
          <w:color w:val="000000"/>
          <w:sz w:val="24"/>
          <w:szCs w:val="24"/>
          <w:lang w:eastAsia="ru-RU"/>
        </w:rPr>
        <w:softHyphen/>
        <w:t>ны и анализировать полученные результаты с учётом задан</w:t>
      </w:r>
      <w:r w:rsidRPr="004654AD">
        <w:rPr>
          <w:rFonts w:ascii="Times New Roman" w:eastAsia="Times New Roman" w:hAnsi="Times New Roman" w:cs="Times New Roman"/>
          <w:color w:val="000000"/>
          <w:sz w:val="24"/>
          <w:szCs w:val="24"/>
          <w:lang w:eastAsia="ru-RU"/>
        </w:rPr>
        <w:softHyphen/>
        <w:t>ной погрешности измерений;</w:t>
      </w:r>
    </w:p>
    <w:p w:rsidR="004654AD" w:rsidRPr="004654AD" w:rsidRDefault="004654AD" w:rsidP="009C29B9">
      <w:pPr>
        <w:numPr>
          <w:ilvl w:val="0"/>
          <w:numId w:val="21"/>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4654AD">
        <w:rPr>
          <w:rFonts w:ascii="Times New Roman" w:eastAsia="Times New Roman" w:hAnsi="Times New Roman" w:cs="Times New Roman"/>
          <w:color w:val="000000"/>
          <w:sz w:val="24"/>
          <w:szCs w:val="24"/>
          <w:lang w:eastAsia="ru-RU"/>
        </w:rPr>
        <w:t>соблюдать правила техники безопасности при работе с лабо</w:t>
      </w:r>
      <w:r w:rsidRPr="004654AD">
        <w:rPr>
          <w:rFonts w:ascii="Times New Roman" w:eastAsia="Times New Roman" w:hAnsi="Times New Roman" w:cs="Times New Roman"/>
          <w:color w:val="000000"/>
          <w:sz w:val="24"/>
          <w:szCs w:val="24"/>
          <w:lang w:eastAsia="ru-RU"/>
        </w:rPr>
        <w:softHyphen/>
        <w:t>раторным оборудованием;</w:t>
      </w:r>
    </w:p>
    <w:p w:rsidR="004654AD" w:rsidRPr="004654AD" w:rsidRDefault="004654AD" w:rsidP="009C29B9">
      <w:pPr>
        <w:numPr>
          <w:ilvl w:val="0"/>
          <w:numId w:val="21"/>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4654AD">
        <w:rPr>
          <w:rFonts w:ascii="Times New Roman" w:eastAsia="Times New Roman" w:hAnsi="Times New Roman" w:cs="Times New Roman"/>
          <w:color w:val="000000"/>
          <w:sz w:val="24"/>
          <w:szCs w:val="24"/>
          <w:lang w:eastAsia="ru-RU"/>
        </w:rPr>
        <w:t>различать основные признаки изученных физических моде</w:t>
      </w:r>
      <w:r w:rsidRPr="004654AD">
        <w:rPr>
          <w:rFonts w:ascii="Times New Roman" w:eastAsia="Times New Roman" w:hAnsi="Times New Roman" w:cs="Times New Roman"/>
          <w:color w:val="000000"/>
          <w:sz w:val="24"/>
          <w:szCs w:val="24"/>
          <w:lang w:eastAsia="ru-RU"/>
        </w:rPr>
        <w:softHyphen/>
        <w:t>лей: материальная точка, абсолютно твёрдое тело, точечный источник света, луч, тонкая линза, планетарная модель ато</w:t>
      </w:r>
      <w:r w:rsidRPr="004654AD">
        <w:rPr>
          <w:rFonts w:ascii="Times New Roman" w:eastAsia="Times New Roman" w:hAnsi="Times New Roman" w:cs="Times New Roman"/>
          <w:color w:val="000000"/>
          <w:sz w:val="24"/>
          <w:szCs w:val="24"/>
          <w:lang w:eastAsia="ru-RU"/>
        </w:rPr>
        <w:softHyphen/>
        <w:t>ма, нуклонная модель атомного ядра;</w:t>
      </w:r>
    </w:p>
    <w:p w:rsidR="004654AD" w:rsidRPr="004654AD" w:rsidRDefault="004654AD" w:rsidP="009C29B9">
      <w:pPr>
        <w:numPr>
          <w:ilvl w:val="0"/>
          <w:numId w:val="21"/>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4654AD">
        <w:rPr>
          <w:rFonts w:ascii="Times New Roman" w:eastAsia="Times New Roman" w:hAnsi="Times New Roman" w:cs="Times New Roman"/>
          <w:color w:val="000000"/>
          <w:sz w:val="24"/>
          <w:szCs w:val="24"/>
          <w:lang w:eastAsia="ru-RU"/>
        </w:rPr>
        <w:lastRenderedPageBreak/>
        <w:t>характеризовать принципы действия  изученных  приборов и технических устройств с опорой на их описания (в том чис</w:t>
      </w:r>
      <w:r w:rsidRPr="004654AD">
        <w:rPr>
          <w:rFonts w:ascii="Times New Roman" w:eastAsia="Times New Roman" w:hAnsi="Times New Roman" w:cs="Times New Roman"/>
          <w:color w:val="000000"/>
          <w:sz w:val="24"/>
          <w:szCs w:val="24"/>
          <w:lang w:eastAsia="ru-RU"/>
        </w:rPr>
        <w:softHyphen/>
        <w:t xml:space="preserve">ле: спидометр, датчики положения, расстояния и ускорения, ракета, эхолот, очки, перископ, фотоаппарат, оптические </w:t>
      </w:r>
      <w:proofErr w:type="spellStart"/>
      <w:r w:rsidRPr="004654AD">
        <w:rPr>
          <w:rFonts w:ascii="Times New Roman" w:eastAsia="Times New Roman" w:hAnsi="Times New Roman" w:cs="Times New Roman"/>
          <w:color w:val="000000"/>
          <w:sz w:val="24"/>
          <w:szCs w:val="24"/>
          <w:lang w:eastAsia="ru-RU"/>
        </w:rPr>
        <w:t>световоды</w:t>
      </w:r>
      <w:proofErr w:type="spellEnd"/>
      <w:r w:rsidRPr="004654AD">
        <w:rPr>
          <w:rFonts w:ascii="Times New Roman" w:eastAsia="Times New Roman" w:hAnsi="Times New Roman" w:cs="Times New Roman"/>
          <w:color w:val="000000"/>
          <w:sz w:val="24"/>
          <w:szCs w:val="24"/>
          <w:lang w:eastAsia="ru-RU"/>
        </w:rPr>
        <w:t>, спектроскоп, дозиметр, камера Вильсона), ис</w:t>
      </w:r>
      <w:r w:rsidRPr="004654AD">
        <w:rPr>
          <w:rFonts w:ascii="Times New Roman" w:eastAsia="Times New Roman" w:hAnsi="Times New Roman" w:cs="Times New Roman"/>
          <w:color w:val="000000"/>
          <w:sz w:val="24"/>
          <w:szCs w:val="24"/>
          <w:lang w:eastAsia="ru-RU"/>
        </w:rPr>
        <w:softHyphen/>
        <w:t>пользуя знания о свойствах физических явлений и необходи</w:t>
      </w:r>
      <w:r w:rsidRPr="004654AD">
        <w:rPr>
          <w:rFonts w:ascii="Times New Roman" w:eastAsia="Times New Roman" w:hAnsi="Times New Roman" w:cs="Times New Roman"/>
          <w:color w:val="000000"/>
          <w:sz w:val="24"/>
          <w:szCs w:val="24"/>
          <w:lang w:eastAsia="ru-RU"/>
        </w:rPr>
        <w:softHyphen/>
        <w:t>мые физические закономерности;</w:t>
      </w:r>
    </w:p>
    <w:p w:rsidR="004654AD" w:rsidRPr="004654AD" w:rsidRDefault="004654AD" w:rsidP="009C29B9">
      <w:pPr>
        <w:numPr>
          <w:ilvl w:val="0"/>
          <w:numId w:val="21"/>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4654AD">
        <w:rPr>
          <w:rFonts w:ascii="Times New Roman" w:eastAsia="Times New Roman" w:hAnsi="Times New Roman" w:cs="Times New Roman"/>
          <w:color w:val="000000"/>
          <w:sz w:val="24"/>
          <w:szCs w:val="24"/>
          <w:lang w:eastAsia="ru-RU"/>
        </w:rPr>
        <w:t>использовать схемы и схематичные рисунки изученных тех</w:t>
      </w:r>
      <w:r w:rsidRPr="004654AD">
        <w:rPr>
          <w:rFonts w:ascii="Times New Roman" w:eastAsia="Times New Roman" w:hAnsi="Times New Roman" w:cs="Times New Roman"/>
          <w:color w:val="000000"/>
          <w:sz w:val="24"/>
          <w:szCs w:val="24"/>
          <w:lang w:eastAsia="ru-RU"/>
        </w:rPr>
        <w:softHyphen/>
        <w:t>нических устройств, измерительных приборов и технологических процессов при решении учебно-</w:t>
      </w:r>
      <w:r w:rsidRPr="004654AD">
        <w:rPr>
          <w:rFonts w:ascii="Times New Roman" w:eastAsia="Times New Roman" w:hAnsi="Times New Roman" w:cs="Times New Roman"/>
          <w:color w:val="000000"/>
          <w:sz w:val="24"/>
          <w:szCs w:val="24"/>
          <w:lang w:eastAsia="ru-RU"/>
        </w:rPr>
        <w:softHyphen/>
        <w:t>практических задач; оптические схемы для построения изображений в плоском зеркале и собирающей линзе;</w:t>
      </w:r>
    </w:p>
    <w:p w:rsidR="004654AD" w:rsidRPr="004654AD" w:rsidRDefault="004654AD" w:rsidP="009C29B9">
      <w:pPr>
        <w:numPr>
          <w:ilvl w:val="0"/>
          <w:numId w:val="21"/>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4654AD">
        <w:rPr>
          <w:rFonts w:ascii="Times New Roman" w:eastAsia="Times New Roman" w:hAnsi="Times New Roman" w:cs="Times New Roman"/>
          <w:color w:val="000000"/>
          <w:sz w:val="24"/>
          <w:szCs w:val="24"/>
          <w:lang w:eastAsia="ru-RU"/>
        </w:rPr>
        <w:t xml:space="preserve">приводить примеры/находить информацию </w:t>
      </w:r>
      <w:proofErr w:type="gramStart"/>
      <w:r w:rsidRPr="004654AD">
        <w:rPr>
          <w:rFonts w:ascii="Times New Roman" w:eastAsia="Times New Roman" w:hAnsi="Times New Roman" w:cs="Times New Roman"/>
          <w:color w:val="000000"/>
          <w:sz w:val="24"/>
          <w:szCs w:val="24"/>
          <w:lang w:eastAsia="ru-RU"/>
        </w:rPr>
        <w:t>о примерах прак</w:t>
      </w:r>
      <w:r w:rsidRPr="004654AD">
        <w:rPr>
          <w:rFonts w:ascii="Times New Roman" w:eastAsia="Times New Roman" w:hAnsi="Times New Roman" w:cs="Times New Roman"/>
          <w:color w:val="000000"/>
          <w:sz w:val="24"/>
          <w:szCs w:val="24"/>
          <w:lang w:eastAsia="ru-RU"/>
        </w:rPr>
        <w:softHyphen/>
        <w:t>тического использования физических знаний в повседневной жизни для обеспечения безопасности при обращении с прибо</w:t>
      </w:r>
      <w:r w:rsidRPr="004654AD">
        <w:rPr>
          <w:rFonts w:ascii="Times New Roman" w:eastAsia="Times New Roman" w:hAnsi="Times New Roman" w:cs="Times New Roman"/>
          <w:color w:val="000000"/>
          <w:sz w:val="24"/>
          <w:szCs w:val="24"/>
          <w:lang w:eastAsia="ru-RU"/>
        </w:rPr>
        <w:softHyphen/>
        <w:t>рами</w:t>
      </w:r>
      <w:proofErr w:type="gramEnd"/>
      <w:r w:rsidRPr="004654AD">
        <w:rPr>
          <w:rFonts w:ascii="Times New Roman" w:eastAsia="Times New Roman" w:hAnsi="Times New Roman" w:cs="Times New Roman"/>
          <w:color w:val="000000"/>
          <w:sz w:val="24"/>
          <w:szCs w:val="24"/>
          <w:lang w:eastAsia="ru-RU"/>
        </w:rPr>
        <w:t xml:space="preserve"> и  техническими  устройствами,  сохранения  здоровья и соблюдения норм экологического поведения в окружающей среде;</w:t>
      </w:r>
    </w:p>
    <w:p w:rsidR="004654AD" w:rsidRPr="004654AD" w:rsidRDefault="004654AD" w:rsidP="009C29B9">
      <w:pPr>
        <w:numPr>
          <w:ilvl w:val="0"/>
          <w:numId w:val="21"/>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4654AD">
        <w:rPr>
          <w:rFonts w:ascii="Times New Roman" w:eastAsia="Times New Roman" w:hAnsi="Times New Roman" w:cs="Times New Roman"/>
          <w:color w:val="000000"/>
          <w:sz w:val="24"/>
          <w:szCs w:val="24"/>
          <w:lang w:eastAsia="ru-RU"/>
        </w:rPr>
        <w:t>осуществлять поиск информации физического содержания в сети Интернет, самостоятельно формулируя поисковый запрос, находить пути определения достоверности полученной информации на основе имеющихся знаний и дополнитель</w:t>
      </w:r>
      <w:r w:rsidRPr="004654AD">
        <w:rPr>
          <w:rFonts w:ascii="Times New Roman" w:eastAsia="Times New Roman" w:hAnsi="Times New Roman" w:cs="Times New Roman"/>
          <w:color w:val="000000"/>
          <w:sz w:val="24"/>
          <w:szCs w:val="24"/>
          <w:lang w:eastAsia="ru-RU"/>
        </w:rPr>
        <w:softHyphen/>
        <w:t>ных источников;</w:t>
      </w:r>
    </w:p>
    <w:p w:rsidR="004654AD" w:rsidRPr="004654AD" w:rsidRDefault="004654AD" w:rsidP="009C29B9">
      <w:pPr>
        <w:numPr>
          <w:ilvl w:val="0"/>
          <w:numId w:val="21"/>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4654AD">
        <w:rPr>
          <w:rFonts w:ascii="Times New Roman" w:eastAsia="Times New Roman" w:hAnsi="Times New Roman" w:cs="Times New Roman"/>
          <w:color w:val="000000"/>
          <w:sz w:val="24"/>
          <w:szCs w:val="24"/>
          <w:lang w:eastAsia="ru-RU"/>
        </w:rPr>
        <w:t>использовать при выполнении учебных заданий научно</w:t>
      </w:r>
      <w:r w:rsidRPr="004654AD">
        <w:rPr>
          <w:rFonts w:ascii="Times New Roman" w:eastAsia="Times New Roman" w:hAnsi="Times New Roman" w:cs="Times New Roman"/>
          <w:color w:val="000000"/>
          <w:sz w:val="24"/>
          <w:szCs w:val="24"/>
          <w:lang w:eastAsia="ru-RU"/>
        </w:rPr>
        <w:softHyphen/>
        <w:t>-по</w:t>
      </w:r>
      <w:r w:rsidRPr="004654AD">
        <w:rPr>
          <w:rFonts w:ascii="Times New Roman" w:eastAsia="Times New Roman" w:hAnsi="Times New Roman" w:cs="Times New Roman"/>
          <w:color w:val="000000"/>
          <w:sz w:val="24"/>
          <w:szCs w:val="24"/>
          <w:lang w:eastAsia="ru-RU"/>
        </w:rPr>
        <w:softHyphen/>
        <w:t>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4654AD" w:rsidRPr="004654AD" w:rsidRDefault="004654AD" w:rsidP="009C29B9">
      <w:pPr>
        <w:numPr>
          <w:ilvl w:val="0"/>
          <w:numId w:val="21"/>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4654AD">
        <w:rPr>
          <w:rFonts w:ascii="Times New Roman" w:eastAsia="Times New Roman" w:hAnsi="Times New Roman" w:cs="Times New Roman"/>
          <w:color w:val="000000"/>
          <w:sz w:val="24"/>
          <w:szCs w:val="24"/>
          <w:lang w:eastAsia="ru-RU"/>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w:t>
      </w:r>
      <w:r w:rsidRPr="004654AD">
        <w:rPr>
          <w:rFonts w:ascii="Times New Roman" w:eastAsia="Times New Roman" w:hAnsi="Times New Roman" w:cs="Times New Roman"/>
          <w:color w:val="000000"/>
          <w:sz w:val="24"/>
          <w:szCs w:val="24"/>
          <w:lang w:eastAsia="ru-RU"/>
        </w:rPr>
        <w:softHyphen/>
        <w:t>дела физики и сопровождать выступление презентацией с учётом особенностей аудитории сверстников.</w:t>
      </w:r>
    </w:p>
    <w:p w:rsidR="009A79B2" w:rsidRPr="004654AD" w:rsidRDefault="009A79B2" w:rsidP="004654AD">
      <w:pPr>
        <w:autoSpaceDE w:val="0"/>
        <w:autoSpaceDN w:val="0"/>
        <w:adjustRightInd w:val="0"/>
        <w:spacing w:after="0" w:line="480" w:lineRule="auto"/>
        <w:ind w:left="284"/>
        <w:rPr>
          <w:rFonts w:ascii="Times New Roman" w:eastAsia="Calibri" w:hAnsi="Times New Roman" w:cs="Times New Roman"/>
          <w:bCs/>
          <w:color w:val="000000"/>
        </w:rPr>
      </w:pPr>
    </w:p>
    <w:p w:rsidR="009A79B2" w:rsidRDefault="009A79B2" w:rsidP="008E0DAB">
      <w:pPr>
        <w:autoSpaceDE w:val="0"/>
        <w:autoSpaceDN w:val="0"/>
        <w:adjustRightInd w:val="0"/>
        <w:spacing w:after="0" w:line="480" w:lineRule="auto"/>
        <w:ind w:firstLine="709"/>
        <w:jc w:val="center"/>
        <w:rPr>
          <w:rFonts w:ascii="Times New Roman" w:eastAsia="Calibri" w:hAnsi="Times New Roman" w:cs="Times New Roman"/>
          <w:bCs/>
          <w:color w:val="000000"/>
        </w:rPr>
      </w:pPr>
    </w:p>
    <w:p w:rsidR="009A79B2" w:rsidRDefault="009A79B2" w:rsidP="008E0DAB">
      <w:pPr>
        <w:autoSpaceDE w:val="0"/>
        <w:autoSpaceDN w:val="0"/>
        <w:adjustRightInd w:val="0"/>
        <w:spacing w:after="0" w:line="480" w:lineRule="auto"/>
        <w:ind w:firstLine="709"/>
        <w:jc w:val="center"/>
        <w:rPr>
          <w:rFonts w:ascii="Times New Roman" w:eastAsia="Calibri" w:hAnsi="Times New Roman" w:cs="Times New Roman"/>
          <w:bCs/>
          <w:color w:val="000000"/>
        </w:rPr>
      </w:pPr>
    </w:p>
    <w:p w:rsidR="009A79B2" w:rsidRDefault="009A79B2" w:rsidP="008E0DAB">
      <w:pPr>
        <w:autoSpaceDE w:val="0"/>
        <w:autoSpaceDN w:val="0"/>
        <w:adjustRightInd w:val="0"/>
        <w:spacing w:after="0" w:line="480" w:lineRule="auto"/>
        <w:ind w:firstLine="709"/>
        <w:jc w:val="center"/>
        <w:rPr>
          <w:rFonts w:ascii="Times New Roman" w:eastAsia="Calibri" w:hAnsi="Times New Roman" w:cs="Times New Roman"/>
          <w:bCs/>
          <w:color w:val="000000"/>
        </w:rPr>
      </w:pPr>
    </w:p>
    <w:p w:rsidR="009A79B2" w:rsidRDefault="009A79B2" w:rsidP="008E0DAB">
      <w:pPr>
        <w:autoSpaceDE w:val="0"/>
        <w:autoSpaceDN w:val="0"/>
        <w:adjustRightInd w:val="0"/>
        <w:spacing w:after="0" w:line="480" w:lineRule="auto"/>
        <w:ind w:firstLine="709"/>
        <w:jc w:val="center"/>
        <w:rPr>
          <w:rFonts w:ascii="Times New Roman" w:eastAsia="Calibri" w:hAnsi="Times New Roman" w:cs="Times New Roman"/>
          <w:bCs/>
          <w:color w:val="000000"/>
        </w:rPr>
      </w:pPr>
    </w:p>
    <w:p w:rsidR="009A79B2" w:rsidRDefault="009A79B2" w:rsidP="008E0DAB">
      <w:pPr>
        <w:autoSpaceDE w:val="0"/>
        <w:autoSpaceDN w:val="0"/>
        <w:adjustRightInd w:val="0"/>
        <w:spacing w:after="0" w:line="480" w:lineRule="auto"/>
        <w:ind w:firstLine="709"/>
        <w:jc w:val="center"/>
        <w:rPr>
          <w:rFonts w:ascii="Times New Roman" w:eastAsia="Calibri" w:hAnsi="Times New Roman" w:cs="Times New Roman"/>
          <w:bCs/>
          <w:color w:val="000000"/>
        </w:rPr>
      </w:pPr>
    </w:p>
    <w:p w:rsidR="009A79B2" w:rsidRDefault="009A79B2" w:rsidP="008E0DAB">
      <w:pPr>
        <w:autoSpaceDE w:val="0"/>
        <w:autoSpaceDN w:val="0"/>
        <w:adjustRightInd w:val="0"/>
        <w:spacing w:after="0" w:line="480" w:lineRule="auto"/>
        <w:ind w:firstLine="709"/>
        <w:jc w:val="center"/>
        <w:rPr>
          <w:rFonts w:ascii="Times New Roman" w:eastAsia="Calibri" w:hAnsi="Times New Roman" w:cs="Times New Roman"/>
          <w:bCs/>
          <w:color w:val="000000"/>
        </w:rPr>
      </w:pPr>
    </w:p>
    <w:p w:rsidR="00AC7F51" w:rsidRPr="00394C0A" w:rsidRDefault="00AC7F51" w:rsidP="009A79B2">
      <w:pPr>
        <w:autoSpaceDE w:val="0"/>
        <w:autoSpaceDN w:val="0"/>
        <w:adjustRightInd w:val="0"/>
        <w:spacing w:after="0" w:line="480" w:lineRule="auto"/>
        <w:rPr>
          <w:rFonts w:ascii="Times New Roman" w:eastAsia="Calibri" w:hAnsi="Times New Roman" w:cs="Times New Roman"/>
          <w:bCs/>
          <w:color w:val="000000"/>
        </w:rPr>
      </w:pPr>
    </w:p>
    <w:p w:rsidR="009A79B2" w:rsidRPr="009A79B2" w:rsidRDefault="009A79B2" w:rsidP="00AA7E4C">
      <w:pPr>
        <w:widowControl w:val="0"/>
        <w:kinsoku w:val="0"/>
        <w:overflowPunct w:val="0"/>
        <w:autoSpaceDE w:val="0"/>
        <w:autoSpaceDN w:val="0"/>
        <w:adjustRightInd w:val="0"/>
        <w:spacing w:before="72" w:after="0" w:line="360" w:lineRule="auto"/>
        <w:jc w:val="center"/>
        <w:outlineLvl w:val="0"/>
        <w:rPr>
          <w:rFonts w:ascii="Times New Roman" w:eastAsia="Times New Roman" w:hAnsi="Times New Roman" w:cs="Times New Roman"/>
          <w:b/>
          <w:bCs/>
          <w:sz w:val="24"/>
          <w:szCs w:val="24"/>
          <w:lang w:eastAsia="ru-RU"/>
        </w:rPr>
      </w:pPr>
      <w:r w:rsidRPr="009A79B2">
        <w:rPr>
          <w:rFonts w:ascii="Times New Roman" w:eastAsia="Times New Roman" w:hAnsi="Times New Roman" w:cs="Times New Roman"/>
          <w:b/>
          <w:bCs/>
          <w:spacing w:val="-1"/>
          <w:sz w:val="24"/>
          <w:szCs w:val="24"/>
          <w:lang w:eastAsia="ru-RU"/>
        </w:rPr>
        <w:lastRenderedPageBreak/>
        <w:t>С</w:t>
      </w:r>
      <w:r w:rsidRPr="009A79B2">
        <w:rPr>
          <w:rFonts w:ascii="Times New Roman" w:eastAsia="Times New Roman" w:hAnsi="Times New Roman" w:cs="Times New Roman"/>
          <w:b/>
          <w:bCs/>
          <w:sz w:val="24"/>
          <w:szCs w:val="24"/>
          <w:lang w:eastAsia="ru-RU"/>
        </w:rPr>
        <w:t>ОДЕ</w:t>
      </w:r>
      <w:r w:rsidRPr="009A79B2">
        <w:rPr>
          <w:rFonts w:ascii="Times New Roman" w:eastAsia="Times New Roman" w:hAnsi="Times New Roman" w:cs="Times New Roman"/>
          <w:b/>
          <w:bCs/>
          <w:spacing w:val="-3"/>
          <w:sz w:val="24"/>
          <w:szCs w:val="24"/>
          <w:lang w:eastAsia="ru-RU"/>
        </w:rPr>
        <w:t>Р</w:t>
      </w:r>
      <w:r w:rsidRPr="009A79B2">
        <w:rPr>
          <w:rFonts w:ascii="Times New Roman" w:eastAsia="Times New Roman" w:hAnsi="Times New Roman" w:cs="Times New Roman"/>
          <w:b/>
          <w:bCs/>
          <w:spacing w:val="2"/>
          <w:sz w:val="24"/>
          <w:szCs w:val="24"/>
          <w:lang w:eastAsia="ru-RU"/>
        </w:rPr>
        <w:t>Ж</w:t>
      </w:r>
      <w:r w:rsidRPr="009A79B2">
        <w:rPr>
          <w:rFonts w:ascii="Times New Roman" w:eastAsia="Times New Roman" w:hAnsi="Times New Roman" w:cs="Times New Roman"/>
          <w:b/>
          <w:bCs/>
          <w:spacing w:val="-1"/>
          <w:sz w:val="24"/>
          <w:szCs w:val="24"/>
          <w:lang w:eastAsia="ru-RU"/>
        </w:rPr>
        <w:t>А</w:t>
      </w:r>
      <w:r w:rsidRPr="009A79B2">
        <w:rPr>
          <w:rFonts w:ascii="Times New Roman" w:eastAsia="Times New Roman" w:hAnsi="Times New Roman" w:cs="Times New Roman"/>
          <w:b/>
          <w:bCs/>
          <w:sz w:val="24"/>
          <w:szCs w:val="24"/>
          <w:lang w:eastAsia="ru-RU"/>
        </w:rPr>
        <w:t xml:space="preserve">НИЕ </w:t>
      </w:r>
      <w:r w:rsidRPr="009A79B2">
        <w:rPr>
          <w:rFonts w:ascii="Times New Roman" w:eastAsia="Times New Roman" w:hAnsi="Times New Roman" w:cs="Times New Roman"/>
          <w:b/>
          <w:bCs/>
          <w:spacing w:val="-2"/>
          <w:sz w:val="24"/>
          <w:szCs w:val="24"/>
          <w:lang w:eastAsia="ru-RU"/>
        </w:rPr>
        <w:t>УЧЕ</w:t>
      </w:r>
      <w:r w:rsidRPr="009A79B2">
        <w:rPr>
          <w:rFonts w:ascii="Times New Roman" w:eastAsia="Times New Roman" w:hAnsi="Times New Roman" w:cs="Times New Roman"/>
          <w:b/>
          <w:bCs/>
          <w:spacing w:val="1"/>
          <w:sz w:val="24"/>
          <w:szCs w:val="24"/>
          <w:lang w:eastAsia="ru-RU"/>
        </w:rPr>
        <w:t>Б</w:t>
      </w:r>
      <w:r w:rsidRPr="009A79B2">
        <w:rPr>
          <w:rFonts w:ascii="Times New Roman" w:eastAsia="Times New Roman" w:hAnsi="Times New Roman" w:cs="Times New Roman"/>
          <w:b/>
          <w:bCs/>
          <w:sz w:val="24"/>
          <w:szCs w:val="24"/>
          <w:lang w:eastAsia="ru-RU"/>
        </w:rPr>
        <w:t>Н</w:t>
      </w:r>
      <w:r w:rsidRPr="009A79B2">
        <w:rPr>
          <w:rFonts w:ascii="Times New Roman" w:eastAsia="Times New Roman" w:hAnsi="Times New Roman" w:cs="Times New Roman"/>
          <w:b/>
          <w:bCs/>
          <w:spacing w:val="-3"/>
          <w:sz w:val="24"/>
          <w:szCs w:val="24"/>
          <w:lang w:eastAsia="ru-RU"/>
        </w:rPr>
        <w:t>О</w:t>
      </w:r>
      <w:r w:rsidRPr="009A79B2">
        <w:rPr>
          <w:rFonts w:ascii="Times New Roman" w:eastAsia="Times New Roman" w:hAnsi="Times New Roman" w:cs="Times New Roman"/>
          <w:b/>
          <w:bCs/>
          <w:sz w:val="24"/>
          <w:szCs w:val="24"/>
          <w:lang w:eastAsia="ru-RU"/>
        </w:rPr>
        <w:t>ГО П</w:t>
      </w:r>
      <w:r w:rsidRPr="009A79B2">
        <w:rPr>
          <w:rFonts w:ascii="Times New Roman" w:eastAsia="Times New Roman" w:hAnsi="Times New Roman" w:cs="Times New Roman"/>
          <w:b/>
          <w:bCs/>
          <w:spacing w:val="-3"/>
          <w:sz w:val="24"/>
          <w:szCs w:val="24"/>
          <w:lang w:eastAsia="ru-RU"/>
        </w:rPr>
        <w:t>Р</w:t>
      </w:r>
      <w:r w:rsidRPr="009A79B2">
        <w:rPr>
          <w:rFonts w:ascii="Times New Roman" w:eastAsia="Times New Roman" w:hAnsi="Times New Roman" w:cs="Times New Roman"/>
          <w:b/>
          <w:bCs/>
          <w:sz w:val="24"/>
          <w:szCs w:val="24"/>
          <w:lang w:eastAsia="ru-RU"/>
        </w:rPr>
        <w:t>ЕД</w:t>
      </w:r>
      <w:r w:rsidRPr="009A79B2">
        <w:rPr>
          <w:rFonts w:ascii="Times New Roman" w:eastAsia="Times New Roman" w:hAnsi="Times New Roman" w:cs="Times New Roman"/>
          <w:b/>
          <w:bCs/>
          <w:spacing w:val="-2"/>
          <w:sz w:val="24"/>
          <w:szCs w:val="24"/>
          <w:lang w:eastAsia="ru-RU"/>
        </w:rPr>
        <w:t>М</w:t>
      </w:r>
      <w:r w:rsidRPr="009A79B2">
        <w:rPr>
          <w:rFonts w:ascii="Times New Roman" w:eastAsia="Times New Roman" w:hAnsi="Times New Roman" w:cs="Times New Roman"/>
          <w:b/>
          <w:bCs/>
          <w:sz w:val="24"/>
          <w:szCs w:val="24"/>
          <w:lang w:eastAsia="ru-RU"/>
        </w:rPr>
        <w:t>ЕТА</w:t>
      </w:r>
      <w:r w:rsidR="00394C0A">
        <w:rPr>
          <w:rFonts w:ascii="Times New Roman" w:eastAsia="Times New Roman" w:hAnsi="Times New Roman" w:cs="Times New Roman"/>
          <w:b/>
          <w:bCs/>
          <w:sz w:val="24"/>
          <w:szCs w:val="24"/>
          <w:lang w:eastAsia="ru-RU"/>
        </w:rPr>
        <w:t xml:space="preserve"> (КУРСА)</w:t>
      </w:r>
    </w:p>
    <w:p w:rsidR="009A79B2" w:rsidRPr="009A79B2" w:rsidRDefault="009A79B2" w:rsidP="00AA7E4C">
      <w:pPr>
        <w:widowControl w:val="0"/>
        <w:kinsoku w:val="0"/>
        <w:overflowPunct w:val="0"/>
        <w:autoSpaceDE w:val="0"/>
        <w:autoSpaceDN w:val="0"/>
        <w:adjustRightInd w:val="0"/>
        <w:spacing w:before="72" w:after="0" w:line="360" w:lineRule="auto"/>
        <w:jc w:val="both"/>
        <w:outlineLvl w:val="0"/>
        <w:rPr>
          <w:rFonts w:ascii="Times New Roman" w:eastAsia="Times New Roman" w:hAnsi="Times New Roman" w:cs="Times New Roman"/>
          <w:b/>
          <w:sz w:val="24"/>
          <w:szCs w:val="24"/>
          <w:lang w:eastAsia="ru-RU"/>
        </w:rPr>
      </w:pPr>
    </w:p>
    <w:p w:rsidR="009A79B2" w:rsidRDefault="009A79B2" w:rsidP="00AA7E4C">
      <w:pPr>
        <w:spacing w:line="360" w:lineRule="auto"/>
        <w:jc w:val="both"/>
        <w:rPr>
          <w:rFonts w:ascii="Times New Roman" w:hAnsi="Times New Roman" w:cs="Times New Roman"/>
          <w:sz w:val="24"/>
          <w:szCs w:val="24"/>
        </w:rPr>
      </w:pPr>
      <w:r w:rsidRPr="009A79B2">
        <w:rPr>
          <w:rFonts w:ascii="Times New Roman" w:hAnsi="Times New Roman" w:cs="Times New Roman"/>
          <w:b/>
          <w:sz w:val="24"/>
          <w:szCs w:val="24"/>
        </w:rPr>
        <w:t>Раздел 1. Законы взаимодействия и движения тел (36 ч).</w:t>
      </w:r>
      <w:r w:rsidRPr="009A79B2">
        <w:rPr>
          <w:rFonts w:ascii="Times New Roman" w:hAnsi="Times New Roman" w:cs="Times New Roman"/>
          <w:sz w:val="24"/>
          <w:szCs w:val="24"/>
        </w:rPr>
        <w:t xml:space="preserve"> Материальная точка. Система отсчета. Перемещение. Скорость прямолинейного равномерного движения. Прямолинейное равноускоренное движение. Мгновенная скорость. Ускорение, перемещение. Графики зависимости кинематических величин от времени при равномерном и равноускоренном движении. Относительность механического движения. Геоцентрическая и гелиоцентрическая системы мира. Инерциальная система отсчета. Первый, второй и третий законы Ньютона. Свободное падение. Невесомость. Закон всемирного тяготения. Искусственные спутники Земли. </w:t>
      </w:r>
    </w:p>
    <w:p w:rsidR="009A79B2" w:rsidRDefault="009A79B2" w:rsidP="00AA7E4C">
      <w:pPr>
        <w:spacing w:line="360" w:lineRule="auto"/>
        <w:jc w:val="both"/>
        <w:rPr>
          <w:rFonts w:ascii="Times New Roman" w:hAnsi="Times New Roman" w:cs="Times New Roman"/>
          <w:sz w:val="24"/>
          <w:szCs w:val="24"/>
        </w:rPr>
      </w:pPr>
      <w:r w:rsidRPr="009A79B2">
        <w:rPr>
          <w:rFonts w:ascii="Times New Roman" w:hAnsi="Times New Roman" w:cs="Times New Roman"/>
          <w:b/>
          <w:sz w:val="24"/>
          <w:szCs w:val="24"/>
        </w:rPr>
        <w:t>Раздел 2. Механические колебания и волны. Звук. (18 ч).</w:t>
      </w:r>
      <w:r w:rsidRPr="009A79B2">
        <w:rPr>
          <w:rFonts w:ascii="Times New Roman" w:hAnsi="Times New Roman" w:cs="Times New Roman"/>
          <w:sz w:val="24"/>
          <w:szCs w:val="24"/>
        </w:rPr>
        <w:t xml:space="preserve"> Колебательное движение. Колебания груза на пружине. Свободные колебания. Колебательная система. Маятник. Амплитуда, период, частота колебаний. (Гармонические колебания). Превращение энергии при колебательном движении. Затухающие колебания. Вынужденные колебания. Резонанс. Распространение колебаний в упругих средах. Продольные и поперечные волны. Длина волны. Связь длины волны со скоростью ее распространения и периодом (частотой). Звуковые волны. Скорость звука. Высота, тембр и громкость звука. Эхо. Звуковой резонанс. Импульс. Закон сохранения импульса. Реактивное движение</w:t>
      </w:r>
      <w:proofErr w:type="gramStart"/>
      <w:r w:rsidRPr="009A79B2">
        <w:rPr>
          <w:rFonts w:ascii="Times New Roman" w:hAnsi="Times New Roman" w:cs="Times New Roman"/>
          <w:sz w:val="24"/>
          <w:szCs w:val="24"/>
        </w:rPr>
        <w:t xml:space="preserve"> </w:t>
      </w:r>
      <w:r>
        <w:rPr>
          <w:rFonts w:ascii="Times New Roman" w:hAnsi="Times New Roman" w:cs="Times New Roman"/>
          <w:sz w:val="24"/>
          <w:szCs w:val="24"/>
        </w:rPr>
        <w:t>.</w:t>
      </w:r>
      <w:proofErr w:type="gramEnd"/>
    </w:p>
    <w:p w:rsidR="009A79B2" w:rsidRDefault="009A79B2" w:rsidP="00AA7E4C">
      <w:pPr>
        <w:spacing w:line="360" w:lineRule="auto"/>
        <w:jc w:val="both"/>
        <w:rPr>
          <w:rFonts w:ascii="Times New Roman" w:hAnsi="Times New Roman" w:cs="Times New Roman"/>
          <w:sz w:val="24"/>
          <w:szCs w:val="24"/>
        </w:rPr>
      </w:pPr>
      <w:r w:rsidRPr="009A79B2">
        <w:rPr>
          <w:rFonts w:ascii="Times New Roman" w:hAnsi="Times New Roman" w:cs="Times New Roman"/>
          <w:b/>
          <w:sz w:val="24"/>
          <w:szCs w:val="24"/>
        </w:rPr>
        <w:t>Раздел 3. Электромагнитное поле (27 ч).</w:t>
      </w:r>
      <w:r w:rsidRPr="009A79B2">
        <w:rPr>
          <w:rFonts w:ascii="Times New Roman" w:hAnsi="Times New Roman" w:cs="Times New Roman"/>
          <w:sz w:val="24"/>
          <w:szCs w:val="24"/>
        </w:rPr>
        <w:t xml:space="preserve"> Однородное и неоднородное магнитное поле. Направление тока и направление линий его магнитного поля. Правило буравчика. Обнаружение магнитного поля. Правило левой руки. Индукция магнитного поля. Магнитный поток. Опыты Фарадея. Электромагнитная индукция. Направление индукционного тока. Правило Ленца. Явление самоиндукции. Переменный ток. Генератор переменного тока. Преобразования энергии в электрогенераторах. Трансформатор. Передача электрической энергии на расстояние. Электромагнитное поле. Электромагнитные волны. Скорость распространения электромагнитных волн. Влияние электромагнитных излучений на живые организмы. Конденсатор. Колебательный контур. Получение электромагнитных колебаний. Принципы радиосвязи и телевидения. Электромагнитная природа света. Преломление света. Показатель преломления. Дисперсия света. Типы оптических спектров. Поглощение и испускание света атомами. Происхождение линейчатых спектров.   </w:t>
      </w:r>
    </w:p>
    <w:p w:rsidR="00B21867" w:rsidRDefault="009A79B2" w:rsidP="00AA7E4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A79B2">
        <w:rPr>
          <w:rFonts w:ascii="Times New Roman" w:hAnsi="Times New Roman" w:cs="Times New Roman"/>
          <w:b/>
          <w:sz w:val="24"/>
          <w:szCs w:val="24"/>
        </w:rPr>
        <w:t>Раздел 4.  Ст</w:t>
      </w:r>
      <w:r w:rsidR="00AD4E37">
        <w:rPr>
          <w:rFonts w:ascii="Times New Roman" w:hAnsi="Times New Roman" w:cs="Times New Roman"/>
          <w:b/>
          <w:sz w:val="24"/>
          <w:szCs w:val="24"/>
        </w:rPr>
        <w:t>роение атома и атомного ядра (18</w:t>
      </w:r>
      <w:r w:rsidRPr="009A79B2">
        <w:rPr>
          <w:rFonts w:ascii="Times New Roman" w:hAnsi="Times New Roman" w:cs="Times New Roman"/>
          <w:b/>
          <w:sz w:val="24"/>
          <w:szCs w:val="24"/>
        </w:rPr>
        <w:t xml:space="preserve"> ч.)</w:t>
      </w:r>
      <w:r w:rsidRPr="009A79B2">
        <w:rPr>
          <w:rFonts w:ascii="Times New Roman" w:hAnsi="Times New Roman" w:cs="Times New Roman"/>
          <w:sz w:val="24"/>
          <w:szCs w:val="24"/>
        </w:rPr>
        <w:t xml:space="preserve"> Радиоактивность как свидетельство сложного строения атомов. Альф</w:t>
      </w:r>
      <w:proofErr w:type="gramStart"/>
      <w:r w:rsidRPr="009A79B2">
        <w:rPr>
          <w:rFonts w:ascii="Times New Roman" w:hAnsi="Times New Roman" w:cs="Times New Roman"/>
          <w:sz w:val="24"/>
          <w:szCs w:val="24"/>
        </w:rPr>
        <w:t>а-</w:t>
      </w:r>
      <w:proofErr w:type="gramEnd"/>
      <w:r w:rsidRPr="009A79B2">
        <w:rPr>
          <w:rFonts w:ascii="Times New Roman" w:hAnsi="Times New Roman" w:cs="Times New Roman"/>
          <w:sz w:val="24"/>
          <w:szCs w:val="24"/>
        </w:rPr>
        <w:t xml:space="preserve">, бета-, гамма - излучения. Опыты Резерфорда. Ядерная модель атома. Радиоактивные превращения атомных ядер. Сохранение зарядового и массового </w:t>
      </w:r>
      <w:r w:rsidRPr="009A79B2">
        <w:rPr>
          <w:rFonts w:ascii="Times New Roman" w:hAnsi="Times New Roman" w:cs="Times New Roman"/>
          <w:sz w:val="24"/>
          <w:szCs w:val="24"/>
        </w:rPr>
        <w:lastRenderedPageBreak/>
        <w:t>чисел при ядерных реакциях. Методы наблюдения и регистрации частиц в ядерной физике. Протонно-нейтронная модель ядра. Физический смысл зарядового и массового чисел. Изотопы. Правила смещения. Энергия связи частиц в ядре. Деление ядер урана. Цепная реакция. Ядерная энергетика. Экологические проблемы работы атомных электростанций. Дозиметрия. Период полураспада. Закон радиоактивного распада. Влияние радиоактивных излучений на живые организмы. Термоядерная реакция. Источники энергии Солнца и звезд.</w:t>
      </w:r>
    </w:p>
    <w:p w:rsidR="00AA7E4C" w:rsidRPr="00AA7E4C" w:rsidRDefault="00AA7E4C" w:rsidP="00AA7E4C">
      <w:pPr>
        <w:spacing w:line="360" w:lineRule="auto"/>
        <w:jc w:val="both"/>
        <w:rPr>
          <w:rFonts w:ascii="Times New Roman" w:hAnsi="Times New Roman" w:cs="Times New Roman"/>
          <w:sz w:val="24"/>
          <w:szCs w:val="24"/>
        </w:rPr>
      </w:pPr>
    </w:p>
    <w:p w:rsidR="00AA7E4C" w:rsidRPr="00AA7E4C" w:rsidRDefault="00AA7E4C" w:rsidP="00AA7E4C">
      <w:pPr>
        <w:spacing w:line="360" w:lineRule="auto"/>
        <w:jc w:val="center"/>
        <w:rPr>
          <w:rFonts w:ascii="Times New Roman" w:hAnsi="Times New Roman" w:cs="Times New Roman"/>
          <w:b/>
          <w:sz w:val="24"/>
          <w:szCs w:val="24"/>
        </w:rPr>
      </w:pPr>
      <w:r w:rsidRPr="00AA7E4C">
        <w:rPr>
          <w:rFonts w:ascii="Times New Roman" w:hAnsi="Times New Roman" w:cs="Times New Roman"/>
          <w:b/>
          <w:sz w:val="24"/>
          <w:szCs w:val="24"/>
        </w:rPr>
        <w:t>ТЕМАТИЧЕСКОЕ ПЛАНИРОВАНИЕ С УЧЕТОМ РАБОЧЕЙ ПРОГРАММЫ ВОСПИТАНИЯ</w:t>
      </w:r>
    </w:p>
    <w:tbl>
      <w:tblPr>
        <w:tblW w:w="0" w:type="auto"/>
        <w:tblInd w:w="113" w:type="dxa"/>
        <w:tblLayout w:type="fixed"/>
        <w:tblCellMar>
          <w:left w:w="0" w:type="dxa"/>
          <w:right w:w="0" w:type="dxa"/>
        </w:tblCellMar>
        <w:tblLook w:val="0000" w:firstRow="0" w:lastRow="0" w:firstColumn="0" w:lastColumn="0" w:noHBand="0" w:noVBand="0"/>
      </w:tblPr>
      <w:tblGrid>
        <w:gridCol w:w="743"/>
        <w:gridCol w:w="6027"/>
        <w:gridCol w:w="2518"/>
      </w:tblGrid>
      <w:tr w:rsidR="009A79B2" w:rsidRPr="009A79B2" w:rsidTr="004B5D04">
        <w:trPr>
          <w:trHeight w:hRule="exact" w:val="562"/>
        </w:trPr>
        <w:tc>
          <w:tcPr>
            <w:tcW w:w="743" w:type="dxa"/>
            <w:tcBorders>
              <w:top w:val="single" w:sz="4" w:space="0" w:color="000000"/>
              <w:left w:val="single" w:sz="4" w:space="0" w:color="000000"/>
              <w:bottom w:val="single" w:sz="4" w:space="0" w:color="000000"/>
              <w:right w:val="single" w:sz="4" w:space="0" w:color="000000"/>
            </w:tcBorders>
          </w:tcPr>
          <w:p w:rsidR="009A79B2" w:rsidRPr="009A79B2" w:rsidRDefault="009A79B2" w:rsidP="009A79B2">
            <w:pPr>
              <w:widowControl w:val="0"/>
              <w:kinsoku w:val="0"/>
              <w:overflowPunct w:val="0"/>
              <w:autoSpaceDE w:val="0"/>
              <w:autoSpaceDN w:val="0"/>
              <w:adjustRightInd w:val="0"/>
              <w:spacing w:after="0" w:line="272" w:lineRule="exact"/>
              <w:ind w:left="152"/>
              <w:rPr>
                <w:rFonts w:ascii="Times New Roman" w:eastAsia="Times New Roman" w:hAnsi="Times New Roman" w:cs="Times New Roman"/>
                <w:sz w:val="24"/>
                <w:szCs w:val="24"/>
                <w:lang w:eastAsia="ru-RU"/>
              </w:rPr>
            </w:pPr>
            <w:r w:rsidRPr="009A79B2">
              <w:rPr>
                <w:rFonts w:ascii="Times New Roman" w:eastAsia="Times New Roman" w:hAnsi="Times New Roman" w:cs="Times New Roman"/>
                <w:b/>
                <w:bCs/>
                <w:sz w:val="24"/>
                <w:szCs w:val="24"/>
                <w:lang w:eastAsia="ru-RU"/>
              </w:rPr>
              <w:t>№</w:t>
            </w:r>
          </w:p>
          <w:p w:rsidR="009A79B2" w:rsidRPr="009A79B2" w:rsidRDefault="009A79B2" w:rsidP="009A79B2">
            <w:pPr>
              <w:widowControl w:val="0"/>
              <w:kinsoku w:val="0"/>
              <w:overflowPunct w:val="0"/>
              <w:autoSpaceDE w:val="0"/>
              <w:autoSpaceDN w:val="0"/>
              <w:adjustRightInd w:val="0"/>
              <w:spacing w:after="0" w:line="240" w:lineRule="auto"/>
              <w:ind w:left="102"/>
              <w:rPr>
                <w:rFonts w:ascii="Times New Roman" w:eastAsia="Times New Roman" w:hAnsi="Times New Roman" w:cs="Times New Roman"/>
                <w:sz w:val="24"/>
                <w:szCs w:val="24"/>
                <w:lang w:eastAsia="ru-RU"/>
              </w:rPr>
            </w:pPr>
            <w:proofErr w:type="gramStart"/>
            <w:r w:rsidRPr="009A79B2">
              <w:rPr>
                <w:rFonts w:ascii="Times New Roman" w:eastAsia="Times New Roman" w:hAnsi="Times New Roman" w:cs="Times New Roman"/>
                <w:b/>
                <w:bCs/>
                <w:sz w:val="24"/>
                <w:szCs w:val="24"/>
                <w:lang w:eastAsia="ru-RU"/>
              </w:rPr>
              <w:t>п</w:t>
            </w:r>
            <w:proofErr w:type="gramEnd"/>
            <w:r w:rsidRPr="009A79B2">
              <w:rPr>
                <w:rFonts w:ascii="Times New Roman" w:eastAsia="Times New Roman" w:hAnsi="Times New Roman" w:cs="Times New Roman"/>
                <w:b/>
                <w:bCs/>
                <w:sz w:val="24"/>
                <w:szCs w:val="24"/>
                <w:lang w:eastAsia="ru-RU"/>
              </w:rPr>
              <w:t>/п</w:t>
            </w:r>
          </w:p>
        </w:tc>
        <w:tc>
          <w:tcPr>
            <w:tcW w:w="6027" w:type="dxa"/>
            <w:tcBorders>
              <w:top w:val="single" w:sz="4" w:space="0" w:color="000000"/>
              <w:left w:val="single" w:sz="4" w:space="0" w:color="000000"/>
              <w:bottom w:val="single" w:sz="4" w:space="0" w:color="000000"/>
              <w:right w:val="single" w:sz="4" w:space="0" w:color="000000"/>
            </w:tcBorders>
          </w:tcPr>
          <w:p w:rsidR="009A79B2" w:rsidRPr="009A79B2" w:rsidRDefault="001D06C8" w:rsidP="001D06C8">
            <w:pPr>
              <w:widowControl w:val="0"/>
              <w:kinsoku w:val="0"/>
              <w:overflowPunct w:val="0"/>
              <w:autoSpaceDE w:val="0"/>
              <w:autoSpaceDN w:val="0"/>
              <w:adjustRightInd w:val="0"/>
              <w:spacing w:after="0" w:line="272" w:lineRule="exact"/>
              <w:ind w:right="1"/>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pacing w:val="-3"/>
                <w:sz w:val="24"/>
                <w:szCs w:val="24"/>
                <w:lang w:eastAsia="ru-RU"/>
              </w:rPr>
              <w:t>Тема</w:t>
            </w:r>
          </w:p>
        </w:tc>
        <w:tc>
          <w:tcPr>
            <w:tcW w:w="2518" w:type="dxa"/>
            <w:tcBorders>
              <w:top w:val="single" w:sz="4" w:space="0" w:color="000000"/>
              <w:left w:val="single" w:sz="4" w:space="0" w:color="000000"/>
              <w:bottom w:val="single" w:sz="4" w:space="0" w:color="000000"/>
              <w:right w:val="single" w:sz="4" w:space="0" w:color="000000"/>
            </w:tcBorders>
          </w:tcPr>
          <w:p w:rsidR="009A79B2" w:rsidRPr="009A79B2" w:rsidRDefault="009A79B2" w:rsidP="009A79B2">
            <w:pPr>
              <w:widowControl w:val="0"/>
              <w:kinsoku w:val="0"/>
              <w:overflowPunct w:val="0"/>
              <w:autoSpaceDE w:val="0"/>
              <w:autoSpaceDN w:val="0"/>
              <w:adjustRightInd w:val="0"/>
              <w:spacing w:after="0" w:line="272" w:lineRule="exact"/>
              <w:ind w:left="275"/>
              <w:rPr>
                <w:rFonts w:ascii="Times New Roman" w:eastAsia="Times New Roman" w:hAnsi="Times New Roman" w:cs="Times New Roman"/>
                <w:sz w:val="24"/>
                <w:szCs w:val="24"/>
                <w:lang w:eastAsia="ru-RU"/>
              </w:rPr>
            </w:pPr>
            <w:r w:rsidRPr="009A79B2">
              <w:rPr>
                <w:rFonts w:ascii="Times New Roman" w:eastAsia="Times New Roman" w:hAnsi="Times New Roman" w:cs="Times New Roman"/>
                <w:b/>
                <w:bCs/>
                <w:sz w:val="24"/>
                <w:szCs w:val="24"/>
                <w:lang w:eastAsia="ru-RU"/>
              </w:rPr>
              <w:t>К</w:t>
            </w:r>
            <w:r w:rsidRPr="009A79B2">
              <w:rPr>
                <w:rFonts w:ascii="Times New Roman" w:eastAsia="Times New Roman" w:hAnsi="Times New Roman" w:cs="Times New Roman"/>
                <w:b/>
                <w:bCs/>
                <w:spacing w:val="-1"/>
                <w:sz w:val="24"/>
                <w:szCs w:val="24"/>
                <w:lang w:eastAsia="ru-RU"/>
              </w:rPr>
              <w:t>ол</w:t>
            </w:r>
            <w:r w:rsidRPr="009A79B2">
              <w:rPr>
                <w:rFonts w:ascii="Times New Roman" w:eastAsia="Times New Roman" w:hAnsi="Times New Roman" w:cs="Times New Roman"/>
                <w:b/>
                <w:bCs/>
                <w:sz w:val="24"/>
                <w:szCs w:val="24"/>
                <w:lang w:eastAsia="ru-RU"/>
              </w:rPr>
              <w:t>и</w:t>
            </w:r>
            <w:r w:rsidRPr="009A79B2">
              <w:rPr>
                <w:rFonts w:ascii="Times New Roman" w:eastAsia="Times New Roman" w:hAnsi="Times New Roman" w:cs="Times New Roman"/>
                <w:b/>
                <w:bCs/>
                <w:spacing w:val="-2"/>
                <w:sz w:val="24"/>
                <w:szCs w:val="24"/>
                <w:lang w:eastAsia="ru-RU"/>
              </w:rPr>
              <w:t>чес</w:t>
            </w:r>
            <w:r w:rsidRPr="009A79B2">
              <w:rPr>
                <w:rFonts w:ascii="Times New Roman" w:eastAsia="Times New Roman" w:hAnsi="Times New Roman" w:cs="Times New Roman"/>
                <w:b/>
                <w:bCs/>
                <w:spacing w:val="1"/>
                <w:sz w:val="24"/>
                <w:szCs w:val="24"/>
                <w:lang w:eastAsia="ru-RU"/>
              </w:rPr>
              <w:t>т</w:t>
            </w:r>
            <w:r w:rsidRPr="009A79B2">
              <w:rPr>
                <w:rFonts w:ascii="Times New Roman" w:eastAsia="Times New Roman" w:hAnsi="Times New Roman" w:cs="Times New Roman"/>
                <w:b/>
                <w:bCs/>
                <w:spacing w:val="-1"/>
                <w:sz w:val="24"/>
                <w:szCs w:val="24"/>
                <w:lang w:eastAsia="ru-RU"/>
              </w:rPr>
              <w:t>в</w:t>
            </w:r>
            <w:r w:rsidRPr="009A79B2">
              <w:rPr>
                <w:rFonts w:ascii="Times New Roman" w:eastAsia="Times New Roman" w:hAnsi="Times New Roman" w:cs="Times New Roman"/>
                <w:b/>
                <w:bCs/>
                <w:sz w:val="24"/>
                <w:szCs w:val="24"/>
                <w:lang w:eastAsia="ru-RU"/>
              </w:rPr>
              <w:t>о</w:t>
            </w:r>
            <w:r w:rsidRPr="009A79B2">
              <w:rPr>
                <w:rFonts w:ascii="Times New Roman" w:eastAsia="Times New Roman" w:hAnsi="Times New Roman" w:cs="Times New Roman"/>
                <w:b/>
                <w:bCs/>
                <w:spacing w:val="-1"/>
                <w:sz w:val="24"/>
                <w:szCs w:val="24"/>
                <w:lang w:eastAsia="ru-RU"/>
              </w:rPr>
              <w:t xml:space="preserve"> </w:t>
            </w:r>
            <w:r w:rsidRPr="009A79B2">
              <w:rPr>
                <w:rFonts w:ascii="Times New Roman" w:eastAsia="Times New Roman" w:hAnsi="Times New Roman" w:cs="Times New Roman"/>
                <w:b/>
                <w:bCs/>
                <w:spacing w:val="-2"/>
                <w:sz w:val="24"/>
                <w:szCs w:val="24"/>
                <w:lang w:eastAsia="ru-RU"/>
              </w:rPr>
              <w:t>ч</w:t>
            </w:r>
            <w:r w:rsidRPr="009A79B2">
              <w:rPr>
                <w:rFonts w:ascii="Times New Roman" w:eastAsia="Times New Roman" w:hAnsi="Times New Roman" w:cs="Times New Roman"/>
                <w:b/>
                <w:bCs/>
                <w:spacing w:val="-1"/>
                <w:sz w:val="24"/>
                <w:szCs w:val="24"/>
                <w:lang w:eastAsia="ru-RU"/>
              </w:rPr>
              <w:t>а</w:t>
            </w:r>
            <w:r w:rsidRPr="009A79B2">
              <w:rPr>
                <w:rFonts w:ascii="Times New Roman" w:eastAsia="Times New Roman" w:hAnsi="Times New Roman" w:cs="Times New Roman"/>
                <w:b/>
                <w:bCs/>
                <w:spacing w:val="-2"/>
                <w:sz w:val="24"/>
                <w:szCs w:val="24"/>
                <w:lang w:eastAsia="ru-RU"/>
              </w:rPr>
              <w:t>с</w:t>
            </w:r>
            <w:r w:rsidRPr="009A79B2">
              <w:rPr>
                <w:rFonts w:ascii="Times New Roman" w:eastAsia="Times New Roman" w:hAnsi="Times New Roman" w:cs="Times New Roman"/>
                <w:b/>
                <w:bCs/>
                <w:spacing w:val="-1"/>
                <w:sz w:val="24"/>
                <w:szCs w:val="24"/>
                <w:lang w:eastAsia="ru-RU"/>
              </w:rPr>
              <w:t>о</w:t>
            </w:r>
            <w:r w:rsidRPr="009A79B2">
              <w:rPr>
                <w:rFonts w:ascii="Times New Roman" w:eastAsia="Times New Roman" w:hAnsi="Times New Roman" w:cs="Times New Roman"/>
                <w:b/>
                <w:bCs/>
                <w:sz w:val="24"/>
                <w:szCs w:val="24"/>
                <w:lang w:eastAsia="ru-RU"/>
              </w:rPr>
              <w:t>в</w:t>
            </w:r>
          </w:p>
        </w:tc>
      </w:tr>
      <w:tr w:rsidR="009A79B2" w:rsidRPr="009A79B2" w:rsidTr="004B5D04">
        <w:trPr>
          <w:trHeight w:hRule="exact" w:val="286"/>
        </w:trPr>
        <w:tc>
          <w:tcPr>
            <w:tcW w:w="743" w:type="dxa"/>
            <w:tcBorders>
              <w:top w:val="single" w:sz="4" w:space="0" w:color="000000"/>
              <w:left w:val="single" w:sz="4" w:space="0" w:color="000000"/>
              <w:bottom w:val="single" w:sz="4" w:space="0" w:color="000000"/>
              <w:right w:val="single" w:sz="4" w:space="0" w:color="000000"/>
            </w:tcBorders>
          </w:tcPr>
          <w:p w:rsidR="009A79B2" w:rsidRPr="009A79B2" w:rsidRDefault="00AA7E4C" w:rsidP="009A79B2">
            <w:pPr>
              <w:widowControl w:val="0"/>
              <w:kinsoku w:val="0"/>
              <w:overflowPunct w:val="0"/>
              <w:autoSpaceDE w:val="0"/>
              <w:autoSpaceDN w:val="0"/>
              <w:adjustRightInd w:val="0"/>
              <w:spacing w:after="0" w:line="267" w:lineRule="exact"/>
              <w:ind w:left="193" w:right="195"/>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6027" w:type="dxa"/>
            <w:tcBorders>
              <w:top w:val="single" w:sz="4" w:space="0" w:color="000000"/>
              <w:left w:val="single" w:sz="4" w:space="0" w:color="000000"/>
              <w:bottom w:val="single" w:sz="4" w:space="0" w:color="000000"/>
              <w:right w:val="single" w:sz="4" w:space="0" w:color="000000"/>
            </w:tcBorders>
          </w:tcPr>
          <w:p w:rsidR="009A79B2" w:rsidRPr="009A79B2" w:rsidRDefault="009A79B2" w:rsidP="009A79B2">
            <w:pPr>
              <w:widowControl w:val="0"/>
              <w:kinsoku w:val="0"/>
              <w:overflowPunct w:val="0"/>
              <w:autoSpaceDE w:val="0"/>
              <w:autoSpaceDN w:val="0"/>
              <w:adjustRightInd w:val="0"/>
              <w:spacing w:after="0" w:line="272" w:lineRule="exact"/>
              <w:ind w:left="102"/>
              <w:rPr>
                <w:rFonts w:ascii="Times New Roman" w:eastAsia="Times New Roman" w:hAnsi="Times New Roman" w:cs="Times New Roman"/>
                <w:sz w:val="24"/>
                <w:szCs w:val="24"/>
                <w:lang w:eastAsia="ru-RU"/>
              </w:rPr>
            </w:pPr>
            <w:r w:rsidRPr="009A79B2">
              <w:rPr>
                <w:rFonts w:ascii="Times New Roman" w:hAnsi="Times New Roman" w:cs="Times New Roman"/>
                <w:b/>
                <w:sz w:val="24"/>
                <w:szCs w:val="24"/>
              </w:rPr>
              <w:t xml:space="preserve">Раздел 1. </w:t>
            </w:r>
            <w:r w:rsidRPr="005B53EE">
              <w:rPr>
                <w:rFonts w:ascii="Times New Roman" w:hAnsi="Times New Roman" w:cs="Times New Roman"/>
                <w:sz w:val="24"/>
                <w:szCs w:val="24"/>
              </w:rPr>
              <w:t>Законы взаимодействия и движения тел</w:t>
            </w:r>
          </w:p>
        </w:tc>
        <w:tc>
          <w:tcPr>
            <w:tcW w:w="2518" w:type="dxa"/>
            <w:tcBorders>
              <w:top w:val="single" w:sz="4" w:space="0" w:color="000000"/>
              <w:left w:val="single" w:sz="4" w:space="0" w:color="000000"/>
              <w:bottom w:val="single" w:sz="4" w:space="0" w:color="000000"/>
              <w:right w:val="single" w:sz="4" w:space="0" w:color="000000"/>
            </w:tcBorders>
          </w:tcPr>
          <w:p w:rsidR="009A79B2" w:rsidRPr="009A79B2" w:rsidRDefault="009A79B2" w:rsidP="009A79B2">
            <w:pPr>
              <w:widowControl w:val="0"/>
              <w:kinsoku w:val="0"/>
              <w:overflowPunct w:val="0"/>
              <w:autoSpaceDE w:val="0"/>
              <w:autoSpaceDN w:val="0"/>
              <w:adjustRightInd w:val="0"/>
              <w:spacing w:after="0" w:line="267" w:lineRule="exact"/>
              <w:ind w:left="1113" w:right="1114"/>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36</w:t>
            </w:r>
          </w:p>
        </w:tc>
      </w:tr>
      <w:tr w:rsidR="009A79B2" w:rsidRPr="009A79B2" w:rsidTr="00AA7E4C">
        <w:trPr>
          <w:trHeight w:hRule="exact" w:val="410"/>
        </w:trPr>
        <w:tc>
          <w:tcPr>
            <w:tcW w:w="743" w:type="dxa"/>
            <w:tcBorders>
              <w:top w:val="single" w:sz="4" w:space="0" w:color="000000"/>
              <w:left w:val="single" w:sz="4" w:space="0" w:color="000000"/>
              <w:bottom w:val="single" w:sz="4" w:space="0" w:color="000000"/>
              <w:right w:val="single" w:sz="4" w:space="0" w:color="000000"/>
            </w:tcBorders>
          </w:tcPr>
          <w:p w:rsidR="009A79B2" w:rsidRPr="009A79B2" w:rsidRDefault="00AA7E4C" w:rsidP="009A79B2">
            <w:pPr>
              <w:widowControl w:val="0"/>
              <w:kinsoku w:val="0"/>
              <w:overflowPunct w:val="0"/>
              <w:autoSpaceDE w:val="0"/>
              <w:autoSpaceDN w:val="0"/>
              <w:adjustRightInd w:val="0"/>
              <w:spacing w:after="0" w:line="267" w:lineRule="exact"/>
              <w:ind w:left="193" w:right="195"/>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6027" w:type="dxa"/>
            <w:tcBorders>
              <w:top w:val="single" w:sz="4" w:space="0" w:color="000000"/>
              <w:left w:val="single" w:sz="4" w:space="0" w:color="000000"/>
              <w:bottom w:val="single" w:sz="4" w:space="0" w:color="000000"/>
              <w:right w:val="single" w:sz="4" w:space="0" w:color="000000"/>
            </w:tcBorders>
          </w:tcPr>
          <w:p w:rsidR="009A79B2" w:rsidRDefault="009A79B2" w:rsidP="009A79B2">
            <w:pPr>
              <w:widowControl w:val="0"/>
              <w:kinsoku w:val="0"/>
              <w:overflowPunct w:val="0"/>
              <w:autoSpaceDE w:val="0"/>
              <w:autoSpaceDN w:val="0"/>
              <w:adjustRightInd w:val="0"/>
              <w:spacing w:after="0" w:line="267" w:lineRule="exact"/>
              <w:ind w:left="102"/>
              <w:rPr>
                <w:rFonts w:ascii="Times New Roman" w:hAnsi="Times New Roman" w:cs="Times New Roman"/>
                <w:b/>
                <w:sz w:val="24"/>
                <w:szCs w:val="24"/>
              </w:rPr>
            </w:pPr>
            <w:r w:rsidRPr="009A79B2">
              <w:rPr>
                <w:rFonts w:ascii="Times New Roman" w:hAnsi="Times New Roman" w:cs="Times New Roman"/>
                <w:b/>
                <w:sz w:val="24"/>
                <w:szCs w:val="24"/>
              </w:rPr>
              <w:t xml:space="preserve">Раздел 2. </w:t>
            </w:r>
            <w:r w:rsidRPr="005B53EE">
              <w:rPr>
                <w:rFonts w:ascii="Times New Roman" w:hAnsi="Times New Roman" w:cs="Times New Roman"/>
                <w:sz w:val="24"/>
                <w:szCs w:val="24"/>
              </w:rPr>
              <w:t>Механические колебания и волны. Звук</w:t>
            </w:r>
            <w:r w:rsidRPr="009A79B2">
              <w:rPr>
                <w:rFonts w:ascii="Times New Roman" w:hAnsi="Times New Roman" w:cs="Times New Roman"/>
                <w:b/>
                <w:sz w:val="24"/>
                <w:szCs w:val="24"/>
              </w:rPr>
              <w:t>.</w:t>
            </w:r>
          </w:p>
          <w:p w:rsidR="00AC7F51" w:rsidRPr="00AC7F51" w:rsidRDefault="00AC7F51" w:rsidP="009A79B2">
            <w:pPr>
              <w:widowControl w:val="0"/>
              <w:kinsoku w:val="0"/>
              <w:overflowPunct w:val="0"/>
              <w:autoSpaceDE w:val="0"/>
              <w:autoSpaceDN w:val="0"/>
              <w:adjustRightInd w:val="0"/>
              <w:spacing w:after="0" w:line="267" w:lineRule="exact"/>
              <w:ind w:left="102"/>
              <w:rPr>
                <w:rFonts w:ascii="Times New Roman" w:eastAsia="Times New Roman" w:hAnsi="Times New Roman" w:cs="Times New Roman"/>
                <w:sz w:val="24"/>
                <w:szCs w:val="24"/>
                <w:lang w:eastAsia="ru-RU"/>
              </w:rPr>
            </w:pPr>
          </w:p>
        </w:tc>
        <w:tc>
          <w:tcPr>
            <w:tcW w:w="2518" w:type="dxa"/>
            <w:tcBorders>
              <w:top w:val="single" w:sz="4" w:space="0" w:color="000000"/>
              <w:left w:val="single" w:sz="4" w:space="0" w:color="000000"/>
              <w:bottom w:val="single" w:sz="4" w:space="0" w:color="000000"/>
              <w:right w:val="single" w:sz="4" w:space="0" w:color="000000"/>
            </w:tcBorders>
          </w:tcPr>
          <w:p w:rsidR="009A79B2" w:rsidRDefault="009A79B2" w:rsidP="009A79B2">
            <w:pPr>
              <w:widowControl w:val="0"/>
              <w:kinsoku w:val="0"/>
              <w:overflowPunct w:val="0"/>
              <w:autoSpaceDE w:val="0"/>
              <w:autoSpaceDN w:val="0"/>
              <w:adjustRightInd w:val="0"/>
              <w:spacing w:after="0" w:line="267" w:lineRule="exact"/>
              <w:ind w:left="1113" w:right="1114"/>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w:t>
            </w:r>
          </w:p>
          <w:p w:rsidR="00AC7F51" w:rsidRPr="009A79B2" w:rsidRDefault="00AC7F51" w:rsidP="009A79B2">
            <w:pPr>
              <w:widowControl w:val="0"/>
              <w:kinsoku w:val="0"/>
              <w:overflowPunct w:val="0"/>
              <w:autoSpaceDE w:val="0"/>
              <w:autoSpaceDN w:val="0"/>
              <w:adjustRightInd w:val="0"/>
              <w:spacing w:after="0" w:line="267" w:lineRule="exact"/>
              <w:ind w:left="1113" w:right="1114"/>
              <w:jc w:val="center"/>
              <w:rPr>
                <w:rFonts w:ascii="Times New Roman" w:eastAsia="Times New Roman" w:hAnsi="Times New Roman" w:cs="Times New Roman"/>
                <w:sz w:val="24"/>
                <w:szCs w:val="24"/>
                <w:lang w:eastAsia="ru-RU"/>
              </w:rPr>
            </w:pPr>
          </w:p>
        </w:tc>
      </w:tr>
      <w:tr w:rsidR="009A79B2" w:rsidRPr="009A79B2" w:rsidTr="004B5D04">
        <w:trPr>
          <w:trHeight w:hRule="exact" w:val="286"/>
        </w:trPr>
        <w:tc>
          <w:tcPr>
            <w:tcW w:w="743" w:type="dxa"/>
            <w:tcBorders>
              <w:top w:val="single" w:sz="4" w:space="0" w:color="000000"/>
              <w:left w:val="single" w:sz="4" w:space="0" w:color="000000"/>
              <w:bottom w:val="single" w:sz="4" w:space="0" w:color="000000"/>
              <w:right w:val="single" w:sz="4" w:space="0" w:color="000000"/>
            </w:tcBorders>
          </w:tcPr>
          <w:p w:rsidR="009A79B2" w:rsidRPr="009A79B2" w:rsidRDefault="00AA7E4C" w:rsidP="009A79B2">
            <w:pPr>
              <w:widowControl w:val="0"/>
              <w:kinsoku w:val="0"/>
              <w:overflowPunct w:val="0"/>
              <w:autoSpaceDE w:val="0"/>
              <w:autoSpaceDN w:val="0"/>
              <w:adjustRightInd w:val="0"/>
              <w:spacing w:after="0" w:line="267" w:lineRule="exact"/>
              <w:ind w:left="193" w:right="195"/>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6027" w:type="dxa"/>
            <w:tcBorders>
              <w:top w:val="single" w:sz="4" w:space="0" w:color="000000"/>
              <w:left w:val="single" w:sz="4" w:space="0" w:color="000000"/>
              <w:bottom w:val="single" w:sz="4" w:space="0" w:color="000000"/>
              <w:right w:val="single" w:sz="4" w:space="0" w:color="000000"/>
            </w:tcBorders>
          </w:tcPr>
          <w:p w:rsidR="009A79B2" w:rsidRPr="009A79B2" w:rsidRDefault="005B53EE" w:rsidP="009A79B2">
            <w:pPr>
              <w:widowControl w:val="0"/>
              <w:kinsoku w:val="0"/>
              <w:overflowPunct w:val="0"/>
              <w:autoSpaceDE w:val="0"/>
              <w:autoSpaceDN w:val="0"/>
              <w:adjustRightInd w:val="0"/>
              <w:spacing w:after="0" w:line="267" w:lineRule="exact"/>
              <w:ind w:left="102"/>
              <w:rPr>
                <w:rFonts w:ascii="Times New Roman" w:eastAsia="Times New Roman" w:hAnsi="Times New Roman" w:cs="Times New Roman"/>
                <w:sz w:val="24"/>
                <w:szCs w:val="24"/>
                <w:lang w:eastAsia="ru-RU"/>
              </w:rPr>
            </w:pPr>
            <w:r w:rsidRPr="009A79B2">
              <w:rPr>
                <w:rFonts w:ascii="Times New Roman" w:hAnsi="Times New Roman" w:cs="Times New Roman"/>
                <w:b/>
                <w:sz w:val="24"/>
                <w:szCs w:val="24"/>
              </w:rPr>
              <w:t xml:space="preserve">Раздел 3. </w:t>
            </w:r>
            <w:r w:rsidRPr="005B53EE">
              <w:rPr>
                <w:rFonts w:ascii="Times New Roman" w:hAnsi="Times New Roman" w:cs="Times New Roman"/>
                <w:sz w:val="24"/>
                <w:szCs w:val="24"/>
              </w:rPr>
              <w:t>Электромагнитное поле</w:t>
            </w:r>
          </w:p>
        </w:tc>
        <w:tc>
          <w:tcPr>
            <w:tcW w:w="2518" w:type="dxa"/>
            <w:tcBorders>
              <w:top w:val="single" w:sz="4" w:space="0" w:color="000000"/>
              <w:left w:val="single" w:sz="4" w:space="0" w:color="000000"/>
              <w:bottom w:val="single" w:sz="4" w:space="0" w:color="000000"/>
              <w:right w:val="single" w:sz="4" w:space="0" w:color="000000"/>
            </w:tcBorders>
          </w:tcPr>
          <w:p w:rsidR="009A79B2" w:rsidRPr="009A79B2" w:rsidRDefault="005B53EE" w:rsidP="009A79B2">
            <w:pPr>
              <w:widowControl w:val="0"/>
              <w:kinsoku w:val="0"/>
              <w:overflowPunct w:val="0"/>
              <w:autoSpaceDE w:val="0"/>
              <w:autoSpaceDN w:val="0"/>
              <w:adjustRightInd w:val="0"/>
              <w:spacing w:after="0" w:line="267" w:lineRule="exact"/>
              <w:ind w:left="1113" w:right="1114"/>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27</w:t>
            </w:r>
          </w:p>
        </w:tc>
      </w:tr>
      <w:tr w:rsidR="009A79B2" w:rsidRPr="009A79B2" w:rsidTr="00AA7E4C">
        <w:trPr>
          <w:trHeight w:hRule="exact" w:val="561"/>
        </w:trPr>
        <w:tc>
          <w:tcPr>
            <w:tcW w:w="743" w:type="dxa"/>
            <w:tcBorders>
              <w:top w:val="single" w:sz="4" w:space="0" w:color="000000"/>
              <w:left w:val="single" w:sz="4" w:space="0" w:color="000000"/>
              <w:bottom w:val="single" w:sz="4" w:space="0" w:color="000000"/>
              <w:right w:val="single" w:sz="4" w:space="0" w:color="000000"/>
            </w:tcBorders>
          </w:tcPr>
          <w:p w:rsidR="009A79B2" w:rsidRPr="009A79B2" w:rsidRDefault="00AA7E4C" w:rsidP="009A79B2">
            <w:pPr>
              <w:widowControl w:val="0"/>
              <w:kinsoku w:val="0"/>
              <w:overflowPunct w:val="0"/>
              <w:autoSpaceDE w:val="0"/>
              <w:autoSpaceDN w:val="0"/>
              <w:adjustRightInd w:val="0"/>
              <w:spacing w:after="0" w:line="267" w:lineRule="exact"/>
              <w:ind w:left="193" w:right="195"/>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6027" w:type="dxa"/>
            <w:tcBorders>
              <w:top w:val="single" w:sz="4" w:space="0" w:color="000000"/>
              <w:left w:val="single" w:sz="4" w:space="0" w:color="000000"/>
              <w:bottom w:val="single" w:sz="4" w:space="0" w:color="000000"/>
              <w:right w:val="single" w:sz="4" w:space="0" w:color="000000"/>
            </w:tcBorders>
          </w:tcPr>
          <w:p w:rsidR="009A79B2" w:rsidRDefault="005B53EE" w:rsidP="009A79B2">
            <w:pPr>
              <w:widowControl w:val="0"/>
              <w:kinsoku w:val="0"/>
              <w:overflowPunct w:val="0"/>
              <w:autoSpaceDE w:val="0"/>
              <w:autoSpaceDN w:val="0"/>
              <w:adjustRightInd w:val="0"/>
              <w:spacing w:after="0" w:line="240" w:lineRule="auto"/>
              <w:ind w:left="102"/>
              <w:rPr>
                <w:rFonts w:ascii="Times New Roman" w:hAnsi="Times New Roman" w:cs="Times New Roman"/>
                <w:sz w:val="24"/>
                <w:szCs w:val="24"/>
              </w:rPr>
            </w:pPr>
            <w:r w:rsidRPr="009A79B2">
              <w:rPr>
                <w:rFonts w:ascii="Times New Roman" w:hAnsi="Times New Roman" w:cs="Times New Roman"/>
                <w:b/>
                <w:sz w:val="24"/>
                <w:szCs w:val="24"/>
              </w:rPr>
              <w:t xml:space="preserve">Раздел 4.  </w:t>
            </w:r>
            <w:r w:rsidRPr="005B53EE">
              <w:rPr>
                <w:rFonts w:ascii="Times New Roman" w:hAnsi="Times New Roman" w:cs="Times New Roman"/>
                <w:sz w:val="24"/>
                <w:szCs w:val="24"/>
              </w:rPr>
              <w:t>Строение атома и атомного ядра</w:t>
            </w:r>
          </w:p>
          <w:p w:rsidR="00AC7F51" w:rsidRPr="00AC7F51" w:rsidRDefault="00AC7F51" w:rsidP="009A79B2">
            <w:pPr>
              <w:widowControl w:val="0"/>
              <w:kinsoku w:val="0"/>
              <w:overflowPunct w:val="0"/>
              <w:autoSpaceDE w:val="0"/>
              <w:autoSpaceDN w:val="0"/>
              <w:adjustRightInd w:val="0"/>
              <w:spacing w:after="0" w:line="240" w:lineRule="auto"/>
              <w:ind w:left="102"/>
              <w:rPr>
                <w:rFonts w:ascii="Times New Roman" w:eastAsia="Times New Roman" w:hAnsi="Times New Roman" w:cs="Times New Roman"/>
                <w:sz w:val="24"/>
                <w:szCs w:val="24"/>
                <w:lang w:eastAsia="ru-RU"/>
              </w:rPr>
            </w:pPr>
          </w:p>
        </w:tc>
        <w:tc>
          <w:tcPr>
            <w:tcW w:w="2518" w:type="dxa"/>
            <w:tcBorders>
              <w:top w:val="single" w:sz="4" w:space="0" w:color="000000"/>
              <w:left w:val="single" w:sz="4" w:space="0" w:color="000000"/>
              <w:bottom w:val="single" w:sz="4" w:space="0" w:color="000000"/>
              <w:right w:val="single" w:sz="4" w:space="0" w:color="000000"/>
            </w:tcBorders>
          </w:tcPr>
          <w:p w:rsidR="009A79B2" w:rsidRDefault="00AD4E37" w:rsidP="009A79B2">
            <w:pPr>
              <w:widowControl w:val="0"/>
              <w:kinsoku w:val="0"/>
              <w:overflowPunct w:val="0"/>
              <w:autoSpaceDE w:val="0"/>
              <w:autoSpaceDN w:val="0"/>
              <w:adjustRightInd w:val="0"/>
              <w:spacing w:after="0" w:line="267" w:lineRule="exact"/>
              <w:ind w:left="1113" w:right="1114"/>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w:t>
            </w:r>
          </w:p>
          <w:p w:rsidR="00AC7F51" w:rsidRPr="009A79B2" w:rsidRDefault="00AC7F51" w:rsidP="009A79B2">
            <w:pPr>
              <w:widowControl w:val="0"/>
              <w:kinsoku w:val="0"/>
              <w:overflowPunct w:val="0"/>
              <w:autoSpaceDE w:val="0"/>
              <w:autoSpaceDN w:val="0"/>
              <w:adjustRightInd w:val="0"/>
              <w:spacing w:after="0" w:line="267" w:lineRule="exact"/>
              <w:ind w:left="1113" w:right="1114"/>
              <w:jc w:val="center"/>
              <w:rPr>
                <w:rFonts w:ascii="Times New Roman" w:eastAsia="Times New Roman" w:hAnsi="Times New Roman" w:cs="Times New Roman"/>
                <w:sz w:val="24"/>
                <w:szCs w:val="24"/>
                <w:lang w:eastAsia="ru-RU"/>
              </w:rPr>
            </w:pPr>
          </w:p>
        </w:tc>
      </w:tr>
      <w:tr w:rsidR="009A79B2" w:rsidRPr="009A79B2" w:rsidTr="008C291C">
        <w:trPr>
          <w:trHeight w:hRule="exact" w:val="521"/>
        </w:trPr>
        <w:tc>
          <w:tcPr>
            <w:tcW w:w="6770" w:type="dxa"/>
            <w:gridSpan w:val="2"/>
            <w:tcBorders>
              <w:top w:val="single" w:sz="4" w:space="0" w:color="000000"/>
              <w:left w:val="single" w:sz="4" w:space="0" w:color="000000"/>
              <w:bottom w:val="single" w:sz="4" w:space="0" w:color="000000"/>
              <w:right w:val="single" w:sz="4" w:space="0" w:color="000000"/>
            </w:tcBorders>
          </w:tcPr>
          <w:p w:rsidR="009A79B2" w:rsidRPr="009A79B2" w:rsidRDefault="009A79B2" w:rsidP="00AA7E4C">
            <w:pPr>
              <w:widowControl w:val="0"/>
              <w:kinsoku w:val="0"/>
              <w:overflowPunct w:val="0"/>
              <w:autoSpaceDE w:val="0"/>
              <w:autoSpaceDN w:val="0"/>
              <w:adjustRightInd w:val="0"/>
              <w:spacing w:after="0" w:line="274" w:lineRule="exact"/>
              <w:ind w:right="102"/>
              <w:rPr>
                <w:rFonts w:ascii="Times New Roman" w:eastAsia="Times New Roman" w:hAnsi="Times New Roman" w:cs="Times New Roman"/>
                <w:sz w:val="24"/>
                <w:szCs w:val="24"/>
                <w:lang w:eastAsia="ru-RU"/>
              </w:rPr>
            </w:pPr>
            <w:r w:rsidRPr="009A79B2">
              <w:rPr>
                <w:rFonts w:ascii="Times New Roman" w:eastAsia="Times New Roman" w:hAnsi="Times New Roman" w:cs="Times New Roman"/>
                <w:b/>
                <w:bCs/>
                <w:sz w:val="24"/>
                <w:szCs w:val="24"/>
                <w:lang w:eastAsia="ru-RU"/>
              </w:rPr>
              <w:t>И</w:t>
            </w:r>
            <w:r w:rsidRPr="009A79B2">
              <w:rPr>
                <w:rFonts w:ascii="Times New Roman" w:eastAsia="Times New Roman" w:hAnsi="Times New Roman" w:cs="Times New Roman"/>
                <w:b/>
                <w:bCs/>
                <w:spacing w:val="1"/>
                <w:sz w:val="24"/>
                <w:szCs w:val="24"/>
                <w:lang w:eastAsia="ru-RU"/>
              </w:rPr>
              <w:t>т</w:t>
            </w:r>
            <w:r w:rsidRPr="009A79B2">
              <w:rPr>
                <w:rFonts w:ascii="Times New Roman" w:eastAsia="Times New Roman" w:hAnsi="Times New Roman" w:cs="Times New Roman"/>
                <w:b/>
                <w:bCs/>
                <w:spacing w:val="-1"/>
                <w:sz w:val="24"/>
                <w:szCs w:val="24"/>
                <w:lang w:eastAsia="ru-RU"/>
              </w:rPr>
              <w:t>о</w:t>
            </w:r>
            <w:r w:rsidRPr="009A79B2">
              <w:rPr>
                <w:rFonts w:ascii="Times New Roman" w:eastAsia="Times New Roman" w:hAnsi="Times New Roman" w:cs="Times New Roman"/>
                <w:b/>
                <w:bCs/>
                <w:spacing w:val="-2"/>
                <w:sz w:val="24"/>
                <w:szCs w:val="24"/>
                <w:lang w:eastAsia="ru-RU"/>
              </w:rPr>
              <w:t>г</w:t>
            </w:r>
            <w:r w:rsidRPr="009A79B2">
              <w:rPr>
                <w:rFonts w:ascii="Times New Roman" w:eastAsia="Times New Roman" w:hAnsi="Times New Roman" w:cs="Times New Roman"/>
                <w:b/>
                <w:bCs/>
                <w:sz w:val="24"/>
                <w:szCs w:val="24"/>
                <w:lang w:eastAsia="ru-RU"/>
              </w:rPr>
              <w:t>о</w:t>
            </w:r>
          </w:p>
        </w:tc>
        <w:tc>
          <w:tcPr>
            <w:tcW w:w="2518" w:type="dxa"/>
            <w:tcBorders>
              <w:top w:val="single" w:sz="4" w:space="0" w:color="000000"/>
              <w:left w:val="single" w:sz="4" w:space="0" w:color="000000"/>
              <w:bottom w:val="single" w:sz="4" w:space="0" w:color="000000"/>
              <w:right w:val="single" w:sz="4" w:space="0" w:color="000000"/>
            </w:tcBorders>
          </w:tcPr>
          <w:p w:rsidR="009A79B2" w:rsidRPr="009A79B2" w:rsidRDefault="00AD4E37" w:rsidP="00AA7E4C">
            <w:pPr>
              <w:widowControl w:val="0"/>
              <w:kinsoku w:val="0"/>
              <w:overflowPunct w:val="0"/>
              <w:autoSpaceDE w:val="0"/>
              <w:autoSpaceDN w:val="0"/>
              <w:adjustRightInd w:val="0"/>
              <w:spacing w:after="0" w:line="274" w:lineRule="exact"/>
              <w:ind w:right="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99</w:t>
            </w:r>
            <w:bookmarkStart w:id="0" w:name="_GoBack"/>
            <w:bookmarkEnd w:id="0"/>
            <w:r w:rsidR="00AC7F51">
              <w:rPr>
                <w:rFonts w:ascii="Times New Roman" w:eastAsia="Times New Roman" w:hAnsi="Times New Roman" w:cs="Times New Roman"/>
                <w:sz w:val="24"/>
                <w:szCs w:val="24"/>
                <w:lang w:eastAsia="ru-RU"/>
              </w:rPr>
              <w:t xml:space="preserve"> </w:t>
            </w:r>
          </w:p>
        </w:tc>
      </w:tr>
    </w:tbl>
    <w:p w:rsidR="009A79B2" w:rsidRPr="009A79B2" w:rsidRDefault="009A79B2" w:rsidP="009A79B2">
      <w:pPr>
        <w:widowControl w:val="0"/>
        <w:autoSpaceDE w:val="0"/>
        <w:autoSpaceDN w:val="0"/>
        <w:adjustRightInd w:val="0"/>
        <w:spacing w:after="0" w:line="240" w:lineRule="auto"/>
        <w:rPr>
          <w:rFonts w:ascii="Times New Roman" w:eastAsia="Times New Roman" w:hAnsi="Times New Roman" w:cs="Times New Roman"/>
          <w:sz w:val="24"/>
          <w:szCs w:val="24"/>
          <w:lang w:eastAsia="ru-RU"/>
        </w:rPr>
        <w:sectPr w:rsidR="009A79B2" w:rsidRPr="009A79B2" w:rsidSect="004654AD">
          <w:footerReference w:type="default" r:id="rId9"/>
          <w:pgSz w:w="11906" w:h="16840"/>
          <w:pgMar w:top="1040" w:right="920" w:bottom="1200" w:left="993" w:header="0" w:footer="1004" w:gutter="0"/>
          <w:pgNumType w:start="1"/>
          <w:cols w:space="720" w:equalWidth="0">
            <w:col w:w="9993"/>
          </w:cols>
          <w:noEndnote/>
          <w:titlePg/>
          <w:docGrid w:linePitch="299"/>
        </w:sectPr>
      </w:pPr>
    </w:p>
    <w:p w:rsidR="009A79B2" w:rsidRDefault="009A79B2"/>
    <w:sectPr w:rsidR="009A79B2" w:rsidSect="008E0DAB">
      <w:pgSz w:w="11906" w:h="16838"/>
      <w:pgMar w:top="1134" w:right="850" w:bottom="1134" w:left="99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531C" w:rsidRDefault="0067531C">
      <w:pPr>
        <w:spacing w:after="0" w:line="240" w:lineRule="auto"/>
      </w:pPr>
      <w:r>
        <w:separator/>
      </w:r>
    </w:p>
  </w:endnote>
  <w:endnote w:type="continuationSeparator" w:id="0">
    <w:p w:rsidR="0067531C" w:rsidRDefault="006753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8500131"/>
      <w:docPartObj>
        <w:docPartGallery w:val="Page Numbers (Bottom of Page)"/>
        <w:docPartUnique/>
      </w:docPartObj>
    </w:sdtPr>
    <w:sdtEndPr/>
    <w:sdtContent>
      <w:p w:rsidR="00641A6F" w:rsidRDefault="00B21867">
        <w:pPr>
          <w:pStyle w:val="a4"/>
          <w:jc w:val="center"/>
        </w:pPr>
        <w:r>
          <w:fldChar w:fldCharType="begin"/>
        </w:r>
        <w:r>
          <w:instrText>PAGE   \* MERGEFORMAT</w:instrText>
        </w:r>
        <w:r>
          <w:fldChar w:fldCharType="separate"/>
        </w:r>
        <w:r w:rsidR="00AD4E37">
          <w:rPr>
            <w:noProof/>
          </w:rPr>
          <w:t>2</w:t>
        </w:r>
        <w:r>
          <w:fldChar w:fldCharType="end"/>
        </w:r>
      </w:p>
    </w:sdtContent>
  </w:sdt>
  <w:p w:rsidR="00641A6F" w:rsidRDefault="0067531C">
    <w:pPr>
      <w:kinsoku w:val="0"/>
      <w:overflowPunct w:val="0"/>
      <w:spacing w:line="200" w:lineRule="exact"/>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531C" w:rsidRDefault="0067531C">
      <w:pPr>
        <w:spacing w:after="0" w:line="240" w:lineRule="auto"/>
      </w:pPr>
      <w:r>
        <w:separator/>
      </w:r>
    </w:p>
  </w:footnote>
  <w:footnote w:type="continuationSeparator" w:id="0">
    <w:p w:rsidR="0067531C" w:rsidRDefault="0067531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41DD0"/>
    <w:multiLevelType w:val="hybridMultilevel"/>
    <w:tmpl w:val="E35E3A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6D01491"/>
    <w:multiLevelType w:val="multilevel"/>
    <w:tmpl w:val="41748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B215A1"/>
    <w:multiLevelType w:val="hybridMultilevel"/>
    <w:tmpl w:val="00728BDA"/>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9CD2A7C"/>
    <w:multiLevelType w:val="multilevel"/>
    <w:tmpl w:val="1CECF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2BE42EC"/>
    <w:multiLevelType w:val="multilevel"/>
    <w:tmpl w:val="53262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51E5E1E"/>
    <w:multiLevelType w:val="multilevel"/>
    <w:tmpl w:val="C7966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6E4626D"/>
    <w:multiLevelType w:val="multilevel"/>
    <w:tmpl w:val="62E69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8E966D5"/>
    <w:multiLevelType w:val="multilevel"/>
    <w:tmpl w:val="7D1E7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0B04436"/>
    <w:multiLevelType w:val="multilevel"/>
    <w:tmpl w:val="00A07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A6E092F"/>
    <w:multiLevelType w:val="multilevel"/>
    <w:tmpl w:val="1FBA9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D733F4F"/>
    <w:multiLevelType w:val="multilevel"/>
    <w:tmpl w:val="E7D8C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27314CA"/>
    <w:multiLevelType w:val="multilevel"/>
    <w:tmpl w:val="9410C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94A0185"/>
    <w:multiLevelType w:val="multilevel"/>
    <w:tmpl w:val="D4F08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89966A5"/>
    <w:multiLevelType w:val="multilevel"/>
    <w:tmpl w:val="15FCD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FDA2F84"/>
    <w:multiLevelType w:val="multilevel"/>
    <w:tmpl w:val="4A3C3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14A3C67"/>
    <w:multiLevelType w:val="multilevel"/>
    <w:tmpl w:val="0FEAF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C6B433C"/>
    <w:multiLevelType w:val="multilevel"/>
    <w:tmpl w:val="46603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1A9567B"/>
    <w:multiLevelType w:val="hybridMultilevel"/>
    <w:tmpl w:val="DEE8E6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65036FC6"/>
    <w:multiLevelType w:val="multilevel"/>
    <w:tmpl w:val="8AFC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4E41F44"/>
    <w:multiLevelType w:val="multilevel"/>
    <w:tmpl w:val="6F42C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7B405FD"/>
    <w:multiLevelType w:val="multilevel"/>
    <w:tmpl w:val="F1F62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7"/>
  </w:num>
  <w:num w:numId="4">
    <w:abstractNumId w:val="12"/>
  </w:num>
  <w:num w:numId="5">
    <w:abstractNumId w:val="5"/>
  </w:num>
  <w:num w:numId="6">
    <w:abstractNumId w:val="18"/>
  </w:num>
  <w:num w:numId="7">
    <w:abstractNumId w:val="19"/>
  </w:num>
  <w:num w:numId="8">
    <w:abstractNumId w:val="6"/>
  </w:num>
  <w:num w:numId="9">
    <w:abstractNumId w:val="8"/>
  </w:num>
  <w:num w:numId="10">
    <w:abstractNumId w:val="10"/>
  </w:num>
  <w:num w:numId="11">
    <w:abstractNumId w:val="9"/>
  </w:num>
  <w:num w:numId="12">
    <w:abstractNumId w:val="11"/>
  </w:num>
  <w:num w:numId="13">
    <w:abstractNumId w:val="15"/>
  </w:num>
  <w:num w:numId="14">
    <w:abstractNumId w:val="14"/>
  </w:num>
  <w:num w:numId="15">
    <w:abstractNumId w:val="7"/>
  </w:num>
  <w:num w:numId="16">
    <w:abstractNumId w:val="16"/>
  </w:num>
  <w:num w:numId="17">
    <w:abstractNumId w:val="3"/>
  </w:num>
  <w:num w:numId="18">
    <w:abstractNumId w:val="1"/>
  </w:num>
  <w:num w:numId="19">
    <w:abstractNumId w:val="4"/>
  </w:num>
  <w:num w:numId="20">
    <w:abstractNumId w:val="20"/>
  </w:num>
  <w:num w:numId="2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0DAB"/>
    <w:rsid w:val="001D06C8"/>
    <w:rsid w:val="001D25CA"/>
    <w:rsid w:val="0024235A"/>
    <w:rsid w:val="00363566"/>
    <w:rsid w:val="00364AEF"/>
    <w:rsid w:val="00394C0A"/>
    <w:rsid w:val="00411D53"/>
    <w:rsid w:val="004654AD"/>
    <w:rsid w:val="00514AAD"/>
    <w:rsid w:val="005B53EE"/>
    <w:rsid w:val="006119B4"/>
    <w:rsid w:val="0062027C"/>
    <w:rsid w:val="00644730"/>
    <w:rsid w:val="0067531C"/>
    <w:rsid w:val="007D1F62"/>
    <w:rsid w:val="008C291C"/>
    <w:rsid w:val="008E0DAB"/>
    <w:rsid w:val="009A79B2"/>
    <w:rsid w:val="009B0845"/>
    <w:rsid w:val="009B59D5"/>
    <w:rsid w:val="009C29B9"/>
    <w:rsid w:val="00AA7E4C"/>
    <w:rsid w:val="00AC163E"/>
    <w:rsid w:val="00AC7F51"/>
    <w:rsid w:val="00AD4E37"/>
    <w:rsid w:val="00B21867"/>
    <w:rsid w:val="00CC6314"/>
    <w:rsid w:val="00D91995"/>
    <w:rsid w:val="00E26536"/>
    <w:rsid w:val="00E347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63566"/>
    <w:pPr>
      <w:ind w:left="720"/>
      <w:contextualSpacing/>
    </w:pPr>
  </w:style>
  <w:style w:type="paragraph" w:styleId="a4">
    <w:name w:val="footer"/>
    <w:basedOn w:val="a"/>
    <w:link w:val="a5"/>
    <w:uiPriority w:val="99"/>
    <w:unhideWhenUsed/>
    <w:rsid w:val="009A79B2"/>
    <w:pPr>
      <w:tabs>
        <w:tab w:val="center" w:pos="4677"/>
        <w:tab w:val="right" w:pos="9355"/>
      </w:tabs>
      <w:spacing w:after="0" w:line="240" w:lineRule="auto"/>
    </w:pPr>
  </w:style>
  <w:style w:type="character" w:customStyle="1" w:styleId="a5">
    <w:name w:val="Нижний колонтитул Знак"/>
    <w:basedOn w:val="a0"/>
    <w:link w:val="a4"/>
    <w:uiPriority w:val="99"/>
    <w:rsid w:val="009A79B2"/>
  </w:style>
  <w:style w:type="paragraph" w:styleId="a6">
    <w:name w:val="header"/>
    <w:basedOn w:val="a"/>
    <w:link w:val="a7"/>
    <w:uiPriority w:val="99"/>
    <w:unhideWhenUsed/>
    <w:rsid w:val="004654AD"/>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4654AD"/>
  </w:style>
  <w:style w:type="paragraph" w:styleId="a8">
    <w:name w:val="Balloon Text"/>
    <w:basedOn w:val="a"/>
    <w:link w:val="a9"/>
    <w:uiPriority w:val="99"/>
    <w:semiHidden/>
    <w:unhideWhenUsed/>
    <w:rsid w:val="006119B4"/>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6119B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63566"/>
    <w:pPr>
      <w:ind w:left="720"/>
      <w:contextualSpacing/>
    </w:pPr>
  </w:style>
  <w:style w:type="paragraph" w:styleId="a4">
    <w:name w:val="footer"/>
    <w:basedOn w:val="a"/>
    <w:link w:val="a5"/>
    <w:uiPriority w:val="99"/>
    <w:unhideWhenUsed/>
    <w:rsid w:val="009A79B2"/>
    <w:pPr>
      <w:tabs>
        <w:tab w:val="center" w:pos="4677"/>
        <w:tab w:val="right" w:pos="9355"/>
      </w:tabs>
      <w:spacing w:after="0" w:line="240" w:lineRule="auto"/>
    </w:pPr>
  </w:style>
  <w:style w:type="character" w:customStyle="1" w:styleId="a5">
    <w:name w:val="Нижний колонтитул Знак"/>
    <w:basedOn w:val="a0"/>
    <w:link w:val="a4"/>
    <w:uiPriority w:val="99"/>
    <w:rsid w:val="009A79B2"/>
  </w:style>
  <w:style w:type="paragraph" w:styleId="a6">
    <w:name w:val="header"/>
    <w:basedOn w:val="a"/>
    <w:link w:val="a7"/>
    <w:uiPriority w:val="99"/>
    <w:unhideWhenUsed/>
    <w:rsid w:val="004654AD"/>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4654AD"/>
  </w:style>
  <w:style w:type="paragraph" w:styleId="a8">
    <w:name w:val="Balloon Text"/>
    <w:basedOn w:val="a"/>
    <w:link w:val="a9"/>
    <w:uiPriority w:val="99"/>
    <w:semiHidden/>
    <w:unhideWhenUsed/>
    <w:rsid w:val="006119B4"/>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6119B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4644850">
      <w:bodyDiv w:val="1"/>
      <w:marLeft w:val="0"/>
      <w:marRight w:val="0"/>
      <w:marTop w:val="0"/>
      <w:marBottom w:val="0"/>
      <w:divBdr>
        <w:top w:val="none" w:sz="0" w:space="0" w:color="auto"/>
        <w:left w:val="none" w:sz="0" w:space="0" w:color="auto"/>
        <w:bottom w:val="none" w:sz="0" w:space="0" w:color="auto"/>
        <w:right w:val="none" w:sz="0" w:space="0" w:color="auto"/>
      </w:divBdr>
      <w:divsChild>
        <w:div w:id="1712269890">
          <w:marLeft w:val="0"/>
          <w:marRight w:val="0"/>
          <w:marTop w:val="0"/>
          <w:marBottom w:val="0"/>
          <w:divBdr>
            <w:top w:val="none" w:sz="0" w:space="0" w:color="auto"/>
            <w:left w:val="none" w:sz="0" w:space="0" w:color="auto"/>
            <w:bottom w:val="none" w:sz="0" w:space="0" w:color="auto"/>
            <w:right w:val="none" w:sz="0" w:space="0" w:color="auto"/>
          </w:divBdr>
        </w:div>
        <w:div w:id="728958533">
          <w:marLeft w:val="0"/>
          <w:marRight w:val="0"/>
          <w:marTop w:val="0"/>
          <w:marBottom w:val="0"/>
          <w:divBdr>
            <w:top w:val="none" w:sz="0" w:space="0" w:color="auto"/>
            <w:left w:val="none" w:sz="0" w:space="0" w:color="auto"/>
            <w:bottom w:val="none" w:sz="0" w:space="0" w:color="auto"/>
            <w:right w:val="none" w:sz="0" w:space="0" w:color="auto"/>
          </w:divBdr>
        </w:div>
        <w:div w:id="2136869076">
          <w:marLeft w:val="0"/>
          <w:marRight w:val="0"/>
          <w:marTop w:val="0"/>
          <w:marBottom w:val="0"/>
          <w:divBdr>
            <w:top w:val="none" w:sz="0" w:space="0" w:color="auto"/>
            <w:left w:val="none" w:sz="0" w:space="0" w:color="auto"/>
            <w:bottom w:val="none" w:sz="0" w:space="0" w:color="auto"/>
            <w:right w:val="none" w:sz="0" w:space="0" w:color="auto"/>
          </w:divBdr>
        </w:div>
        <w:div w:id="1212502902">
          <w:marLeft w:val="0"/>
          <w:marRight w:val="0"/>
          <w:marTop w:val="0"/>
          <w:marBottom w:val="0"/>
          <w:divBdr>
            <w:top w:val="none" w:sz="0" w:space="0" w:color="auto"/>
            <w:left w:val="none" w:sz="0" w:space="0" w:color="auto"/>
            <w:bottom w:val="none" w:sz="0" w:space="0" w:color="auto"/>
            <w:right w:val="none" w:sz="0" w:space="0" w:color="auto"/>
          </w:divBdr>
        </w:div>
        <w:div w:id="2084177868">
          <w:marLeft w:val="0"/>
          <w:marRight w:val="0"/>
          <w:marTop w:val="0"/>
          <w:marBottom w:val="0"/>
          <w:divBdr>
            <w:top w:val="none" w:sz="0" w:space="0" w:color="auto"/>
            <w:left w:val="none" w:sz="0" w:space="0" w:color="auto"/>
            <w:bottom w:val="none" w:sz="0" w:space="0" w:color="auto"/>
            <w:right w:val="none" w:sz="0" w:space="0" w:color="auto"/>
          </w:divBdr>
        </w:div>
        <w:div w:id="1064183855">
          <w:marLeft w:val="0"/>
          <w:marRight w:val="0"/>
          <w:marTop w:val="0"/>
          <w:marBottom w:val="0"/>
          <w:divBdr>
            <w:top w:val="none" w:sz="0" w:space="0" w:color="auto"/>
            <w:left w:val="none" w:sz="0" w:space="0" w:color="auto"/>
            <w:bottom w:val="none" w:sz="0" w:space="0" w:color="auto"/>
            <w:right w:val="none" w:sz="0" w:space="0" w:color="auto"/>
          </w:divBdr>
        </w:div>
        <w:div w:id="808782558">
          <w:marLeft w:val="0"/>
          <w:marRight w:val="0"/>
          <w:marTop w:val="0"/>
          <w:marBottom w:val="0"/>
          <w:divBdr>
            <w:top w:val="none" w:sz="0" w:space="0" w:color="auto"/>
            <w:left w:val="none" w:sz="0" w:space="0" w:color="auto"/>
            <w:bottom w:val="none" w:sz="0" w:space="0" w:color="auto"/>
            <w:right w:val="none" w:sz="0" w:space="0" w:color="auto"/>
          </w:divBdr>
        </w:div>
        <w:div w:id="466289454">
          <w:marLeft w:val="0"/>
          <w:marRight w:val="0"/>
          <w:marTop w:val="0"/>
          <w:marBottom w:val="0"/>
          <w:divBdr>
            <w:top w:val="none" w:sz="0" w:space="0" w:color="auto"/>
            <w:left w:val="none" w:sz="0" w:space="0" w:color="auto"/>
            <w:bottom w:val="none" w:sz="0" w:space="0" w:color="auto"/>
            <w:right w:val="none" w:sz="0" w:space="0" w:color="auto"/>
          </w:divBdr>
        </w:div>
        <w:div w:id="265038887">
          <w:marLeft w:val="0"/>
          <w:marRight w:val="0"/>
          <w:marTop w:val="0"/>
          <w:marBottom w:val="0"/>
          <w:divBdr>
            <w:top w:val="none" w:sz="0" w:space="0" w:color="auto"/>
            <w:left w:val="none" w:sz="0" w:space="0" w:color="auto"/>
            <w:bottom w:val="none" w:sz="0" w:space="0" w:color="auto"/>
            <w:right w:val="none" w:sz="0" w:space="0" w:color="auto"/>
          </w:divBdr>
        </w:div>
        <w:div w:id="1931305153">
          <w:marLeft w:val="0"/>
          <w:marRight w:val="0"/>
          <w:marTop w:val="0"/>
          <w:marBottom w:val="0"/>
          <w:divBdr>
            <w:top w:val="none" w:sz="0" w:space="0" w:color="auto"/>
            <w:left w:val="none" w:sz="0" w:space="0" w:color="auto"/>
            <w:bottom w:val="none" w:sz="0" w:space="0" w:color="auto"/>
            <w:right w:val="none" w:sz="0" w:space="0" w:color="auto"/>
          </w:divBdr>
        </w:div>
        <w:div w:id="1625191005">
          <w:marLeft w:val="0"/>
          <w:marRight w:val="0"/>
          <w:marTop w:val="0"/>
          <w:marBottom w:val="0"/>
          <w:divBdr>
            <w:top w:val="none" w:sz="0" w:space="0" w:color="auto"/>
            <w:left w:val="none" w:sz="0" w:space="0" w:color="auto"/>
            <w:bottom w:val="none" w:sz="0" w:space="0" w:color="auto"/>
            <w:right w:val="none" w:sz="0" w:space="0" w:color="auto"/>
          </w:divBdr>
        </w:div>
        <w:div w:id="1919830120">
          <w:marLeft w:val="0"/>
          <w:marRight w:val="0"/>
          <w:marTop w:val="0"/>
          <w:marBottom w:val="0"/>
          <w:divBdr>
            <w:top w:val="none" w:sz="0" w:space="0" w:color="auto"/>
            <w:left w:val="none" w:sz="0" w:space="0" w:color="auto"/>
            <w:bottom w:val="none" w:sz="0" w:space="0" w:color="auto"/>
            <w:right w:val="none" w:sz="0" w:space="0" w:color="auto"/>
          </w:divBdr>
        </w:div>
        <w:div w:id="1533615871">
          <w:marLeft w:val="0"/>
          <w:marRight w:val="0"/>
          <w:marTop w:val="0"/>
          <w:marBottom w:val="0"/>
          <w:divBdr>
            <w:top w:val="none" w:sz="0" w:space="0" w:color="auto"/>
            <w:left w:val="none" w:sz="0" w:space="0" w:color="auto"/>
            <w:bottom w:val="none" w:sz="0" w:space="0" w:color="auto"/>
            <w:right w:val="none" w:sz="0" w:space="0" w:color="auto"/>
          </w:divBdr>
        </w:div>
        <w:div w:id="766657104">
          <w:marLeft w:val="0"/>
          <w:marRight w:val="0"/>
          <w:marTop w:val="0"/>
          <w:marBottom w:val="0"/>
          <w:divBdr>
            <w:top w:val="none" w:sz="0" w:space="0" w:color="auto"/>
            <w:left w:val="none" w:sz="0" w:space="0" w:color="auto"/>
            <w:bottom w:val="none" w:sz="0" w:space="0" w:color="auto"/>
            <w:right w:val="none" w:sz="0" w:space="0" w:color="auto"/>
          </w:divBdr>
        </w:div>
        <w:div w:id="416170310">
          <w:marLeft w:val="0"/>
          <w:marRight w:val="0"/>
          <w:marTop w:val="0"/>
          <w:marBottom w:val="0"/>
          <w:divBdr>
            <w:top w:val="none" w:sz="0" w:space="0" w:color="auto"/>
            <w:left w:val="none" w:sz="0" w:space="0" w:color="auto"/>
            <w:bottom w:val="none" w:sz="0" w:space="0" w:color="auto"/>
            <w:right w:val="none" w:sz="0" w:space="0" w:color="auto"/>
          </w:divBdr>
        </w:div>
        <w:div w:id="337193417">
          <w:marLeft w:val="0"/>
          <w:marRight w:val="0"/>
          <w:marTop w:val="0"/>
          <w:marBottom w:val="0"/>
          <w:divBdr>
            <w:top w:val="none" w:sz="0" w:space="0" w:color="auto"/>
            <w:left w:val="none" w:sz="0" w:space="0" w:color="auto"/>
            <w:bottom w:val="none" w:sz="0" w:space="0" w:color="auto"/>
            <w:right w:val="none" w:sz="0" w:space="0" w:color="auto"/>
          </w:divBdr>
        </w:div>
        <w:div w:id="501816803">
          <w:marLeft w:val="0"/>
          <w:marRight w:val="0"/>
          <w:marTop w:val="0"/>
          <w:marBottom w:val="0"/>
          <w:divBdr>
            <w:top w:val="none" w:sz="0" w:space="0" w:color="auto"/>
            <w:left w:val="none" w:sz="0" w:space="0" w:color="auto"/>
            <w:bottom w:val="none" w:sz="0" w:space="0" w:color="auto"/>
            <w:right w:val="none" w:sz="0" w:space="0" w:color="auto"/>
          </w:divBdr>
        </w:div>
        <w:div w:id="372003543">
          <w:marLeft w:val="0"/>
          <w:marRight w:val="0"/>
          <w:marTop w:val="0"/>
          <w:marBottom w:val="0"/>
          <w:divBdr>
            <w:top w:val="none" w:sz="0" w:space="0" w:color="auto"/>
            <w:left w:val="none" w:sz="0" w:space="0" w:color="auto"/>
            <w:bottom w:val="none" w:sz="0" w:space="0" w:color="auto"/>
            <w:right w:val="none" w:sz="0" w:space="0" w:color="auto"/>
          </w:divBdr>
        </w:div>
        <w:div w:id="768769676">
          <w:marLeft w:val="0"/>
          <w:marRight w:val="0"/>
          <w:marTop w:val="0"/>
          <w:marBottom w:val="0"/>
          <w:divBdr>
            <w:top w:val="none" w:sz="0" w:space="0" w:color="auto"/>
            <w:left w:val="none" w:sz="0" w:space="0" w:color="auto"/>
            <w:bottom w:val="none" w:sz="0" w:space="0" w:color="auto"/>
            <w:right w:val="none" w:sz="0" w:space="0" w:color="auto"/>
          </w:divBdr>
        </w:div>
        <w:div w:id="1669138497">
          <w:marLeft w:val="0"/>
          <w:marRight w:val="0"/>
          <w:marTop w:val="0"/>
          <w:marBottom w:val="0"/>
          <w:divBdr>
            <w:top w:val="none" w:sz="0" w:space="0" w:color="auto"/>
            <w:left w:val="none" w:sz="0" w:space="0" w:color="auto"/>
            <w:bottom w:val="none" w:sz="0" w:space="0" w:color="auto"/>
            <w:right w:val="none" w:sz="0" w:space="0" w:color="auto"/>
          </w:divBdr>
        </w:div>
        <w:div w:id="947853545">
          <w:marLeft w:val="0"/>
          <w:marRight w:val="0"/>
          <w:marTop w:val="0"/>
          <w:marBottom w:val="0"/>
          <w:divBdr>
            <w:top w:val="none" w:sz="0" w:space="0" w:color="auto"/>
            <w:left w:val="none" w:sz="0" w:space="0" w:color="auto"/>
            <w:bottom w:val="none" w:sz="0" w:space="0" w:color="auto"/>
            <w:right w:val="none" w:sz="0" w:space="0" w:color="auto"/>
          </w:divBdr>
        </w:div>
        <w:div w:id="1013266985">
          <w:marLeft w:val="0"/>
          <w:marRight w:val="0"/>
          <w:marTop w:val="0"/>
          <w:marBottom w:val="0"/>
          <w:divBdr>
            <w:top w:val="none" w:sz="0" w:space="0" w:color="auto"/>
            <w:left w:val="none" w:sz="0" w:space="0" w:color="auto"/>
            <w:bottom w:val="none" w:sz="0" w:space="0" w:color="auto"/>
            <w:right w:val="none" w:sz="0" w:space="0" w:color="auto"/>
          </w:divBdr>
        </w:div>
        <w:div w:id="1298562539">
          <w:marLeft w:val="0"/>
          <w:marRight w:val="0"/>
          <w:marTop w:val="0"/>
          <w:marBottom w:val="0"/>
          <w:divBdr>
            <w:top w:val="none" w:sz="0" w:space="0" w:color="auto"/>
            <w:left w:val="none" w:sz="0" w:space="0" w:color="auto"/>
            <w:bottom w:val="none" w:sz="0" w:space="0" w:color="auto"/>
            <w:right w:val="none" w:sz="0" w:space="0" w:color="auto"/>
          </w:divBdr>
        </w:div>
        <w:div w:id="1303540818">
          <w:marLeft w:val="0"/>
          <w:marRight w:val="0"/>
          <w:marTop w:val="0"/>
          <w:marBottom w:val="0"/>
          <w:divBdr>
            <w:top w:val="none" w:sz="0" w:space="0" w:color="auto"/>
            <w:left w:val="none" w:sz="0" w:space="0" w:color="auto"/>
            <w:bottom w:val="none" w:sz="0" w:space="0" w:color="auto"/>
            <w:right w:val="none" w:sz="0" w:space="0" w:color="auto"/>
          </w:divBdr>
        </w:div>
        <w:div w:id="294724399">
          <w:marLeft w:val="0"/>
          <w:marRight w:val="0"/>
          <w:marTop w:val="0"/>
          <w:marBottom w:val="0"/>
          <w:divBdr>
            <w:top w:val="none" w:sz="0" w:space="0" w:color="auto"/>
            <w:left w:val="none" w:sz="0" w:space="0" w:color="auto"/>
            <w:bottom w:val="none" w:sz="0" w:space="0" w:color="auto"/>
            <w:right w:val="none" w:sz="0" w:space="0" w:color="auto"/>
          </w:divBdr>
        </w:div>
        <w:div w:id="536508849">
          <w:marLeft w:val="0"/>
          <w:marRight w:val="0"/>
          <w:marTop w:val="0"/>
          <w:marBottom w:val="0"/>
          <w:divBdr>
            <w:top w:val="none" w:sz="0" w:space="0" w:color="auto"/>
            <w:left w:val="none" w:sz="0" w:space="0" w:color="auto"/>
            <w:bottom w:val="none" w:sz="0" w:space="0" w:color="auto"/>
            <w:right w:val="none" w:sz="0" w:space="0" w:color="auto"/>
          </w:divBdr>
        </w:div>
        <w:div w:id="859049189">
          <w:marLeft w:val="0"/>
          <w:marRight w:val="0"/>
          <w:marTop w:val="0"/>
          <w:marBottom w:val="0"/>
          <w:divBdr>
            <w:top w:val="none" w:sz="0" w:space="0" w:color="auto"/>
            <w:left w:val="none" w:sz="0" w:space="0" w:color="auto"/>
            <w:bottom w:val="none" w:sz="0" w:space="0" w:color="auto"/>
            <w:right w:val="none" w:sz="0" w:space="0" w:color="auto"/>
          </w:divBdr>
        </w:div>
        <w:div w:id="793015698">
          <w:marLeft w:val="0"/>
          <w:marRight w:val="0"/>
          <w:marTop w:val="0"/>
          <w:marBottom w:val="0"/>
          <w:divBdr>
            <w:top w:val="none" w:sz="0" w:space="0" w:color="auto"/>
            <w:left w:val="none" w:sz="0" w:space="0" w:color="auto"/>
            <w:bottom w:val="none" w:sz="0" w:space="0" w:color="auto"/>
            <w:right w:val="none" w:sz="0" w:space="0" w:color="auto"/>
          </w:divBdr>
        </w:div>
        <w:div w:id="1329481285">
          <w:marLeft w:val="0"/>
          <w:marRight w:val="0"/>
          <w:marTop w:val="0"/>
          <w:marBottom w:val="0"/>
          <w:divBdr>
            <w:top w:val="none" w:sz="0" w:space="0" w:color="auto"/>
            <w:left w:val="none" w:sz="0" w:space="0" w:color="auto"/>
            <w:bottom w:val="none" w:sz="0" w:space="0" w:color="auto"/>
            <w:right w:val="none" w:sz="0" w:space="0" w:color="auto"/>
          </w:divBdr>
        </w:div>
        <w:div w:id="1565724539">
          <w:marLeft w:val="0"/>
          <w:marRight w:val="0"/>
          <w:marTop w:val="0"/>
          <w:marBottom w:val="0"/>
          <w:divBdr>
            <w:top w:val="none" w:sz="0" w:space="0" w:color="auto"/>
            <w:left w:val="none" w:sz="0" w:space="0" w:color="auto"/>
            <w:bottom w:val="none" w:sz="0" w:space="0" w:color="auto"/>
            <w:right w:val="none" w:sz="0" w:space="0" w:color="auto"/>
          </w:divBdr>
        </w:div>
        <w:div w:id="1725517292">
          <w:marLeft w:val="0"/>
          <w:marRight w:val="0"/>
          <w:marTop w:val="0"/>
          <w:marBottom w:val="0"/>
          <w:divBdr>
            <w:top w:val="none" w:sz="0" w:space="0" w:color="auto"/>
            <w:left w:val="none" w:sz="0" w:space="0" w:color="auto"/>
            <w:bottom w:val="none" w:sz="0" w:space="0" w:color="auto"/>
            <w:right w:val="none" w:sz="0" w:space="0" w:color="auto"/>
          </w:divBdr>
        </w:div>
        <w:div w:id="1776821525">
          <w:marLeft w:val="0"/>
          <w:marRight w:val="0"/>
          <w:marTop w:val="0"/>
          <w:marBottom w:val="0"/>
          <w:divBdr>
            <w:top w:val="none" w:sz="0" w:space="0" w:color="auto"/>
            <w:left w:val="none" w:sz="0" w:space="0" w:color="auto"/>
            <w:bottom w:val="none" w:sz="0" w:space="0" w:color="auto"/>
            <w:right w:val="none" w:sz="0" w:space="0" w:color="auto"/>
          </w:divBdr>
        </w:div>
        <w:div w:id="574126235">
          <w:marLeft w:val="0"/>
          <w:marRight w:val="0"/>
          <w:marTop w:val="0"/>
          <w:marBottom w:val="0"/>
          <w:divBdr>
            <w:top w:val="none" w:sz="0" w:space="0" w:color="auto"/>
            <w:left w:val="none" w:sz="0" w:space="0" w:color="auto"/>
            <w:bottom w:val="none" w:sz="0" w:space="0" w:color="auto"/>
            <w:right w:val="none" w:sz="0" w:space="0" w:color="auto"/>
          </w:divBdr>
        </w:div>
        <w:div w:id="56057599">
          <w:marLeft w:val="0"/>
          <w:marRight w:val="0"/>
          <w:marTop w:val="0"/>
          <w:marBottom w:val="0"/>
          <w:divBdr>
            <w:top w:val="none" w:sz="0" w:space="0" w:color="auto"/>
            <w:left w:val="none" w:sz="0" w:space="0" w:color="auto"/>
            <w:bottom w:val="none" w:sz="0" w:space="0" w:color="auto"/>
            <w:right w:val="none" w:sz="0" w:space="0" w:color="auto"/>
          </w:divBdr>
        </w:div>
        <w:div w:id="396131035">
          <w:marLeft w:val="0"/>
          <w:marRight w:val="0"/>
          <w:marTop w:val="0"/>
          <w:marBottom w:val="0"/>
          <w:divBdr>
            <w:top w:val="none" w:sz="0" w:space="0" w:color="auto"/>
            <w:left w:val="none" w:sz="0" w:space="0" w:color="auto"/>
            <w:bottom w:val="none" w:sz="0" w:space="0" w:color="auto"/>
            <w:right w:val="none" w:sz="0" w:space="0" w:color="auto"/>
          </w:divBdr>
        </w:div>
        <w:div w:id="1211915414">
          <w:marLeft w:val="0"/>
          <w:marRight w:val="0"/>
          <w:marTop w:val="0"/>
          <w:marBottom w:val="0"/>
          <w:divBdr>
            <w:top w:val="none" w:sz="0" w:space="0" w:color="auto"/>
            <w:left w:val="none" w:sz="0" w:space="0" w:color="auto"/>
            <w:bottom w:val="none" w:sz="0" w:space="0" w:color="auto"/>
            <w:right w:val="none" w:sz="0" w:space="0" w:color="auto"/>
          </w:divBdr>
        </w:div>
        <w:div w:id="1346444190">
          <w:marLeft w:val="0"/>
          <w:marRight w:val="0"/>
          <w:marTop w:val="0"/>
          <w:marBottom w:val="0"/>
          <w:divBdr>
            <w:top w:val="none" w:sz="0" w:space="0" w:color="auto"/>
            <w:left w:val="none" w:sz="0" w:space="0" w:color="auto"/>
            <w:bottom w:val="none" w:sz="0" w:space="0" w:color="auto"/>
            <w:right w:val="none" w:sz="0" w:space="0" w:color="auto"/>
          </w:divBdr>
        </w:div>
        <w:div w:id="443811330">
          <w:marLeft w:val="0"/>
          <w:marRight w:val="0"/>
          <w:marTop w:val="0"/>
          <w:marBottom w:val="0"/>
          <w:divBdr>
            <w:top w:val="none" w:sz="0" w:space="0" w:color="auto"/>
            <w:left w:val="none" w:sz="0" w:space="0" w:color="auto"/>
            <w:bottom w:val="none" w:sz="0" w:space="0" w:color="auto"/>
            <w:right w:val="none" w:sz="0" w:space="0" w:color="auto"/>
          </w:divBdr>
        </w:div>
        <w:div w:id="490221174">
          <w:marLeft w:val="0"/>
          <w:marRight w:val="0"/>
          <w:marTop w:val="0"/>
          <w:marBottom w:val="0"/>
          <w:divBdr>
            <w:top w:val="none" w:sz="0" w:space="0" w:color="auto"/>
            <w:left w:val="none" w:sz="0" w:space="0" w:color="auto"/>
            <w:bottom w:val="none" w:sz="0" w:space="0" w:color="auto"/>
            <w:right w:val="none" w:sz="0" w:space="0" w:color="auto"/>
          </w:divBdr>
        </w:div>
        <w:div w:id="171991223">
          <w:marLeft w:val="0"/>
          <w:marRight w:val="0"/>
          <w:marTop w:val="0"/>
          <w:marBottom w:val="0"/>
          <w:divBdr>
            <w:top w:val="none" w:sz="0" w:space="0" w:color="auto"/>
            <w:left w:val="none" w:sz="0" w:space="0" w:color="auto"/>
            <w:bottom w:val="none" w:sz="0" w:space="0" w:color="auto"/>
            <w:right w:val="none" w:sz="0" w:space="0" w:color="auto"/>
          </w:divBdr>
        </w:div>
        <w:div w:id="514810420">
          <w:marLeft w:val="0"/>
          <w:marRight w:val="0"/>
          <w:marTop w:val="0"/>
          <w:marBottom w:val="0"/>
          <w:divBdr>
            <w:top w:val="none" w:sz="0" w:space="0" w:color="auto"/>
            <w:left w:val="none" w:sz="0" w:space="0" w:color="auto"/>
            <w:bottom w:val="none" w:sz="0" w:space="0" w:color="auto"/>
            <w:right w:val="none" w:sz="0" w:space="0" w:color="auto"/>
          </w:divBdr>
        </w:div>
        <w:div w:id="69206429">
          <w:marLeft w:val="0"/>
          <w:marRight w:val="0"/>
          <w:marTop w:val="0"/>
          <w:marBottom w:val="0"/>
          <w:divBdr>
            <w:top w:val="none" w:sz="0" w:space="0" w:color="auto"/>
            <w:left w:val="none" w:sz="0" w:space="0" w:color="auto"/>
            <w:bottom w:val="none" w:sz="0" w:space="0" w:color="auto"/>
            <w:right w:val="none" w:sz="0" w:space="0" w:color="auto"/>
          </w:divBdr>
        </w:div>
        <w:div w:id="2016299692">
          <w:marLeft w:val="0"/>
          <w:marRight w:val="0"/>
          <w:marTop w:val="0"/>
          <w:marBottom w:val="0"/>
          <w:divBdr>
            <w:top w:val="none" w:sz="0" w:space="0" w:color="auto"/>
            <w:left w:val="none" w:sz="0" w:space="0" w:color="auto"/>
            <w:bottom w:val="none" w:sz="0" w:space="0" w:color="auto"/>
            <w:right w:val="none" w:sz="0" w:space="0" w:color="auto"/>
          </w:divBdr>
        </w:div>
        <w:div w:id="12268438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12</Pages>
  <Words>2860</Words>
  <Characters>16303</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19125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dc:creator>
  <cp:lastModifiedBy>Hilva</cp:lastModifiedBy>
  <cp:revision>7</cp:revision>
  <dcterms:created xsi:type="dcterms:W3CDTF">2022-09-13T11:37:00Z</dcterms:created>
  <dcterms:modified xsi:type="dcterms:W3CDTF">2022-09-15T12:32:00Z</dcterms:modified>
</cp:coreProperties>
</file>