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57C" w:rsidRPr="00DB557C" w:rsidRDefault="00DB557C" w:rsidP="00DB55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 xml:space="preserve">                 Лекция: «Методы и приёмы обучения литературе в школе».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B5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План:</w:t>
      </w:r>
      <w:bookmarkStart w:id="0" w:name="_GoBack"/>
      <w:bookmarkEnd w:id="0"/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Понятие о методах и приемах обучения литературе в школе.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Принципы обоснования методов: А) методы, определяемые формой приобретения знаний; Б) методы, обусловленные характером познавательной деятельности учащихся и обучающей роли учителя.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педагогическом процессе учителю принадлежит решающая роль. Деятельность учителя и учащихся имеет свою специфику, свои цели. </w:t>
      </w:r>
      <w:proofErr w:type="gram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учителя - обучая, воспитывать ученика, сообщая ему знания, развивать его ум, культуру чувств, формировать нравственные понятия, духовно богатую, активную личность, Цель учащихся - выполнение заданий учителя.</w:t>
      </w:r>
      <w:proofErr w:type="gramEnd"/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 обучения осуществляется посредством применения методов обучения.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обучения - это «способы работы учителя и учащихся, при помощи которых достигается овладение знаниями, умениями и навыками, формируется мировоззрение учащихся, развиваются их способности» (Педагогическая энциклопедия.</w:t>
      </w:r>
      <w:proofErr w:type="gramEnd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М., 1965. - Т.2. - </w:t>
      </w:r>
      <w:proofErr w:type="gram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 813).</w:t>
      </w:r>
      <w:proofErr w:type="gramEnd"/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обучения реализуется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частные методические приё</w:t>
      </w: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Прием обучения - </w:t>
      </w: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детали метода, его элементы, составные части или отдельные шаги в той познавательной работе, которая происходит при применении данного метода.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практике школьного преподавания распространено обоснование методов </w:t>
      </w: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по источнику знания: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-слово (лекция) учителя;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-беседа;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-самостоятельная работа и пр.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 на уроке учитель говорит, дети слушают, или учитель задает вопросы, а учащиеся отвечают, или дети работают над книгой по заданию учителя.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Слово </w:t>
      </w: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учителя на уроке литературы может иметь разную цель и разное содержание. Оно может предшествовать чтению произведения, чтобы эмоционально подготовить учащихся к его восприятию. Учитель может рассказывать учащимся о жизни и творчестве писателя, сообщать историко-литературные или теоретико-литературные знания - в этом случае слово будет иметь другую цель, другое содержание: учитель может анализировать произведение, попутно раскрывая школьникам сущность, цели, приемы анализа и пр.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различна по цели и содержанию может быть и беседа с целью активизировать восприятие учащимися прочитанного произведения: беседа-анализ по вопросам учителя; беседа-обобщение.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Самостоятельная работа </w:t>
      </w: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быть также разнообразна - закрепление изложенного учителем материала, исследование нового и др.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Естественно, что во всех указанных случаях работа учащегося будет различна и по содержанию, и по степени самостоятельности. Поэтому термины «лекция», «беседа», «самостоятельная работа» означают формы общения учителя с учащимися, но не методы.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Критерием в обосновании методов служит содержание обучающей деятельности учителя и соответствующей работы учащихся. Лекция, беседа, самостоятельная работа распространены в школьной практике, но следует четко осознавать, какие конкретные цели и содержание вкладываются в эти виды занятий, что должны ученики усвоить и чему научиться на них.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Исследователи М.Н. </w:t>
      </w:r>
      <w:proofErr w:type="spell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Скаткин</w:t>
      </w:r>
      <w:proofErr w:type="spellEnd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И.Я. </w:t>
      </w:r>
      <w:proofErr w:type="spell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Лернер</w:t>
      </w:r>
      <w:proofErr w:type="spellEnd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«Дидактике средней школе» (М., 1975) отмечают, что традиционная классификация методов по источникам знаний не определяет характера познавательной деятельности учеников. И.Я. </w:t>
      </w:r>
      <w:proofErr w:type="spell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Лернер</w:t>
      </w:r>
      <w:proofErr w:type="spellEnd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обосновывает следующие </w:t>
      </w:r>
      <w:proofErr w:type="spell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общедидактические</w:t>
      </w:r>
      <w:proofErr w:type="spellEnd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методы: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Объяснительно-иллюстративный, или информационно рецептивный;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Репродуктивный;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Метод проблемного изложения;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Эвристический или частично-поисковый;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Исследовательский.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и логика познавательной деятельности учащихся под руководством учителя может стать обоснованием методов обучения литературе.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Первая ступень в логике познания </w:t>
      </w:r>
      <w:proofErr w:type="gram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литературным</w:t>
      </w:r>
      <w:proofErr w:type="gramEnd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восприятие художественной литературы. Процесс обогащения школьников литературными знаниями и умениями, процесс литературного, эстетического и нравственного развития их осуществляется в обучении, когда учитель применяет систему методов и приемов, соответствующих специфике литературы как учебного предмета.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метод обучения, применяемый учителем, связан непосредственно соответствующими этому методами, приемами и видами учебной деятельности. (М=</w:t>
      </w:r>
      <w:proofErr w:type="gram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 ВУД).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Кудряшев</w:t>
      </w:r>
      <w:proofErr w:type="spellEnd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Н.И. в книге «Взаимосвязь методов обучения на уроках литературы» (М., 1981) обосновал следующие методы обучения литературе: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Метод творческого чтения;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Эвристический или частично-поисковый;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Исследовательский;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Репродуктивный.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 </w:t>
      </w:r>
      <w:r w:rsidRPr="00DB5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метода творческого чтения </w:t>
      </w: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характерны следующие методические </w:t>
      </w:r>
      <w:r w:rsidRPr="00DB5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примы: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выразительное (художественное) чтение учителя;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чтение мастеров художественного слова;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обучение выразительному чтению учащихся;</w:t>
      </w:r>
    </w:p>
    <w:p w:rsid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комментированное чтение;</w:t>
      </w:r>
    </w:p>
    <w:p w:rsid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беседа, активизирующие непосредственные впечатления учащихся;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постановка на уроках проблемы (художественной, нравственной, общественно-политической);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творческие задания по жизненным наблюдениям учеников или по тексту произведения.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Виды учебной деятельности </w:t>
      </w:r>
      <w:proofErr w:type="gramStart"/>
      <w:r w:rsidRPr="00DB5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 </w:t>
      </w:r>
      <w:proofErr w:type="gramEnd"/>
      <w:r w:rsidRPr="00DB5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ВУД):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 чтение художественных произведений в классе и дома;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выразительное чтение;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заучивание наизусть;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слушание;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составление плана;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пересказ, близкий к тексту;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художественное рассказывание;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составление сценариев, иллюстрирование прочитанного произведения рисунками;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отзывы о </w:t>
      </w:r>
      <w:proofErr w:type="gram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прочитанном</w:t>
      </w:r>
      <w:proofErr w:type="gramEnd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сочинения.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каждый прием должен вызывать соответствующий вид учебной деятельности.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Эвристический, или частично-поисковый </w:t>
      </w: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предусматривает следующие приемы: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построение логически четкой системы вопросов (по анализу текста художественного произведения</w:t>
      </w:r>
      <w:proofErr w:type="gram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</w:t>
      </w:r>
      <w:proofErr w:type="gramEnd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критической статье…) для эвристической беседы;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построение системы заданий по тексту художественных произведений или по критическим статьям;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постановка проблемы учителем или по его предложению учащимися;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проведение диспута.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ВУД: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подбор материала из художественных произведений, из критической статьи, учебника и других пособий для ответа на заданный вопрос;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пересказ с элементами анализа текста;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анализ эпизода, сцен, всего произведения по заданию учителя;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составление плана как прием анализа;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анализ образа героя;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конспектирование;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выступление на диспуте и др.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Исследовательский метод предусматривает такие приемы: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выдвижение учителем проблемы;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подготовка докладов и выступлений в качестве оппонента;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самостоятельный анализ произведения, не изучаемого в классе;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выполнение заданий творческого характера.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ВУД: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самостоятельный анализ произведения;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сопоставление двух или нескольких произведений;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сопоставление произведения с его экранизацией;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самостоятельная оценка спектакля, фильма;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написание докладов, выступлений, статей.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исследовательского метода - развить умение самостоятельного анализа произведения, оценки его идейных и художественных достоинств, совершенствование художественного вкуса.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Репродуктивный метод </w:t>
      </w: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(учащиеся получают знания как бы в готовом виде) предусматривает следующие приемы: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рассказ учителя о жизни и творчестве писателя;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 обзорная лекция;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задания по учебнику, учебным пособиям.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ВУД: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запись плана или конспекта лекции учителя;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составление плана, конспекта или тезисов прочитанных статей учебника, критических статей;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составление синхронистических таблиц;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подготовка устных ответов по материалам лекции учителя;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подготовка докладов, сочинений.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школьной практике методы не существуют в чистом виде, а переплетаются, перекрещиваются.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настоящее время классификация методов корректируется в связи с оптимизацией всего учебно-воспитательного процесса в школе.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 </w:t>
      </w:r>
      <w:r w:rsidRPr="00DB5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оптимизацией </w:t>
      </w: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понимается, по определению Ю.К </w:t>
      </w:r>
      <w:proofErr w:type="spell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Бабанского</w:t>
      </w:r>
      <w:proofErr w:type="spellEnd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«наилучший для данных условий вариант обучения с точки зрения его эффекта и затрат времени школьников и учителей». </w:t>
      </w:r>
      <w:proofErr w:type="gram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(Оптимизация учебно-воспитательного процесса.</w:t>
      </w:r>
      <w:proofErr w:type="gramEnd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М., 1982)</w:t>
      </w:r>
      <w:proofErr w:type="gramEnd"/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Сами методы подразделяет автор на три группы: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методы организации учебно-познавательной деятельности;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методы ее стимулирования;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методы </w:t>
      </w:r>
      <w:proofErr w:type="gram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ее эффективностью.</w:t>
      </w:r>
    </w:p>
    <w:p w:rsidR="00DB557C" w:rsidRPr="00DB557C" w:rsidRDefault="00DB557C" w:rsidP="00DB5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Выделяют три метода организации учебно-познавательной деятельности: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proofErr w:type="gram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словесные</w:t>
      </w:r>
      <w:proofErr w:type="gramEnd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(рассказ, лекция, беседа);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proofErr w:type="gramStart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наглядные</w:t>
      </w:r>
      <w:proofErr w:type="gramEnd"/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(показ иллюстративных таблиц);</w:t>
      </w:r>
    </w:p>
    <w:p w:rsidR="00DB557C" w:rsidRPr="00DB557C" w:rsidRDefault="00DB557C" w:rsidP="00DB55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практические (упражнения, самостоятельные работы).</w:t>
      </w:r>
    </w:p>
    <w:p w:rsidR="00AB5D6C" w:rsidRDefault="00AB5D6C" w:rsidP="00DB557C">
      <w:pPr>
        <w:spacing w:after="0"/>
      </w:pPr>
    </w:p>
    <w:sectPr w:rsidR="00AB5D6C" w:rsidSect="00DB557C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57C"/>
    <w:rsid w:val="00AB5D6C"/>
    <w:rsid w:val="00DB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55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55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B5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55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55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B5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6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1171</Words>
  <Characters>6676</Characters>
  <Application>Microsoft Office Word</Application>
  <DocSecurity>0</DocSecurity>
  <Lines>55</Lines>
  <Paragraphs>15</Paragraphs>
  <ScaleCrop>false</ScaleCrop>
  <Company/>
  <LinksUpToDate>false</LinksUpToDate>
  <CharactersWithSpaces>7832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2023-03-29T15:29:00Z</dcterms:created>
  <dcterms:modified xsi:type="dcterms:W3CDTF">2023-03-29T15:37:00Z</dcterms:modified>
</cp:coreProperties>
</file>