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9B" w:rsidRPr="009F109B" w:rsidRDefault="009F109B" w:rsidP="009F109B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val="en-US"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Конспект образовательной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ситуации 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val="en-US" w:eastAsia="ru-RU"/>
        </w:rPr>
      </w:pP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Тема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9F109B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Общение со сверстниками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Образовательная ситуация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9F109B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Мы-друзья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Образовательные области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«Социально-коммуникативное развитие»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«Познавательное развитие»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«Речевое развитие»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Программные задачи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F109B" w:rsidRPr="009F109B" w:rsidRDefault="009F109B" w:rsidP="009F109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*формировать представления об одобряемых и неодобряемых поступках, о дружбе.</w:t>
      </w:r>
    </w:p>
    <w:p w:rsidR="009F109B" w:rsidRPr="009F109B" w:rsidRDefault="009F109B" w:rsidP="009F109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*вызвать стремление совершать дружеские поступки, думать о других людях.</w:t>
      </w:r>
    </w:p>
    <w:p w:rsidR="009F109B" w:rsidRPr="009F109B" w:rsidRDefault="009F109B" w:rsidP="009F109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*воспитывать вежливое отношение друг к другу.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Оборудование и материалы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мультфильм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«Тимка и Димка»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(реж. М. Лубяникова, песня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«Настоящий друг»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(муз. Пляцковского, сл. Б. Савельева)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F109B" w:rsidRPr="009F109B" w:rsidRDefault="009F109B" w:rsidP="009F109B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9F109B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работы</w:t>
      </w:r>
    </w:p>
    <w:p w:rsidR="009F109B" w:rsidRPr="009F109B" w:rsidRDefault="009F109B" w:rsidP="009F109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Мотивационно-ориентировочный этап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Педагог предлагает воспитанникам ответить на вопросы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есть ли у них </w:t>
      </w:r>
      <w:r w:rsidRPr="009F109B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друзья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Уточнить представление детей о том каким должен быть настоящий друг. А кого можно назвать другом? Друг – это тот, кто (- Понимает меня; с кем мне хорошо; кто мне всегда поможет; верный человек; с кем я могу поделиться секретом).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сейчас ребята мы свами узнаем что означает слово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9F109B">
        <w:rPr>
          <w:rFonts w:ascii="Arial" w:eastAsia="Times New Roman" w:hAnsi="Arial" w:cs="Arial"/>
          <w:b/>
          <w:bCs/>
          <w:i/>
          <w:iCs/>
          <w:color w:val="111111"/>
          <w:sz w:val="27"/>
          <w:lang w:eastAsia="ru-RU"/>
        </w:rPr>
        <w:t>Друзья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F109B" w:rsidRPr="009F109B" w:rsidRDefault="009F109B" w:rsidP="009F109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Практический этап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Мультфильм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«Тимка и Димка»(реж. М. Лубяникова)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Педагог предлагает детям просмотреть мультфильм. Педагог предлагает воспитанникам поделиться впечатлениями об просмотренном мультфильме. Мультфильм рассказывает о дружбе медвежонка Димки и котёнка Тимки, живущих в одном доме. Тимка встаёт с утра пораньше и принимается за работу, а Димка всё время ищет повод, чтобы ничего не делать. Тимка всё прощает медвежонку, потому что он его друг. Но когда Димка выпивает всё молоко, за которым котёнок ходил к тётушке Корове, он очень расстраивается и решает, что теперь его очередь отдыхать, а Димку отправляет вместо себя ловить мышь. Это оказывается не так просто, и в клетке, предназначенной для мыши, оказывается медвежонок. Тимка в нужную минуту приходит к другу на выручку, и Димка понимает, что вёл себя неправильно.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Песня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«Настоящий друг»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(муз. Пляцковского, сл. Б. Савельева)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предлагает детям прослушать песню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«Настоящий друг»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 крепкой дружбе и самом настоящем друге. После прослушивания обсудить с детьми о чем эта песня. Несмотря на то, что эта композиция для детей и состоит из достаточно простых слов – она имеет очень глубокий смысл. Здесь повествуется о том, насколько важна дружба, а также о том, каким должен быть верный друг. Что бы ни случилось, какая бы беда не настала – друг придет к тебе в любое время. Он всегда тебя выручит и точно не оставит в беде. Можно даже сказать, что это детское творение пропитано некой мудростью и ценностями, которые вкладывают в детей с самого раннего возраста.</w:t>
      </w:r>
    </w:p>
    <w:p w:rsidR="009F109B" w:rsidRPr="009F109B" w:rsidRDefault="009F109B" w:rsidP="009F109B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Рефлексивно-оценочный этап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– О чем мы сегодня узнали, чему нас научили мультфильм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«Тимка и Димка»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песня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«Настоящий друг»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Действительно, ребята, нужно уметь прощать обиды, помня все хорошее, что сделал для вас ваш друг.</w:t>
      </w:r>
    </w:p>
    <w:p w:rsidR="009F109B" w:rsidRPr="009F109B" w:rsidRDefault="009F109B" w:rsidP="009F109B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Последующая работа. Педагог предлагает детям передать свои впечатления при помощи рисунков, </w:t>
      </w:r>
      <w:r w:rsidRPr="009F109B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изобразить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главных героев мультфильма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«Тимка и Димка»</w:t>
      </w:r>
      <w:r w:rsidRPr="009F109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нарисовать, как выглядит настоящий друг и с играть в игру </w:t>
      </w:r>
      <w:r w:rsidRPr="009F109B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«Кто с кем дружит?»</w:t>
      </w:r>
    </w:p>
    <w:p w:rsidR="00891F75" w:rsidRDefault="00891F75"/>
    <w:sectPr w:rsidR="00891F75" w:rsidSect="00891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F109B"/>
    <w:rsid w:val="00891F75"/>
    <w:rsid w:val="009F1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75"/>
  </w:style>
  <w:style w:type="paragraph" w:styleId="2">
    <w:name w:val="heading 2"/>
    <w:basedOn w:val="a"/>
    <w:link w:val="20"/>
    <w:uiPriority w:val="9"/>
    <w:qFormat/>
    <w:rsid w:val="009F10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F10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F1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F1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10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8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1</cp:revision>
  <dcterms:created xsi:type="dcterms:W3CDTF">2023-04-14T08:23:00Z</dcterms:created>
  <dcterms:modified xsi:type="dcterms:W3CDTF">2023-04-14T08:24:00Z</dcterms:modified>
</cp:coreProperties>
</file>