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Тема:</w:t>
      </w:r>
      <w:r w:rsidR="003945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Древесина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Цель: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Обучающая: Раскрыть понятия дерево и древесина., ознакомить с различными породами деревьев и их применением, ознакомить с породами древесины, обучить распознавать породы древесины по текстуре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Воспитательная: Воспитывать экологическое отношение к природе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Развивающая: Развивать кругозор в применении древесины в с/х целях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Тип урока: </w:t>
      </w: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комбинированный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Планируемые результаты: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Предметные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Знать виды пород древесины. Их свойства и область применения. Уметь распознавать породы древесины по текстуре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Метапредметные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уметь выполнять задания учителя согласно установленным правилам, слушать учителя и вести диалог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Личностные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проявлять интерес к теме урока, готовность к проектированию изделий из древесных материалов, уметь осуществлять поиск необходимой информации;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Межпредметные связи</w:t>
      </w: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биология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Оборудование: компьютер, электронное приложение к учебнику УМК (Технология. Технический труд 5 класс) проектор, образцы пород древесины</w:t>
      </w:r>
    </w:p>
    <w:p w:rsidR="003D6A72" w:rsidRPr="003D6A72" w:rsidRDefault="003D6A72" w:rsidP="003D6A7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Ход урока:</w:t>
      </w:r>
    </w:p>
    <w:p w:rsidR="003D6A72" w:rsidRPr="003D6A72" w:rsidRDefault="003D6A72" w:rsidP="003D6A7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Организационный момент (2 мин)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Приветсвие</w:t>
      </w:r>
      <w:proofErr w:type="spellEnd"/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проверка готовности к уроку, отмечание отсутствующих</w:t>
      </w:r>
    </w:p>
    <w:p w:rsidR="003D6A72" w:rsidRPr="003D6A72" w:rsidRDefault="003D6A72" w:rsidP="003D6A7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Актуализация необходимых знаний (2 мин)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Задает вопросы по теме прошлого занятия, чтоб определить пробел в знаниях обучающихся</w:t>
      </w:r>
    </w:p>
    <w:p w:rsidR="003D6A72" w:rsidRPr="003D6A72" w:rsidRDefault="003D6A72" w:rsidP="003D6A7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Мотивация познавательной деятельности ( 1 мин)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на уроке мы с вами изучим: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       Текстура древесины и ее использование.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       Основные породы древесины и особенности обработки данных пород.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·       Применение древесины в народном хозяйстве. 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 также научимся на практике  определять породы и пороки древесины, экономно расходовать данный материал.</w:t>
      </w:r>
    </w:p>
    <w:p w:rsidR="003D6A72" w:rsidRPr="003D6A72" w:rsidRDefault="003D6A72" w:rsidP="003D6A7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Организация познавательной деятельности (10 мин)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Древесину как строительный и конструкционный материал получают из стволов деревьев. При выборе заготовок для изготовления различных изделий необходимо учитывать породу древесины  и ее строение. Из уроков природоведения вы знаете, что деревья, имеющие листву, называют лиственными породами, а имеющие хвою- хвойными. К лиственным породам относятся: береза, осина, липа, ольха и др.  Хвойными породами являются: сосна, ель, кедр, пихта и др..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 Растущее дерево состоит из кроны (сучьев, ветвей, листьев или хвои), ствола и корней.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Ствол дерева имеет более толстую часть у основания и более тонкую - вершинную. Поверхность ствола покрыта корой. Кора - "одежда" для дерева, состоит из наружного пробкового слоя и внутреннего - лубяного. Пробковый слой коры является отмершим. Лубяной слой - проводник соков, питающих дерево. Древесина ствола состоит из множества слоев, которые на разрезе видны как годичные кольца.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Что по ним можно узнать?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Можно определить возраст дерева. Рыхлый и мягкий центр дерева - сердцевина. От сердцевины к коре в виде светлых блестящих линий простираются сердцевидные лучи. Они служат для проведения воды, воздуха и питательных веществ внутрь дерева Камбий  - тонкий слой живых клеток, расположенный между корой и древесиной. Только в результате деятельности камбия происходит образование новых клеток. "Камбий" - от латинского "обмен" (питательными веществами).(</w:t>
      </w:r>
      <w:proofErr w:type="spellStart"/>
      <w:r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эл.уч</w:t>
      </w:r>
      <w:proofErr w:type="spellEnd"/>
      <w:r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 стр. 1)</w:t>
      </w:r>
    </w:p>
    <w:p w:rsidR="003D6A72" w:rsidRPr="003D6A72" w:rsidRDefault="00520CE4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pict>
          <v:rect id="AutoShape 1" o:spid="_x0000_s1026" alt="https://kopilkaurokov.ru/tehnologiya/uroki/vidy_porod_drevesiny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3D6A72"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3D6A72"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       Для изучения строения древесины различают три основных разреза ствола. Разрез, проходящий перпендикулярно сердцевине ствола, называют торцевым. Он перпендикулярен годичным кольцам и волокнам. Разрез, проходящий через сердцевину ствола, называют радиальным. Он параллелен годичным слоям и волокнам. Тангенциальный разрез проходит параллельно сердцевине ствола и удален от нее на некоторое расстояние.(</w:t>
      </w:r>
      <w:proofErr w:type="spellStart"/>
      <w:r w:rsidR="003D6A72"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эл.уч</w:t>
      </w:r>
      <w:proofErr w:type="spellEnd"/>
      <w:r w:rsidR="003D6A72"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 стр. 2)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       Породы древесины определяют по их следующим характерным Признакам; текстуре, запаху, твердости, цвету.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Текстурой древесины называют рисунок на ее поверхности, образованный в результате распила  годичных колец и волокон. О красивой поверхности древесины говорят, что она имеет богатую текстуру. Например, древесина грецкого или маньчжурского ореха имеет коричневые и серые цвета самых разнообразных оттенков, она высоко ценится при изготовлении из нее </w:t>
      </w:r>
      <w:r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 xml:space="preserve">мебели. Особо ценную текстуру образуют </w:t>
      </w:r>
      <w:proofErr w:type="spellStart"/>
      <w:r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непроросшие</w:t>
      </w:r>
      <w:proofErr w:type="spellEnd"/>
      <w:r w:rsidRPr="003D6A7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почки (глазки) на поверхности карельской березы. Красивые текстуры имеют дуб, ясень, а также растущие в Африке, Америке Австралии породы красного дерева, дающие древесину  красного цвета различных оттенков. Такие ценные породы древесины строгают на тонкие листы (шпон), которые наклеивают на ценные изделия.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с электронным приложением к учебнику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Практическая работа (25 мин)</w:t>
      </w:r>
    </w:p>
    <w:p w:rsidR="003D6A72" w:rsidRPr="003D6A72" w:rsidRDefault="003D6A72" w:rsidP="003D6A72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Инструктаж по ТБ № 047</w:t>
      </w:r>
    </w:p>
    <w:p w:rsidR="003D6A72" w:rsidRPr="003D6A72" w:rsidRDefault="003D6A72" w:rsidP="003D6A72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Определение пород </w:t>
      </w:r>
      <w:proofErr w:type="spellStart"/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дресины</w:t>
      </w:r>
      <w:proofErr w:type="spellEnd"/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образцам</w:t>
      </w:r>
    </w:p>
    <w:p w:rsidR="003D6A72" w:rsidRPr="003D6A72" w:rsidRDefault="003D6A72" w:rsidP="003D6A72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Оформление работы</w:t>
      </w:r>
    </w:p>
    <w:tbl>
      <w:tblPr>
        <w:tblW w:w="9480" w:type="dxa"/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822"/>
        <w:gridCol w:w="1497"/>
        <w:gridCol w:w="1333"/>
        <w:gridCol w:w="1709"/>
        <w:gridCol w:w="1799"/>
        <w:gridCol w:w="2320"/>
      </w:tblGrid>
      <w:tr w:rsidR="003D6A72" w:rsidRPr="003D6A72" w:rsidTr="003D6A72">
        <w:tc>
          <w:tcPr>
            <w:tcW w:w="7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ПОРОДА</w:t>
            </w:r>
          </w:p>
        </w:tc>
        <w:tc>
          <w:tcPr>
            <w:tcW w:w="12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ЦВЕТ</w:t>
            </w:r>
          </w:p>
        </w:tc>
        <w:tc>
          <w:tcPr>
            <w:tcW w:w="1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ТЕКСТУРА</w:t>
            </w:r>
          </w:p>
        </w:tc>
        <w:tc>
          <w:tcPr>
            <w:tcW w:w="1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СВОЙСТВА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ОБЛАСТЬ ПРИМЕНЕНИЯ</w:t>
            </w:r>
          </w:p>
        </w:tc>
      </w:tr>
      <w:tr w:rsidR="003D6A72" w:rsidRPr="003D6A72" w:rsidTr="003D6A72">
        <w:tc>
          <w:tcPr>
            <w:tcW w:w="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1.        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Сосна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D6A72" w:rsidRPr="003D6A72" w:rsidTr="003D6A72">
        <w:tc>
          <w:tcPr>
            <w:tcW w:w="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2.    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Липа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  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  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D6A72" w:rsidRPr="003D6A72" w:rsidTr="003D6A72">
        <w:tc>
          <w:tcPr>
            <w:tcW w:w="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3.    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Берёза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 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D6A72" w:rsidRPr="003D6A72" w:rsidTr="003D6A72">
        <w:tc>
          <w:tcPr>
            <w:tcW w:w="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4.    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Дуб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 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3D6A72" w:rsidRPr="003D6A72" w:rsidRDefault="003D6A72" w:rsidP="003D6A7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Характеристики пород деревьев</w:t>
      </w:r>
    </w:p>
    <w:tbl>
      <w:tblPr>
        <w:tblpPr w:leftFromText="45" w:rightFromText="45" w:vertAnchor="text"/>
        <w:tblW w:w="9358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32"/>
        <w:gridCol w:w="1327"/>
        <w:gridCol w:w="1742"/>
        <w:gridCol w:w="1760"/>
        <w:gridCol w:w="2101"/>
        <w:gridCol w:w="2095"/>
      </w:tblGrid>
      <w:tr w:rsidR="003D6A72" w:rsidRPr="003D6A72" w:rsidTr="003D6A72">
        <w:trPr>
          <w:trHeight w:val="89"/>
        </w:trPr>
        <w:tc>
          <w:tcPr>
            <w:tcW w:w="62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№</w:t>
            </w:r>
          </w:p>
        </w:tc>
        <w:tc>
          <w:tcPr>
            <w:tcW w:w="12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ПОРОДА</w:t>
            </w:r>
          </w:p>
        </w:tc>
        <w:tc>
          <w:tcPr>
            <w:tcW w:w="17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ЦВЕТ</w:t>
            </w:r>
          </w:p>
        </w:tc>
        <w:tc>
          <w:tcPr>
            <w:tcW w:w="16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ТЕКСТУРА</w:t>
            </w:r>
          </w:p>
        </w:tc>
        <w:tc>
          <w:tcPr>
            <w:tcW w:w="21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СВОЙСТВА</w:t>
            </w:r>
          </w:p>
        </w:tc>
        <w:tc>
          <w:tcPr>
            <w:tcW w:w="1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ОБЛАСТ</w:t>
            </w:r>
            <w:bookmarkStart w:id="0" w:name="_GoBack"/>
            <w:bookmarkEnd w:id="0"/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Ь ПРИМЕНЕНИЯ</w:t>
            </w:r>
          </w:p>
        </w:tc>
      </w:tr>
      <w:tr w:rsidR="003D6A72" w:rsidRPr="003D6A72" w:rsidTr="003D6A72">
        <w:trPr>
          <w:trHeight w:val="193"/>
        </w:trPr>
        <w:tc>
          <w:tcPr>
            <w:tcW w:w="62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1.   </w:t>
            </w:r>
          </w:p>
        </w:tc>
        <w:tc>
          <w:tcPr>
            <w:tcW w:w="12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Сосна</w:t>
            </w:r>
          </w:p>
        </w:tc>
        <w:tc>
          <w:tcPr>
            <w:tcW w:w="17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Красноватый</w:t>
            </w:r>
          </w:p>
        </w:tc>
        <w:tc>
          <w:tcPr>
            <w:tcW w:w="16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Мягкая, смолистая</w:t>
            </w:r>
          </w:p>
        </w:tc>
        <w:tc>
          <w:tcPr>
            <w:tcW w:w="21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 режется    </w:t>
            </w:r>
          </w:p>
        </w:tc>
        <w:tc>
          <w:tcPr>
            <w:tcW w:w="1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Окна, двери, полы, ящики</w:t>
            </w:r>
          </w:p>
        </w:tc>
      </w:tr>
      <w:tr w:rsidR="003D6A72" w:rsidRPr="003D6A72" w:rsidTr="003D6A72">
        <w:trPr>
          <w:trHeight w:val="327"/>
        </w:trPr>
        <w:tc>
          <w:tcPr>
            <w:tcW w:w="62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2.    </w:t>
            </w:r>
          </w:p>
        </w:tc>
        <w:tc>
          <w:tcPr>
            <w:tcW w:w="12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Ель</w:t>
            </w:r>
          </w:p>
        </w:tc>
        <w:tc>
          <w:tcPr>
            <w:tcW w:w="17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Белый, с желтоватым оттенком   </w:t>
            </w:r>
          </w:p>
        </w:tc>
        <w:tc>
          <w:tcPr>
            <w:tcW w:w="16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Мягкая. Сучковатая.</w:t>
            </w:r>
          </w:p>
        </w:tc>
        <w:tc>
          <w:tcPr>
            <w:tcW w:w="21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 коробиться.    </w:t>
            </w:r>
          </w:p>
        </w:tc>
        <w:tc>
          <w:tcPr>
            <w:tcW w:w="1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Музыкальные инструменты, строительные детали.</w:t>
            </w:r>
          </w:p>
        </w:tc>
      </w:tr>
      <w:tr w:rsidR="003D6A72" w:rsidRPr="003D6A72" w:rsidTr="003D6A72">
        <w:trPr>
          <w:trHeight w:val="327"/>
        </w:trPr>
        <w:tc>
          <w:tcPr>
            <w:tcW w:w="62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3.    </w:t>
            </w:r>
          </w:p>
        </w:tc>
        <w:tc>
          <w:tcPr>
            <w:tcW w:w="12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Ольха  </w:t>
            </w:r>
          </w:p>
        </w:tc>
        <w:tc>
          <w:tcPr>
            <w:tcW w:w="17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Красный, тёмный</w:t>
            </w:r>
          </w:p>
        </w:tc>
        <w:tc>
          <w:tcPr>
            <w:tcW w:w="16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Мягкая</w:t>
            </w:r>
          </w:p>
        </w:tc>
        <w:tc>
          <w:tcPr>
            <w:tcW w:w="21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легко режется   </w:t>
            </w:r>
          </w:p>
        </w:tc>
        <w:tc>
          <w:tcPr>
            <w:tcW w:w="1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Фанера, мебель, упаковка.</w:t>
            </w:r>
          </w:p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3D6A72" w:rsidRPr="003D6A72" w:rsidTr="003D6A72">
        <w:trPr>
          <w:trHeight w:val="327"/>
        </w:trPr>
        <w:tc>
          <w:tcPr>
            <w:tcW w:w="62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4.    </w:t>
            </w:r>
          </w:p>
        </w:tc>
        <w:tc>
          <w:tcPr>
            <w:tcW w:w="12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Осина    </w:t>
            </w:r>
          </w:p>
        </w:tc>
        <w:tc>
          <w:tcPr>
            <w:tcW w:w="17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Белая, с зеленоватым оттенком.   </w:t>
            </w:r>
          </w:p>
        </w:tc>
        <w:tc>
          <w:tcPr>
            <w:tcW w:w="16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Очень мягкая.</w:t>
            </w:r>
          </w:p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1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Легко обрабатывается.    </w:t>
            </w:r>
          </w:p>
        </w:tc>
        <w:tc>
          <w:tcPr>
            <w:tcW w:w="1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Изготовление спичек, ящиков, игрушек, упаковочной стружки.</w:t>
            </w:r>
          </w:p>
        </w:tc>
      </w:tr>
      <w:tr w:rsidR="003D6A72" w:rsidRPr="003D6A72" w:rsidTr="003D6A72">
        <w:trPr>
          <w:trHeight w:val="327"/>
        </w:trPr>
        <w:tc>
          <w:tcPr>
            <w:tcW w:w="62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5.    </w:t>
            </w:r>
          </w:p>
        </w:tc>
        <w:tc>
          <w:tcPr>
            <w:tcW w:w="12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Липа</w:t>
            </w:r>
          </w:p>
        </w:tc>
        <w:tc>
          <w:tcPr>
            <w:tcW w:w="17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Белый, с розовым оттенком.   </w:t>
            </w:r>
          </w:p>
        </w:tc>
        <w:tc>
          <w:tcPr>
            <w:tcW w:w="16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Очень мягкая, лёгкая</w:t>
            </w:r>
          </w:p>
        </w:tc>
        <w:tc>
          <w:tcPr>
            <w:tcW w:w="21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легко режется.    </w:t>
            </w:r>
          </w:p>
        </w:tc>
        <w:tc>
          <w:tcPr>
            <w:tcW w:w="1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Изготовление карандашей, материал для резьбы по дереву</w:t>
            </w:r>
          </w:p>
        </w:tc>
      </w:tr>
      <w:tr w:rsidR="003D6A72" w:rsidRPr="003D6A72" w:rsidTr="003D6A72">
        <w:trPr>
          <w:trHeight w:val="327"/>
        </w:trPr>
        <w:tc>
          <w:tcPr>
            <w:tcW w:w="62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6.    </w:t>
            </w:r>
          </w:p>
        </w:tc>
        <w:tc>
          <w:tcPr>
            <w:tcW w:w="12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Берёза</w:t>
            </w:r>
          </w:p>
        </w:tc>
        <w:tc>
          <w:tcPr>
            <w:tcW w:w="17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Белый с буроватым оттенком.   </w:t>
            </w:r>
          </w:p>
        </w:tc>
        <w:tc>
          <w:tcPr>
            <w:tcW w:w="16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Твёрдая, упругая, равномерная.</w:t>
            </w:r>
          </w:p>
        </w:tc>
        <w:tc>
          <w:tcPr>
            <w:tcW w:w="21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Легко обрабатывается</w:t>
            </w:r>
          </w:p>
        </w:tc>
        <w:tc>
          <w:tcPr>
            <w:tcW w:w="1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Изготовление фанеры, мебели, ДСП, ДВП.</w:t>
            </w:r>
          </w:p>
        </w:tc>
      </w:tr>
      <w:tr w:rsidR="003D6A72" w:rsidRPr="003D6A72" w:rsidTr="003D6A72">
        <w:trPr>
          <w:trHeight w:val="327"/>
        </w:trPr>
        <w:tc>
          <w:tcPr>
            <w:tcW w:w="62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7.    </w:t>
            </w:r>
          </w:p>
        </w:tc>
        <w:tc>
          <w:tcPr>
            <w:tcW w:w="12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Клён  </w:t>
            </w:r>
          </w:p>
        </w:tc>
        <w:tc>
          <w:tcPr>
            <w:tcW w:w="17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Красно—коричневый.   </w:t>
            </w:r>
          </w:p>
        </w:tc>
        <w:tc>
          <w:tcPr>
            <w:tcW w:w="16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Твёрдая</w:t>
            </w:r>
          </w:p>
        </w:tc>
        <w:tc>
          <w:tcPr>
            <w:tcW w:w="21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хорошо обрабатывается, декоративная.    </w:t>
            </w:r>
          </w:p>
        </w:tc>
        <w:tc>
          <w:tcPr>
            <w:tcW w:w="1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Мебель, посуда, украшения, шпон</w:t>
            </w:r>
          </w:p>
        </w:tc>
      </w:tr>
      <w:tr w:rsidR="003D6A72" w:rsidRPr="003D6A72" w:rsidTr="003D6A72">
        <w:trPr>
          <w:trHeight w:val="297"/>
        </w:trPr>
        <w:tc>
          <w:tcPr>
            <w:tcW w:w="62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8.    </w:t>
            </w:r>
          </w:p>
        </w:tc>
        <w:tc>
          <w:tcPr>
            <w:tcW w:w="12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Дуб  </w:t>
            </w:r>
          </w:p>
        </w:tc>
        <w:tc>
          <w:tcPr>
            <w:tcW w:w="17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Коричневый, тёмный.   </w:t>
            </w:r>
          </w:p>
        </w:tc>
        <w:tc>
          <w:tcPr>
            <w:tcW w:w="16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Очень твёрдая,</w:t>
            </w:r>
          </w:p>
        </w:tc>
        <w:tc>
          <w:tcPr>
            <w:tcW w:w="21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легко обрабатывается</w:t>
            </w:r>
          </w:p>
        </w:tc>
        <w:tc>
          <w:tcPr>
            <w:tcW w:w="19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144" w:type="dxa"/>
              <w:left w:w="101" w:type="dxa"/>
              <w:bottom w:w="144" w:type="dxa"/>
              <w:right w:w="101" w:type="dxa"/>
            </w:tcMar>
            <w:hideMark/>
          </w:tcPr>
          <w:p w:rsidR="003D6A72" w:rsidRPr="003D6A72" w:rsidRDefault="003D6A72" w:rsidP="003D6A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D6A7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Изготовление паркета, мебели, украшений.</w:t>
            </w:r>
          </w:p>
        </w:tc>
      </w:tr>
    </w:tbl>
    <w:p w:rsidR="003D6A72" w:rsidRPr="003D6A72" w:rsidRDefault="003D6A72" w:rsidP="003D6A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Уборка рабочего места</w:t>
      </w:r>
    </w:p>
    <w:p w:rsidR="003D6A72" w:rsidRPr="003D6A72" w:rsidRDefault="003D6A72" w:rsidP="003D6A72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Подведение итогов (5 мин)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Закрекление</w:t>
      </w:r>
      <w:proofErr w:type="spellEnd"/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знаний - вопросы на стр.7 и 9 </w:t>
      </w:r>
      <w:proofErr w:type="spellStart"/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учеьника</w:t>
      </w:r>
      <w:proofErr w:type="spellEnd"/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6A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Выставление оценок за практическую работу и работу на уроке</w:t>
      </w: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D6A72" w:rsidRPr="003D6A72" w:rsidRDefault="003D6A72" w:rsidP="003D6A7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3D6A72" w:rsidRPr="003D6A72" w:rsidRDefault="003D6A72" w:rsidP="003D6A72"/>
    <w:sectPr w:rsidR="003D6A72" w:rsidRPr="003D6A72" w:rsidSect="00520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03C44"/>
    <w:multiLevelType w:val="multilevel"/>
    <w:tmpl w:val="6DAE1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A26495"/>
    <w:multiLevelType w:val="multilevel"/>
    <w:tmpl w:val="0AD00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F00E4"/>
    <w:multiLevelType w:val="multilevel"/>
    <w:tmpl w:val="A8DEF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B060BF"/>
    <w:multiLevelType w:val="multilevel"/>
    <w:tmpl w:val="7116B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D82E07"/>
    <w:multiLevelType w:val="multilevel"/>
    <w:tmpl w:val="0A300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137C09"/>
    <w:multiLevelType w:val="multilevel"/>
    <w:tmpl w:val="66A41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D6A72"/>
    <w:rsid w:val="003945A2"/>
    <w:rsid w:val="003D6A72"/>
    <w:rsid w:val="00520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3D6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D6A72"/>
  </w:style>
  <w:style w:type="paragraph" w:customStyle="1" w:styleId="c12">
    <w:name w:val="c12"/>
    <w:basedOn w:val="a"/>
    <w:rsid w:val="003D6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D6A72"/>
  </w:style>
  <w:style w:type="paragraph" w:customStyle="1" w:styleId="c4">
    <w:name w:val="c4"/>
    <w:basedOn w:val="a"/>
    <w:rsid w:val="003D6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D6A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4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860</Words>
  <Characters>4904</Characters>
  <Application>Microsoft Office Word</Application>
  <DocSecurity>0</DocSecurity>
  <Lines>40</Lines>
  <Paragraphs>11</Paragraphs>
  <ScaleCrop>false</ScaleCrop>
  <Company/>
  <LinksUpToDate>false</LinksUpToDate>
  <CharactersWithSpaces>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2023-06-04T18:30:00Z</dcterms:created>
  <dcterms:modified xsi:type="dcterms:W3CDTF">2023-06-04T18:30:00Z</dcterms:modified>
</cp:coreProperties>
</file>