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773" w:rsidRPr="00024773" w:rsidRDefault="00024773" w:rsidP="00024773">
      <w:pPr>
        <w:spacing w:line="276" w:lineRule="auto"/>
        <w:ind w:left="426" w:right="401"/>
        <w:jc w:val="center"/>
        <w:rPr>
          <w:b/>
          <w:sz w:val="32"/>
          <w:szCs w:val="32"/>
        </w:rPr>
      </w:pPr>
      <w:r w:rsidRPr="00024773">
        <w:rPr>
          <w:b/>
          <w:sz w:val="32"/>
          <w:szCs w:val="32"/>
        </w:rPr>
        <w:t>Консультация для родителей</w:t>
      </w:r>
    </w:p>
    <w:p w:rsidR="00024773" w:rsidRPr="00024773" w:rsidRDefault="00024773" w:rsidP="00024773">
      <w:pPr>
        <w:spacing w:line="276" w:lineRule="auto"/>
        <w:ind w:left="426" w:right="401"/>
        <w:jc w:val="center"/>
        <w:rPr>
          <w:b/>
          <w:sz w:val="32"/>
          <w:szCs w:val="32"/>
          <w:u w:val="single"/>
        </w:rPr>
      </w:pPr>
    </w:p>
    <w:p w:rsidR="00844735" w:rsidRPr="007D73D9" w:rsidRDefault="00844735" w:rsidP="00024773">
      <w:pPr>
        <w:spacing w:line="276" w:lineRule="auto"/>
        <w:ind w:left="426" w:right="401"/>
        <w:jc w:val="center"/>
        <w:rPr>
          <w:b/>
          <w:color w:val="7030A0"/>
          <w:sz w:val="32"/>
          <w:szCs w:val="32"/>
          <w:u w:val="single"/>
        </w:rPr>
      </w:pPr>
      <w:r w:rsidRPr="007D73D9">
        <w:rPr>
          <w:b/>
          <w:color w:val="7030A0"/>
          <w:sz w:val="32"/>
          <w:szCs w:val="32"/>
          <w:u w:val="single"/>
        </w:rPr>
        <w:t>«Как устроить театр для детей</w:t>
      </w:r>
      <w:r w:rsidR="00024773">
        <w:rPr>
          <w:b/>
          <w:color w:val="7030A0"/>
          <w:sz w:val="32"/>
          <w:szCs w:val="32"/>
          <w:u w:val="single"/>
        </w:rPr>
        <w:t xml:space="preserve"> дома</w:t>
      </w:r>
      <w:r w:rsidRPr="007D73D9">
        <w:rPr>
          <w:b/>
          <w:color w:val="7030A0"/>
          <w:sz w:val="32"/>
          <w:szCs w:val="32"/>
          <w:u w:val="single"/>
        </w:rPr>
        <w:t>»</w:t>
      </w:r>
    </w:p>
    <w:p w:rsidR="00844735" w:rsidRPr="00F928EF" w:rsidRDefault="00844735" w:rsidP="00024773">
      <w:pPr>
        <w:spacing w:line="276" w:lineRule="auto"/>
        <w:ind w:left="426" w:right="401"/>
        <w:jc w:val="center"/>
        <w:rPr>
          <w:b/>
          <w:color w:val="7030A0"/>
          <w:sz w:val="22"/>
          <w:szCs w:val="22"/>
        </w:rPr>
      </w:pPr>
    </w:p>
    <w:p w:rsidR="00F928EF" w:rsidRDefault="00844735" w:rsidP="00024773">
      <w:pPr>
        <w:spacing w:line="276" w:lineRule="auto"/>
        <w:ind w:left="426" w:right="401"/>
        <w:jc w:val="both"/>
        <w:rPr>
          <w:sz w:val="28"/>
          <w:szCs w:val="28"/>
        </w:rPr>
      </w:pPr>
      <w:r w:rsidRPr="00844735">
        <w:rPr>
          <w:sz w:val="28"/>
          <w:szCs w:val="28"/>
        </w:rPr>
        <w:t xml:space="preserve">      Все дети любят играть «в дом», «в магазин» и прочие игры, которые педагоги называют сюжетно-ролевыми.</w:t>
      </w:r>
    </w:p>
    <w:p w:rsidR="00844735" w:rsidRPr="00844735" w:rsidRDefault="00844735" w:rsidP="00024773">
      <w:pPr>
        <w:spacing w:line="276" w:lineRule="auto"/>
        <w:ind w:left="426" w:right="401"/>
        <w:jc w:val="both"/>
        <w:rPr>
          <w:sz w:val="28"/>
          <w:szCs w:val="28"/>
        </w:rPr>
      </w:pPr>
      <w:r w:rsidRPr="00844735">
        <w:rPr>
          <w:sz w:val="28"/>
          <w:szCs w:val="28"/>
        </w:rPr>
        <w:t xml:space="preserve">        Но совсем другое дело – театр. Это не просто игра в лицах – это игра на зрителя. В театре нет такой спонтанности, как в обычной игре – актёру приходится выучить роль, следовать ходу пьесы и стараться, чтобы всё было слышно и видно зрителям, а не только партнёрам по сцене.</w:t>
      </w:r>
    </w:p>
    <w:p w:rsidR="00844735" w:rsidRPr="00844735" w:rsidRDefault="00844735" w:rsidP="00024773">
      <w:pPr>
        <w:spacing w:line="276" w:lineRule="auto"/>
        <w:ind w:left="426" w:right="401"/>
        <w:jc w:val="both"/>
        <w:rPr>
          <w:b/>
          <w:color w:val="FF0000"/>
          <w:sz w:val="28"/>
          <w:szCs w:val="28"/>
        </w:rPr>
      </w:pPr>
      <w:r w:rsidRPr="00844735">
        <w:rPr>
          <w:b/>
          <w:color w:val="FF0000"/>
          <w:sz w:val="28"/>
          <w:szCs w:val="28"/>
        </w:rPr>
        <w:t>Театр-игра.</w:t>
      </w:r>
    </w:p>
    <w:p w:rsidR="00844735" w:rsidRPr="00844735" w:rsidRDefault="00844735" w:rsidP="00024773">
      <w:pPr>
        <w:spacing w:line="276" w:lineRule="auto"/>
        <w:ind w:left="426" w:right="401"/>
        <w:jc w:val="both"/>
        <w:rPr>
          <w:sz w:val="28"/>
          <w:szCs w:val="28"/>
        </w:rPr>
      </w:pPr>
      <w:r w:rsidRPr="00844735">
        <w:rPr>
          <w:sz w:val="28"/>
          <w:szCs w:val="28"/>
        </w:rPr>
        <w:t>К пяти годам ребёнок уже может справиться с настоящей «актёрской работой», т.е. разучить свою роль и сыграть её в спектакле для публики. Для какой публики? А для родных бабушек с дедушками, дядями и тётями, для соседских ребят и их родителей</w:t>
      </w:r>
      <w:r>
        <w:rPr>
          <w:sz w:val="28"/>
          <w:szCs w:val="28"/>
        </w:rPr>
        <w:t>, даже для игрушек</w:t>
      </w:r>
      <w:r w:rsidRPr="00844735">
        <w:rPr>
          <w:sz w:val="28"/>
          <w:szCs w:val="28"/>
        </w:rPr>
        <w:t>.</w:t>
      </w:r>
    </w:p>
    <w:p w:rsidR="00844735" w:rsidRDefault="00844735" w:rsidP="00024773">
      <w:pPr>
        <w:spacing w:line="276" w:lineRule="auto"/>
        <w:ind w:left="426" w:right="401"/>
        <w:jc w:val="both"/>
        <w:rPr>
          <w:sz w:val="28"/>
          <w:szCs w:val="28"/>
        </w:rPr>
      </w:pPr>
      <w:r w:rsidRPr="00844735">
        <w:rPr>
          <w:b/>
          <w:i/>
          <w:sz w:val="28"/>
          <w:szCs w:val="28"/>
        </w:rPr>
        <w:t>Технология проста.</w:t>
      </w:r>
      <w:r w:rsidRPr="00844735">
        <w:rPr>
          <w:sz w:val="28"/>
          <w:szCs w:val="28"/>
        </w:rPr>
        <w:t xml:space="preserve"> </w:t>
      </w:r>
    </w:p>
    <w:p w:rsidR="00844735" w:rsidRPr="00844735" w:rsidRDefault="00844735" w:rsidP="00024773">
      <w:pPr>
        <w:spacing w:line="276" w:lineRule="auto"/>
        <w:ind w:left="426" w:right="401"/>
        <w:jc w:val="both"/>
        <w:rPr>
          <w:sz w:val="28"/>
          <w:szCs w:val="28"/>
        </w:rPr>
      </w:pPr>
      <w:r w:rsidRPr="00844735">
        <w:rPr>
          <w:b/>
          <w:color w:val="7030A0"/>
          <w:sz w:val="28"/>
          <w:szCs w:val="28"/>
        </w:rPr>
        <w:t>Собираете несколько детей</w:t>
      </w:r>
      <w:r w:rsidRPr="00844735">
        <w:rPr>
          <w:color w:val="7030A0"/>
          <w:sz w:val="28"/>
          <w:szCs w:val="28"/>
        </w:rPr>
        <w:t xml:space="preserve"> </w:t>
      </w:r>
      <w:r w:rsidRPr="00844735">
        <w:rPr>
          <w:sz w:val="28"/>
          <w:szCs w:val="28"/>
        </w:rPr>
        <w:t>(</w:t>
      </w:r>
      <w:r>
        <w:rPr>
          <w:sz w:val="28"/>
          <w:szCs w:val="28"/>
        </w:rPr>
        <w:t>можете своей семьёй</w:t>
      </w:r>
      <w:r w:rsidRPr="00844735">
        <w:rPr>
          <w:sz w:val="28"/>
          <w:szCs w:val="28"/>
        </w:rPr>
        <w:t xml:space="preserve">), </w:t>
      </w:r>
      <w:r w:rsidRPr="00844735">
        <w:rPr>
          <w:b/>
          <w:color w:val="7030A0"/>
          <w:sz w:val="28"/>
          <w:szCs w:val="28"/>
        </w:rPr>
        <w:t>выбираете сказку</w:t>
      </w:r>
      <w:r w:rsidRPr="00844735">
        <w:rPr>
          <w:color w:val="7030A0"/>
          <w:sz w:val="28"/>
          <w:szCs w:val="28"/>
        </w:rPr>
        <w:t xml:space="preserve"> </w:t>
      </w:r>
      <w:r w:rsidRPr="00844735">
        <w:rPr>
          <w:sz w:val="28"/>
          <w:szCs w:val="28"/>
        </w:rPr>
        <w:t xml:space="preserve">(желательно короткую, желательно смешную или с элементами таинственности), </w:t>
      </w:r>
      <w:r w:rsidRPr="00844735">
        <w:rPr>
          <w:b/>
          <w:color w:val="7030A0"/>
          <w:sz w:val="28"/>
          <w:szCs w:val="28"/>
        </w:rPr>
        <w:t>распределяете роли</w:t>
      </w:r>
      <w:r w:rsidRPr="00844735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Хорошо, если </w:t>
      </w:r>
      <w:r w:rsidRPr="00844735">
        <w:rPr>
          <w:sz w:val="28"/>
          <w:szCs w:val="28"/>
        </w:rPr>
        <w:t xml:space="preserve">мало действующих лиц, и в то же время имеется диалог. Но помните, что </w:t>
      </w:r>
      <w:r w:rsidRPr="00844735">
        <w:rPr>
          <w:b/>
          <w:i/>
          <w:color w:val="FF0000"/>
          <w:sz w:val="28"/>
          <w:szCs w:val="28"/>
        </w:rPr>
        <w:t>главное для спектакля – действие</w:t>
      </w:r>
      <w:r w:rsidRPr="00844735">
        <w:rPr>
          <w:sz w:val="28"/>
          <w:szCs w:val="28"/>
        </w:rPr>
        <w:t xml:space="preserve">. Если сказка кажется вам слишком затянутой, – сокращайте. Особенно </w:t>
      </w:r>
      <w:r w:rsidRPr="00844735">
        <w:rPr>
          <w:b/>
          <w:i/>
          <w:sz w:val="28"/>
          <w:szCs w:val="28"/>
        </w:rPr>
        <w:t>безжалостно сокращайте слова</w:t>
      </w:r>
      <w:r w:rsidRPr="00844735">
        <w:rPr>
          <w:i/>
          <w:sz w:val="28"/>
          <w:szCs w:val="28"/>
        </w:rPr>
        <w:t xml:space="preserve"> </w:t>
      </w:r>
      <w:r w:rsidRPr="00844735">
        <w:rPr>
          <w:b/>
          <w:i/>
          <w:sz w:val="28"/>
          <w:szCs w:val="28"/>
        </w:rPr>
        <w:t>повествователя</w:t>
      </w:r>
      <w:r w:rsidRPr="00844735">
        <w:rPr>
          <w:b/>
          <w:sz w:val="28"/>
          <w:szCs w:val="28"/>
        </w:rPr>
        <w:t xml:space="preserve"> </w:t>
      </w:r>
      <w:r w:rsidRPr="00844735">
        <w:rPr>
          <w:sz w:val="28"/>
          <w:szCs w:val="28"/>
        </w:rPr>
        <w:t>– оставляйте минимум, необходимый для разъяснения действия.</w:t>
      </w:r>
    </w:p>
    <w:p w:rsidR="00844735" w:rsidRPr="00844735" w:rsidRDefault="00844735" w:rsidP="00024773">
      <w:pPr>
        <w:spacing w:line="276" w:lineRule="auto"/>
        <w:ind w:left="426" w:right="401"/>
        <w:jc w:val="both"/>
        <w:rPr>
          <w:b/>
          <w:color w:val="FF0000"/>
          <w:sz w:val="28"/>
          <w:szCs w:val="28"/>
        </w:rPr>
      </w:pPr>
      <w:r w:rsidRPr="00844735">
        <w:rPr>
          <w:b/>
          <w:color w:val="FF0000"/>
          <w:sz w:val="28"/>
          <w:szCs w:val="28"/>
        </w:rPr>
        <w:t>Распределение ролей.</w:t>
      </w:r>
    </w:p>
    <w:p w:rsidR="00844735" w:rsidRPr="00844735" w:rsidRDefault="00844735" w:rsidP="00024773">
      <w:pPr>
        <w:spacing w:line="276" w:lineRule="auto"/>
        <w:ind w:left="426" w:right="401"/>
        <w:jc w:val="both"/>
        <w:rPr>
          <w:sz w:val="28"/>
          <w:szCs w:val="28"/>
        </w:rPr>
      </w:pPr>
      <w:r w:rsidRPr="00844735">
        <w:rPr>
          <w:sz w:val="28"/>
          <w:szCs w:val="28"/>
        </w:rPr>
        <w:t>Дети примеряют на себя свои роли слишком буквально. Поэтому девочки очень любят играть принцесс и добрых хозяйственных падчериц. Но кто-то должен играть и мачех, и мачехиных дочек. Что же делать? Постарайтесь преподнести отрицательных персонажей с юмором, сделайте их забавными. Превратите театр в веселье. К слову сказать, мачеху вполне может сыграть мальчик. Это всегда получается очень смешно.</w:t>
      </w:r>
    </w:p>
    <w:p w:rsidR="00844735" w:rsidRPr="00844735" w:rsidRDefault="00844735" w:rsidP="00024773">
      <w:pPr>
        <w:spacing w:line="276" w:lineRule="auto"/>
        <w:ind w:left="426" w:right="401"/>
        <w:jc w:val="both"/>
        <w:rPr>
          <w:sz w:val="28"/>
          <w:szCs w:val="28"/>
        </w:rPr>
      </w:pPr>
      <w:r w:rsidRPr="00844735">
        <w:rPr>
          <w:sz w:val="28"/>
          <w:szCs w:val="28"/>
        </w:rPr>
        <w:t xml:space="preserve">Затем остаётся выучить реплики. Дети обычно запоминают их быстро. Если участвуют товарищи по </w:t>
      </w:r>
      <w:r>
        <w:rPr>
          <w:sz w:val="28"/>
          <w:szCs w:val="28"/>
        </w:rPr>
        <w:t>подъезду или дому,</w:t>
      </w:r>
      <w:r w:rsidRPr="00844735">
        <w:rPr>
          <w:sz w:val="28"/>
          <w:szCs w:val="28"/>
        </w:rPr>
        <w:t xml:space="preserve"> попросите их родителей, хотя бы разок повторить реплики дома. Для себя вы можете оставить роль сказочника – должен же кто-то вести повествование: «Жили-были старик со старухой…» Выходить на сцену не обязательно – читать этот текст можно из-за кулис и там руководить всем процессом: следить за выходом артистов, подсказывать слова, если кто-то разволнуется и всё перезабудет.</w:t>
      </w:r>
    </w:p>
    <w:p w:rsidR="00844735" w:rsidRPr="00844735" w:rsidRDefault="00844735" w:rsidP="00024773">
      <w:pPr>
        <w:spacing w:line="276" w:lineRule="auto"/>
        <w:ind w:left="426" w:right="401"/>
        <w:jc w:val="both"/>
        <w:rPr>
          <w:b/>
          <w:color w:val="FF0000"/>
          <w:sz w:val="28"/>
          <w:szCs w:val="28"/>
        </w:rPr>
      </w:pPr>
      <w:r w:rsidRPr="00844735">
        <w:rPr>
          <w:b/>
          <w:color w:val="FF0000"/>
          <w:sz w:val="28"/>
          <w:szCs w:val="28"/>
        </w:rPr>
        <w:t>Реквизит.</w:t>
      </w:r>
    </w:p>
    <w:p w:rsidR="00844735" w:rsidRPr="00844735" w:rsidRDefault="00844735" w:rsidP="00024773">
      <w:pPr>
        <w:spacing w:line="276" w:lineRule="auto"/>
        <w:ind w:left="426" w:right="401"/>
        <w:jc w:val="both"/>
        <w:rPr>
          <w:sz w:val="28"/>
          <w:szCs w:val="28"/>
        </w:rPr>
      </w:pPr>
      <w:r w:rsidRPr="00844735">
        <w:rPr>
          <w:sz w:val="28"/>
          <w:szCs w:val="28"/>
        </w:rPr>
        <w:t xml:space="preserve">Разумеется, нужно подготовить костюмы. Для этого </w:t>
      </w:r>
      <w:r w:rsidRPr="00844735">
        <w:rPr>
          <w:b/>
          <w:color w:val="7030A0"/>
          <w:sz w:val="28"/>
          <w:szCs w:val="28"/>
        </w:rPr>
        <w:t>сгодятся подручные средства</w:t>
      </w:r>
      <w:r w:rsidRPr="00844735">
        <w:rPr>
          <w:sz w:val="28"/>
          <w:szCs w:val="28"/>
        </w:rPr>
        <w:t xml:space="preserve">: из собственной летней юбки можно смастерить платье до пола. Не нужно ничего резать: где-то подколоть булавками, где-то прихватить ниткой. </w:t>
      </w:r>
      <w:r w:rsidRPr="00844735">
        <w:rPr>
          <w:sz w:val="28"/>
          <w:szCs w:val="28"/>
        </w:rPr>
        <w:lastRenderedPageBreak/>
        <w:t>Крылышки для стрекозы легко сделать из проволоки и тюля (на плечах конструкция закрепляется с помощью резинок, как рюкзак).</w:t>
      </w:r>
    </w:p>
    <w:p w:rsidR="00844735" w:rsidRPr="00844735" w:rsidRDefault="00844735" w:rsidP="00024773">
      <w:pPr>
        <w:spacing w:line="276" w:lineRule="auto"/>
        <w:ind w:left="426" w:right="401"/>
        <w:jc w:val="both"/>
        <w:rPr>
          <w:sz w:val="28"/>
          <w:szCs w:val="28"/>
        </w:rPr>
      </w:pPr>
      <w:r w:rsidRPr="00844735">
        <w:rPr>
          <w:sz w:val="28"/>
          <w:szCs w:val="28"/>
        </w:rPr>
        <w:t>С гримом тоже всё понятно: у вас есть косметичка, а в ней тени, румяна и прочее. Если вас это не устраивает, можно купить грим для детского театра в магазине.</w:t>
      </w:r>
    </w:p>
    <w:p w:rsidR="00844735" w:rsidRPr="00844735" w:rsidRDefault="00844735" w:rsidP="00024773">
      <w:pPr>
        <w:spacing w:line="276" w:lineRule="auto"/>
        <w:ind w:left="426" w:right="401"/>
        <w:jc w:val="both"/>
        <w:rPr>
          <w:sz w:val="28"/>
          <w:szCs w:val="28"/>
        </w:rPr>
      </w:pPr>
      <w:r w:rsidRPr="00844735">
        <w:rPr>
          <w:sz w:val="28"/>
          <w:szCs w:val="28"/>
        </w:rPr>
        <w:t xml:space="preserve">Старайтесь обойтись минимальным набором декораций. </w:t>
      </w:r>
      <w:r>
        <w:rPr>
          <w:sz w:val="28"/>
          <w:szCs w:val="28"/>
        </w:rPr>
        <w:t>Р</w:t>
      </w:r>
      <w:r w:rsidRPr="00844735">
        <w:rPr>
          <w:sz w:val="28"/>
          <w:szCs w:val="28"/>
        </w:rPr>
        <w:t>оль трона может исполнить обычный стул. Он же годится на роль собачьей конуры и даже рояля. Ваша выдумка решит все проблемы.</w:t>
      </w:r>
    </w:p>
    <w:p w:rsidR="00844735" w:rsidRPr="00844735" w:rsidRDefault="00844735" w:rsidP="00024773">
      <w:pPr>
        <w:spacing w:line="276" w:lineRule="auto"/>
        <w:ind w:left="426" w:right="401"/>
        <w:jc w:val="both"/>
        <w:rPr>
          <w:b/>
          <w:color w:val="FF0000"/>
          <w:sz w:val="28"/>
          <w:szCs w:val="28"/>
        </w:rPr>
      </w:pPr>
      <w:r w:rsidRPr="00844735">
        <w:rPr>
          <w:b/>
          <w:color w:val="FF0000"/>
          <w:sz w:val="28"/>
          <w:szCs w:val="28"/>
        </w:rPr>
        <w:t>Сцена.</w:t>
      </w:r>
    </w:p>
    <w:p w:rsidR="00844735" w:rsidRPr="00844735" w:rsidRDefault="00844735" w:rsidP="00024773">
      <w:pPr>
        <w:spacing w:line="276" w:lineRule="auto"/>
        <w:ind w:left="426" w:right="401"/>
        <w:jc w:val="both"/>
        <w:rPr>
          <w:sz w:val="28"/>
          <w:szCs w:val="28"/>
        </w:rPr>
      </w:pPr>
      <w:r w:rsidRPr="00844735">
        <w:rPr>
          <w:b/>
          <w:color w:val="7030A0"/>
          <w:sz w:val="28"/>
          <w:szCs w:val="28"/>
        </w:rPr>
        <w:t xml:space="preserve">Даже если у вас однокомнатная квартира – это не повод отказываться от постановки. </w:t>
      </w:r>
      <w:r w:rsidRPr="00844735">
        <w:rPr>
          <w:sz w:val="28"/>
          <w:szCs w:val="28"/>
        </w:rPr>
        <w:t xml:space="preserve">Гости рассаживаются на диване, а в центре комнаты происходит действие. Дверь в прихожей – это кулисы, за которыми толпятся артисты. </w:t>
      </w:r>
      <w:r w:rsidRPr="00844735">
        <w:rPr>
          <w:b/>
          <w:i/>
          <w:sz w:val="28"/>
          <w:szCs w:val="28"/>
        </w:rPr>
        <w:t>Летом можно устроить представление на свежем</w:t>
      </w:r>
      <w:r w:rsidRPr="00844735">
        <w:rPr>
          <w:sz w:val="28"/>
          <w:szCs w:val="28"/>
        </w:rPr>
        <w:t xml:space="preserve"> воздухе, среди зелени.</w:t>
      </w:r>
    </w:p>
    <w:p w:rsidR="00844735" w:rsidRDefault="00844735" w:rsidP="00024773">
      <w:pPr>
        <w:spacing w:line="276" w:lineRule="auto"/>
        <w:ind w:left="426" w:right="401"/>
        <w:jc w:val="both"/>
        <w:rPr>
          <w:sz w:val="28"/>
          <w:szCs w:val="28"/>
        </w:rPr>
      </w:pPr>
      <w:r w:rsidRPr="00844735">
        <w:rPr>
          <w:b/>
          <w:color w:val="FF0000"/>
          <w:sz w:val="28"/>
          <w:szCs w:val="28"/>
        </w:rPr>
        <w:t>Этот праздник – детский.</w:t>
      </w:r>
      <w:r w:rsidRPr="00844735">
        <w:rPr>
          <w:sz w:val="28"/>
          <w:szCs w:val="28"/>
        </w:rPr>
        <w:t xml:space="preserve"> </w:t>
      </w:r>
    </w:p>
    <w:p w:rsidR="00844735" w:rsidRPr="00844735" w:rsidRDefault="00844735" w:rsidP="00024773">
      <w:pPr>
        <w:spacing w:line="276" w:lineRule="auto"/>
        <w:ind w:left="426" w:right="401"/>
        <w:jc w:val="both"/>
        <w:rPr>
          <w:sz w:val="28"/>
          <w:szCs w:val="28"/>
        </w:rPr>
      </w:pPr>
      <w:r w:rsidRPr="00844735">
        <w:rPr>
          <w:sz w:val="28"/>
          <w:szCs w:val="28"/>
        </w:rPr>
        <w:t xml:space="preserve">Вы можете фонтанировать самыми необычными идеями. </w:t>
      </w:r>
      <w:r w:rsidRPr="00844735">
        <w:rPr>
          <w:b/>
          <w:i/>
          <w:sz w:val="28"/>
          <w:szCs w:val="28"/>
        </w:rPr>
        <w:t>Но помните: этот театр – не для вас. Он – для детей. Не пытайтесь добиться стопроцентной слаженности и актёрской отдачи.</w:t>
      </w:r>
      <w:r w:rsidRPr="00844735">
        <w:rPr>
          <w:sz w:val="28"/>
          <w:szCs w:val="28"/>
        </w:rPr>
        <w:t xml:space="preserve"> </w:t>
      </w:r>
      <w:r w:rsidRPr="00844735">
        <w:rPr>
          <w:b/>
          <w:color w:val="0070C0"/>
          <w:sz w:val="28"/>
          <w:szCs w:val="28"/>
        </w:rPr>
        <w:t>Дети – не актёры.</w:t>
      </w:r>
      <w:r w:rsidRPr="00844735">
        <w:rPr>
          <w:sz w:val="28"/>
          <w:szCs w:val="28"/>
        </w:rPr>
        <w:t xml:space="preserve"> Им не интересно работать над ролью бесконечно. </w:t>
      </w:r>
      <w:r w:rsidRPr="00844735">
        <w:rPr>
          <w:b/>
          <w:color w:val="FF0000"/>
          <w:sz w:val="28"/>
          <w:szCs w:val="28"/>
        </w:rPr>
        <w:t>Старайтесь не перестараться!</w:t>
      </w:r>
      <w:r w:rsidRPr="00844735">
        <w:rPr>
          <w:sz w:val="28"/>
          <w:szCs w:val="28"/>
        </w:rPr>
        <w:t xml:space="preserve"> Иначе дети потеряют всякий интерес к вашей затее.</w:t>
      </w:r>
    </w:p>
    <w:p w:rsidR="00844735" w:rsidRDefault="00844735" w:rsidP="00024773">
      <w:pPr>
        <w:spacing w:line="276" w:lineRule="auto"/>
        <w:ind w:left="426" w:right="401"/>
        <w:jc w:val="both"/>
        <w:rPr>
          <w:sz w:val="28"/>
          <w:szCs w:val="28"/>
        </w:rPr>
      </w:pPr>
      <w:r w:rsidRPr="00844735">
        <w:rPr>
          <w:b/>
          <w:color w:val="FF0000"/>
          <w:sz w:val="28"/>
          <w:szCs w:val="28"/>
        </w:rPr>
        <w:t>Есть ещё одна проблема.</w:t>
      </w:r>
      <w:r w:rsidRPr="00844735">
        <w:rPr>
          <w:sz w:val="28"/>
          <w:szCs w:val="28"/>
        </w:rPr>
        <w:t xml:space="preserve"> </w:t>
      </w:r>
    </w:p>
    <w:p w:rsidR="00844735" w:rsidRPr="00844735" w:rsidRDefault="00844735" w:rsidP="00024773">
      <w:pPr>
        <w:spacing w:line="276" w:lineRule="auto"/>
        <w:ind w:left="426" w:right="401"/>
        <w:jc w:val="both"/>
        <w:rPr>
          <w:sz w:val="28"/>
          <w:szCs w:val="28"/>
        </w:rPr>
      </w:pPr>
      <w:r w:rsidRPr="00844735">
        <w:rPr>
          <w:sz w:val="28"/>
          <w:szCs w:val="28"/>
        </w:rPr>
        <w:t>Некоторые дети наотрез отказываются играть в постановке, потому что хотят смотреть. Выход простой. Пусть кто-нибудь</w:t>
      </w:r>
      <w:r w:rsidR="007D73D9">
        <w:rPr>
          <w:sz w:val="28"/>
          <w:szCs w:val="28"/>
        </w:rPr>
        <w:t>,</w:t>
      </w:r>
      <w:r w:rsidRPr="00844735">
        <w:rPr>
          <w:sz w:val="28"/>
          <w:szCs w:val="28"/>
        </w:rPr>
        <w:t xml:space="preserve"> из взрослых снимет весь спектакль на видеокамеру. Или на фотоаппарат. И тогда дети не только смогут посмотреть на себя со стороны, они почувствуют себя киноартистами.</w:t>
      </w:r>
    </w:p>
    <w:p w:rsidR="007D73D9" w:rsidRDefault="00844735" w:rsidP="00024773">
      <w:pPr>
        <w:spacing w:line="276" w:lineRule="auto"/>
        <w:ind w:left="426" w:right="401"/>
        <w:jc w:val="both"/>
        <w:rPr>
          <w:b/>
          <w:i/>
          <w:color w:val="7030A0"/>
          <w:sz w:val="28"/>
          <w:szCs w:val="28"/>
        </w:rPr>
      </w:pPr>
      <w:r w:rsidRPr="00844735">
        <w:rPr>
          <w:b/>
          <w:i/>
          <w:color w:val="7030A0"/>
          <w:sz w:val="28"/>
          <w:szCs w:val="28"/>
        </w:rPr>
        <w:t>Возможно, такой домашний театр – дело хлопотное. Но оно того стоит. Это не только решение дидактических задач – ваши дети получат опыт публичного выступления. Не говоря уже о том, что это просто праздник!</w:t>
      </w:r>
    </w:p>
    <w:p w:rsidR="00024773" w:rsidRDefault="00024773" w:rsidP="00024773">
      <w:pPr>
        <w:spacing w:line="276" w:lineRule="auto"/>
        <w:ind w:left="426" w:right="401"/>
        <w:jc w:val="both"/>
        <w:rPr>
          <w:b/>
          <w:i/>
          <w:color w:val="7030A0"/>
          <w:sz w:val="28"/>
          <w:szCs w:val="28"/>
        </w:rPr>
      </w:pPr>
    </w:p>
    <w:p w:rsidR="007D73D9" w:rsidRDefault="007D73D9" w:rsidP="007D73D9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2DE75CE8" wp14:editId="07403D26">
            <wp:extent cx="4007347" cy="26384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4007347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5702F" w:rsidRPr="007D73D9" w:rsidRDefault="0045702F" w:rsidP="007D73D9">
      <w:pPr>
        <w:rPr>
          <w:sz w:val="28"/>
          <w:szCs w:val="28"/>
        </w:rPr>
      </w:pPr>
    </w:p>
    <w:sectPr w:rsidR="0045702F" w:rsidRPr="007D73D9" w:rsidSect="00024773">
      <w:pgSz w:w="11906" w:h="16838"/>
      <w:pgMar w:top="720" w:right="720" w:bottom="720" w:left="720" w:header="708" w:footer="708" w:gutter="0"/>
      <w:pgBorders w:offsetFrom="page">
        <w:top w:val="flowersPansy" w:sz="12" w:space="24" w:color="31849B" w:themeColor="accent5" w:themeShade="BF"/>
        <w:left w:val="flowersPansy" w:sz="12" w:space="24" w:color="31849B" w:themeColor="accent5" w:themeShade="BF"/>
        <w:bottom w:val="flowersPansy" w:sz="12" w:space="24" w:color="31849B" w:themeColor="accent5" w:themeShade="BF"/>
        <w:right w:val="flowersPansy" w:sz="12" w:space="24" w:color="31849B" w:themeColor="accent5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735"/>
    <w:rsid w:val="00024773"/>
    <w:rsid w:val="00057B58"/>
    <w:rsid w:val="0045702F"/>
    <w:rsid w:val="007D73D9"/>
    <w:rsid w:val="00844735"/>
    <w:rsid w:val="00F92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76CD3E6-C7F9-4BAF-AB1B-C01D6E304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7D73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7D73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Дельфинчик</cp:lastModifiedBy>
  <cp:revision>4</cp:revision>
  <dcterms:created xsi:type="dcterms:W3CDTF">2013-11-06T06:02:00Z</dcterms:created>
  <dcterms:modified xsi:type="dcterms:W3CDTF">2023-06-16T11:16:00Z</dcterms:modified>
</cp:coreProperties>
</file>