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Картотека игр с водой.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Почему для ребенка важны игры с водой? Да все объясняется очень просто! Игры с водой дают расслабиться. Таким образом, снимается как мышечное, так и нервное напряжение ребенка, при этом укрепляется нервная система. В малосолнечный период нервная система ребенка истощается, поэтому предлагаю вашему вниманию картотеку игр с водой.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1. Тонет-не тонет.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Дети рассматривают группу игрушек. В игре «</w:t>
      </w:r>
      <w:proofErr w:type="spellStart"/>
      <w:r w:rsidRPr="00DD2F10">
        <w:rPr>
          <w:rFonts w:ascii="Times New Roman" w:hAnsi="Times New Roman" w:cs="Times New Roman"/>
          <w:sz w:val="28"/>
          <w:szCs w:val="28"/>
        </w:rPr>
        <w:t>отгадалки</w:t>
      </w:r>
      <w:proofErr w:type="spellEnd"/>
      <w:r w:rsidRPr="00DD2F10">
        <w:rPr>
          <w:rFonts w:ascii="Times New Roman" w:hAnsi="Times New Roman" w:cs="Times New Roman"/>
          <w:sz w:val="28"/>
          <w:szCs w:val="28"/>
        </w:rPr>
        <w:t>» называют, какие из этих игрушек плавают, а какие тонут. Раскладывают их в два ведерка разного цвета. Игра «</w:t>
      </w:r>
      <w:proofErr w:type="spellStart"/>
      <w:r w:rsidRPr="00DD2F10">
        <w:rPr>
          <w:rFonts w:ascii="Times New Roman" w:hAnsi="Times New Roman" w:cs="Times New Roman"/>
          <w:sz w:val="28"/>
          <w:szCs w:val="28"/>
        </w:rPr>
        <w:t>Проверялка</w:t>
      </w:r>
      <w:proofErr w:type="spellEnd"/>
      <w:r w:rsidRPr="00DD2F10">
        <w:rPr>
          <w:rFonts w:ascii="Times New Roman" w:hAnsi="Times New Roman" w:cs="Times New Roman"/>
          <w:sz w:val="28"/>
          <w:szCs w:val="28"/>
        </w:rPr>
        <w:t>»: опускать игрушки в воду. Угадали — молодцы, а ошиблись — не беда: еще раз разложите игрушки в ведерки.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2. Тонущий кораблик.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Оборудование: большой таз, пластмассовые мыльницы или мисочки, лейки.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 xml:space="preserve">В большой таз, наполовину наполненный водой, дети опускают мыльницу или мисочку. Затем один ребенок наливает в нее из лейки немного воды, другие дети по очереди подливают туда воду так, чтобы кораблик не утонул. Все с интересом 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наблюдают, сколько времени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удастся продержаться кораблику на воде.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3. Поиск сокровищ под водой.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Оборудование: большой прозрачный сосуд, мелкие предметы, игрушки, платочек.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Наполнить сосуд водой, положить туда тонущие предметы. Дети должны их увидеть, пощупать. Завязать глаза одному ребенку, который опускает руку в воду. Нащупав игрушку, называет ее. Эти же действия выполняют остальные дети.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4. Веселые пузырьки (водный оркестр).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Дети получают пластмассовые баночки с водой, пластмассовые соломинки. По сигналу начинают дуть в соломинки, опущенные в воду. Шум пузырьков можно сопровождать игрой воспитателя на металлофоне.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 xml:space="preserve">5. Водный </w:t>
      </w:r>
      <w:proofErr w:type="spellStart"/>
      <w:r w:rsidRPr="00DD2F10"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 w:rsidRPr="00DD2F10">
        <w:rPr>
          <w:rFonts w:ascii="Times New Roman" w:hAnsi="Times New Roman" w:cs="Times New Roman"/>
          <w:sz w:val="28"/>
          <w:szCs w:val="28"/>
        </w:rPr>
        <w:t>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Дети с зонтиками стоят в углу, в середине — воспитатель-дождик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DD2F10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>ети. Где ты, дождик, побывал?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Что ты, дождик, поливал?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Дождик.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Побывал в саду,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Поливал ягоду.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Дети.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А какую ягоду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Ты полил в саду?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Дождик.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И клубнику, и малину,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И смородину!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Дети.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А крыжовник ты полил?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lastRenderedPageBreak/>
        <w:t>Дождик.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Не полил, забыл!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Дети.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Ой, вернись назад,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Да полей весь сад!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Дождик.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Раз, два, три, убегай,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Да под дождь не попадай.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 xml:space="preserve">Дети убегают, </w:t>
      </w:r>
      <w:proofErr w:type="spellStart"/>
      <w:r w:rsidRPr="00DD2F10"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 w:rsidRPr="00DD2F10">
        <w:rPr>
          <w:rFonts w:ascii="Times New Roman" w:hAnsi="Times New Roman" w:cs="Times New Roman"/>
          <w:sz w:val="28"/>
          <w:szCs w:val="28"/>
        </w:rPr>
        <w:t xml:space="preserve"> догоняет, стараясь облить каждого из бутылочки-</w:t>
      </w:r>
      <w:proofErr w:type="spellStart"/>
      <w:r w:rsidRPr="00DD2F10">
        <w:rPr>
          <w:rFonts w:ascii="Times New Roman" w:hAnsi="Times New Roman" w:cs="Times New Roman"/>
          <w:sz w:val="28"/>
          <w:szCs w:val="28"/>
        </w:rPr>
        <w:t>обливалочки</w:t>
      </w:r>
      <w:proofErr w:type="spellEnd"/>
      <w:r w:rsidRPr="00DD2F10">
        <w:rPr>
          <w:rFonts w:ascii="Times New Roman" w:hAnsi="Times New Roman" w:cs="Times New Roman"/>
          <w:sz w:val="28"/>
          <w:szCs w:val="28"/>
        </w:rPr>
        <w:t>. Затем все вместе сохнут на солнышке.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6. Эстафета «Построить мост»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(начертить линии)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 xml:space="preserve">Команды выстраиваются 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колонны по одному. По сигналу первый бежит до линии и становится на мост (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стоя согнувшись). После этого выбегает 2, 3, и т. д., а последний (капитан) проползает под мостом 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выпрямившись командует «Встать» все игроки возвращаются к линии старта.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7. Эстафета «Водонос»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Две команды. У первых игроков в руках по стакану, наполненному водой до половины. По сигналу первые участники бегут до ориентира и обратно, стараясь не расплескать воду, и передают стакан следующему игроку. Побеждает команда, первая закончившая игру и пролившая меньше воды.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8. Эстафета «Водолей».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 xml:space="preserve">У каждой команды по две пол литровые бутылки. Одна из них наполнена водой. Вторая стоит пустая на финише. После старта участники с целой бутылкой бегут к ориентиру и переливают без помощи чего- либо воду из одной бутылки в </w:t>
      </w:r>
      <w:proofErr w:type="spellStart"/>
      <w:proofErr w:type="gramStart"/>
      <w:r w:rsidRPr="00DD2F10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пустую. Когда вода перелита, «водолей» оставляет пустую бутылку на стуле, а 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полной возвращается к команде и передает ее следующему участнику. Так по очереди все проделывают эту несложную задачу. В заключени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судьи проверяют, какая команда потеряла меньше воды. Более быстрая и более умело льющая воду команда становиться победителем.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9. Эстафета «Водомет».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У каждой команды ведро воды, кружка или стакан, кегли. На расстоянии 5-6 метров от старта стоит ведро с водой и стакан, а ещё через 2-3 метра поставить кегли в ряд. По сигналу первый участник бежит до ведр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это «огневой рубеж», зачерпывает стаканом воду, а затем выплескивает стакан в сторону кеглей. После этого он оставляет стакан и бежит к своей команде, чтобы передать эстафету следующему игроку. Задача команды сбить кегли как можно быстрее. Для этого надо стараться так плескать воду, чтобы она летела направленной струей. Побеждают самые меткие и ловкие.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10. Эстафета «Рыболов спортсмен»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Для каждой команды потребуется ведро или таз с водой, спички или маленькие палочки по количеству игроков, столовая ложка и маленькое ведро. В руках у первого участника ложка и ведерко. У поворотной отметки стоит ведро, в котором плавают рыбк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спички. Задача каждого игрока добежать до ведра «</w:t>
      </w:r>
      <w:proofErr w:type="spellStart"/>
      <w:r w:rsidRPr="00DD2F10">
        <w:rPr>
          <w:rFonts w:ascii="Times New Roman" w:hAnsi="Times New Roman" w:cs="Times New Roman"/>
          <w:sz w:val="28"/>
          <w:szCs w:val="28"/>
        </w:rPr>
        <w:t>водоема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»и</w:t>
      </w:r>
      <w:proofErr w:type="spellEnd"/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с помощью ложки выловить рыбку и положить её в тарелку. Затем вернуться к команде и передать «улов». Рыбки не могут жить без воды, поэтому 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их ловли, надо зачерпывать и немного воды. Выигрывает команда быстрее всех выловившая всех рыбок.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11. Эстафета «Коромысло».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 xml:space="preserve">Участники команд на палку с двух сторон навешивают ведра с водой. 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Участники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неся ведра на коромысле бегут до поворотной отметке и обратно. Выигрывает 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команда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игроки которой быстрее всех выполнили задание и ни разу не уронили ведра.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12. Эстафета «Собиратели дождя»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 xml:space="preserve">Проводит эстафету сам водный царь. Нептун должен сделать «дождь». Для этого ему нужно с помощью стакана набирать воду с ведра и выплескивать её как можно выше вверх. Этот искусственный дождь и нужно будет собрать. Собирает его вся команда одновременно. У каждого участника стакан, в который он и собирает капли с неба. Все, что участникам </w:t>
      </w:r>
      <w:proofErr w:type="gramStart"/>
      <w:r w:rsidRPr="00DD2F10">
        <w:rPr>
          <w:rFonts w:ascii="Times New Roman" w:hAnsi="Times New Roman" w:cs="Times New Roman"/>
          <w:sz w:val="28"/>
          <w:szCs w:val="28"/>
        </w:rPr>
        <w:t>удалось поймать сливается</w:t>
      </w:r>
      <w:proofErr w:type="gramEnd"/>
      <w:r w:rsidRPr="00DD2F10">
        <w:rPr>
          <w:rFonts w:ascii="Times New Roman" w:hAnsi="Times New Roman" w:cs="Times New Roman"/>
          <w:sz w:val="28"/>
          <w:szCs w:val="28"/>
        </w:rPr>
        <w:t xml:space="preserve"> в одну емкость и сравнивается, какая команда собрала больше воды.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13. Брызгалка</w:t>
      </w:r>
    </w:p>
    <w:p w:rsidR="00DD2F10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</w:p>
    <w:p w:rsidR="005626B8" w:rsidRPr="00DD2F10" w:rsidRDefault="00DD2F10" w:rsidP="00DD2F10">
      <w:pPr>
        <w:rPr>
          <w:rFonts w:ascii="Times New Roman" w:hAnsi="Times New Roman" w:cs="Times New Roman"/>
          <w:sz w:val="28"/>
          <w:szCs w:val="28"/>
        </w:rPr>
      </w:pPr>
      <w:r w:rsidRPr="00DD2F10">
        <w:rPr>
          <w:rFonts w:ascii="Times New Roman" w:hAnsi="Times New Roman" w:cs="Times New Roman"/>
          <w:sz w:val="28"/>
          <w:szCs w:val="28"/>
        </w:rPr>
        <w:t>В пробке пластиковой бутылки проделать несколько дырочек, заполнить бутылку водой и дать получившуюся брызгалку малышу. Можно брызгать на дальность — тогда главной целью будет выпустить самую длинную струю.</w:t>
      </w:r>
    </w:p>
    <w:sectPr w:rsidR="005626B8" w:rsidRPr="00DD2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930"/>
    <w:rsid w:val="005626B8"/>
    <w:rsid w:val="00DD2F10"/>
    <w:rsid w:val="00FA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2023-08-25T12:56:00Z</dcterms:created>
  <dcterms:modified xsi:type="dcterms:W3CDTF">2023-08-25T13:03:00Z</dcterms:modified>
</cp:coreProperties>
</file>