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6C2" w:rsidRDefault="00DE26C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Классный час 5»Б» Будем знакомы</w:t>
      </w:r>
    </w:p>
    <w:p w:rsidR="00DE26C2" w:rsidRDefault="00DE26C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Цели:</w:t>
      </w:r>
    </w:p>
    <w:p w:rsidR="001902A2" w:rsidRPr="001902A2" w:rsidRDefault="001902A2" w:rsidP="001902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углубить представление подростков о дружбе;</w:t>
      </w:r>
    </w:p>
    <w:p w:rsidR="001902A2" w:rsidRPr="001902A2" w:rsidRDefault="001902A2" w:rsidP="001902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положительную нравственную оценку таких человеческих качеств,</w:t>
      </w:r>
    </w:p>
    <w:p w:rsidR="001902A2" w:rsidRPr="001902A2" w:rsidRDefault="001902A2" w:rsidP="001902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надежность, верность, обязательность, взаимовыручка;</w:t>
      </w:r>
    </w:p>
    <w:p w:rsidR="001902A2" w:rsidRPr="001902A2" w:rsidRDefault="001902A2" w:rsidP="001902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прививать навыки терпимости и корректности в общении с друзьями.</w:t>
      </w:r>
    </w:p>
    <w:p w:rsidR="001902A2" w:rsidRPr="001902A2" w:rsidRDefault="001902A2" w:rsidP="001902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развитию критического отношения к себе.</w:t>
      </w:r>
    </w:p>
    <w:bookmarkEnd w:id="0"/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Оборудование: 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плакаты с изречениями</w:t>
      </w:r>
      <w:proofErr w:type="gramStart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проектор и компьютер, листы бумаги, маркеры, косынка или шарф для игры.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классного часа.</w:t>
      </w:r>
    </w:p>
    <w:p w:rsidR="001902A2" w:rsidRPr="001902A2" w:rsidRDefault="001902A2" w:rsidP="001902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Вступительное слово.</w:t>
      </w:r>
    </w:p>
    <w:p w:rsidR="001902A2" w:rsidRPr="001902A2" w:rsidRDefault="001902A2" w:rsidP="001902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Проблемная ситуация “Как выбрать друга?”</w:t>
      </w:r>
    </w:p>
    <w:p w:rsidR="001902A2" w:rsidRPr="001902A2" w:rsidRDefault="001902A2" w:rsidP="001902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Незаконченные предложения по теме “Друг-это тот...”</w:t>
      </w:r>
    </w:p>
    <w:p w:rsidR="001902A2" w:rsidRPr="001902A2" w:rsidRDefault="001902A2" w:rsidP="001902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Интервью “Расскажи о своем друге”.</w:t>
      </w:r>
    </w:p>
    <w:p w:rsidR="001902A2" w:rsidRPr="001902A2" w:rsidRDefault="001902A2" w:rsidP="001902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Словарная работа “Знакомый, приятель, товарищ, друг”.</w:t>
      </w:r>
    </w:p>
    <w:p w:rsidR="001902A2" w:rsidRPr="001902A2" w:rsidRDefault="001902A2" w:rsidP="001902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проблемной ситуации. Подбери пословицу.</w:t>
      </w:r>
    </w:p>
    <w:p w:rsidR="001902A2" w:rsidRPr="001902A2" w:rsidRDefault="001902A2" w:rsidP="001902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“Знаю ли я своего друга?”</w:t>
      </w:r>
    </w:p>
    <w:p w:rsidR="001902A2" w:rsidRPr="001902A2" w:rsidRDefault="001902A2" w:rsidP="001902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Заключительное слово “Кто достоин настоящей дружбы?”-</w:t>
      </w:r>
    </w:p>
    <w:p w:rsidR="001902A2" w:rsidRPr="001902A2" w:rsidRDefault="001902A2" w:rsidP="001902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Подведение итогов (рефлексия).</w:t>
      </w:r>
    </w:p>
    <w:p w:rsidR="001902A2" w:rsidRPr="001902A2" w:rsidRDefault="001902A2" w:rsidP="001902A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классного часа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 видеоролика с песней “Улыбка” (</w:t>
      </w:r>
      <w:proofErr w:type="spellStart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интернет-ресурс</w:t>
      </w:r>
      <w:proofErr w:type="spellEnd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видеоролика www.vikirdf.ru) 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Вступительное слово.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Классный руководитель. 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Сегодня мы будем говорить о дружбе. Дружба – это великая ценность, подарок судьбы. Дружба помогает нам учиться, работать, жить. Она делает нас лучше, добрее, сильнее. Без друзей человеку просто не прожить. Иметь друга – великое благо. </w:t>
      </w:r>
      <w:hyperlink w:history="1">
        <w:r w:rsidRPr="001902A2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 xml:space="preserve">Презентация. </w:t>
        </w:r>
      </w:hyperlink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1, 2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Проблемная ситуация “Как выбрать друга?”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Классный руководитель.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Тема сегодняшнего классного часа: “Настоящий друг”. И начать наш разговор мне бы хотелось с такого рассказа. </w:t>
      </w: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(Читает рассказ.)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“...У Миши Андреева было два друга: Олег и Денис. Все в шутку называли их “три мушкетера”. Они подружились еще в первом классе. У них было много общего: все трое собирали модели автомобилей, втроем бегали на тренировки в бассейн, втроем болели за “Спартак”, все трое были влюблены в одну и ту же девчонку. Но в седьмом классе их дружба дала трещину, и Мишка понял, что придется выбирать, с кем дружить: с Олегом или Денисом? С Олегом было всегда весело, легко и интересно. Родители давали ему деньги на карманные расходы, и Олег не </w:t>
      </w:r>
      <w:proofErr w:type="spellStart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вылазил</w:t>
      </w:r>
      <w:proofErr w:type="spellEnd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игровых автоматов. Он всегда звал с собой Мишку, щедро платил за двоих, и даже угощал мороженым в кафе. Иногда они вдвоем прибегали в “</w:t>
      </w:r>
      <w:proofErr w:type="spellStart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игровуху</w:t>
      </w:r>
      <w:proofErr w:type="spellEnd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вместо школы. И это было прикольно: все пашут на 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уроках, как негры на плантации, а они, как белые люди, трясут “однорукого бандита” да еще и выигрывают деньги! Дома у Олега всегда были самые новые компьютерные игры, самые последние музыкальные диски. Но главное, у него был совсем взрослый модный </w:t>
      </w:r>
      <w:proofErr w:type="spellStart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прикид</w:t>
      </w:r>
      <w:proofErr w:type="spellEnd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Одним словом, Олег был крутым </w:t>
      </w:r>
      <w:proofErr w:type="gramStart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пацаном</w:t>
      </w:r>
      <w:proofErr w:type="gramEnd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 Мишка старался подражать ему во всем. Ну а с Денисом они встречались теперь редко. Он продолжал ходить на плавание и говорил теперь только о нормативах </w:t>
      </w:r>
      <w:proofErr w:type="gramStart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да</w:t>
      </w:r>
      <w:proofErr w:type="gramEnd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своих спортивных результатах. В голове у него было полно всяких планов и целей. Но что самое противное – постоянно критиковал Мишку: за прогулы, за то, что бросил спорт, за то, что не умеет выбирать друзей. Вот Мишка и подумал, что действительно пришла пора выбирать: или Олег, или Денис”. Как вы думаете, какого друга должен выбрать себе Мишка? Кто из них истинный друг, а кто мнимый?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Примерные ответы детей: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Конечно” нужно прекратить дружбу с Олегом, ничего хорошего из этого не выйдет.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У Олега родители богатые, пристроят его в жизни, а Мишке всего нужно добиваться своим умом.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Олег плохой друг, он думает только о себе, а Денис критикует Мишку, значит, хочет ему добра.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Нужно брать пример с Дениса, у него есть цель, он самостоятельный человек.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Мишка легко поддается влиянию, поэтому он должен выбрать Дениса, который может оказать на него хорошее влияние,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Нужно сохранить дружбу с Олегом, помочь ему избавиться от своей пагубной привычки.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– Если Мишка будет дружить с Олегом, он сам станет </w:t>
      </w:r>
      <w:proofErr w:type="spellStart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игроманом</w:t>
      </w:r>
      <w:proofErr w:type="spellEnd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Незаконченные предложения по теме “Друг 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это тот...”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Классный руководитель.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ж, мы выслушали различные мнения. Но у меня возник другой вопрос: “А можно ли назвать этих трех мальчиков друзьями? Каковы признаки настоящей дружбы?”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это выяснить, предлагаю вам закончить предложение: “Друг – это тот...”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Примерные ответы детей: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 кем можно поплакать и помолчать.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Кто может выслушать тебя в трудную минуту.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Кто остается верным тебе, даже если от тебя отвернутся все.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Кто понимает тебя даже тогда, когда никто не понимает.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Кто принимает тебя таким, какой ты есть, со всеми твоими недостатками.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Кто всегда говорит тебе правду, даже если она тебе не нравится,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Кто может простить даже то, что никогда не простит другой.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Кто не ждет от тебя никакой выгоды.</w:t>
      </w:r>
      <w:proofErr w:type="gramStart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</w:t>
      </w:r>
      <w:proofErr w:type="gramEnd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может пожертвовать ради тебя самым дорогим: временем, интересами и даже жизнью.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Классный руководитель.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Поднимите руки, кто хотел бы найти такого друга?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Интервью “Расскажи о своем друге”.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Классный руководитель. Может быть, кто-то уже нашел такого друга? Представьте, что к нам в класс пришел репортер и попросил дать интервью для газеты. Расскажите о своем друге. Что вас связывает? Что в нем вас привлекает?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Примерные ответы детей: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Дружу с </w:t>
      </w: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(имя, фамилия). 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С ним интересно, он много читает.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– Дружу с </w:t>
      </w: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(имя, фамилия). 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 связывают общие интересы, увлечения.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– Дружу с (имя, </w:t>
      </w: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фамилия). 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дружим еще с детского сада, дружат наши родители.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– Дружу с </w:t>
      </w: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(имя, фамилия). 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Живем в одном дворе, связывает спорт.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– Дружу с (имя, </w:t>
      </w: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фамилия). 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Болеем за одну команду и музыку любим одинаковую.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– Дружу с </w:t>
      </w: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(имя, фамилия). 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делаем уроки, потом смотрим журналы, обсуждаем наряды звезд.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Словарная работа “Знакомый, приятель, товарищ, друг”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Классный руководитель. Выслушав ваши рассказы, я поняла, что некоторые плохо понимают смысл слова “друг”. И употребляют его там, где нужно было бы употребить слова “товарищ”, “знакомый”, “приятель”. Как вы считаете, можно ли назвать синонимами эти слова? И как бы вы их расположили по степени возрастания? </w:t>
      </w: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(Знакомый, приятель, товарищ, друг.)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теперь вы можете совершенно уверенно различать, когда и какое слово употребить. 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(Читает начало предложения, дети угадывают последнее слово и громко его произносят.)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человеке, с которым вы просто здороваетесь во дворе, вы можете сказать... </w:t>
      </w:r>
      <w:r w:rsidRPr="00190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(знакомый). </w:t>
      </w: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3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О человеке, с которым время от времени обсуждаете детали матча, фильм, какие-то события, вы скажете</w:t>
      </w: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... </w:t>
      </w:r>
      <w:r w:rsidRPr="00190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(приятель).</w:t>
      </w: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Слайд 3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однокласснике, с которым за 8 лет съеден пуд соли, скажете... </w:t>
      </w:r>
      <w:r w:rsidRPr="00190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(товарищ).</w:t>
      </w: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Слайд 3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О человеке, которому доверяете свои тайны, с которым делите радости и печали, скажете</w:t>
      </w: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... </w:t>
      </w:r>
      <w:r w:rsidRPr="00190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(друг)</w:t>
      </w:r>
      <w:proofErr w:type="gramStart"/>
      <w:r w:rsidRPr="00190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.</w:t>
      </w:r>
      <w:proofErr w:type="gramEnd"/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3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Оценка проблемной ситуации. Подбери пословицу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Классный руководитель. Дружба-это не только великий дар, но и великий труд. Можно друга найти, но очень легко потерять. Во многих русских пословицах содержатся мудрые наставления о том, как сохранить дружбу. Я буду описывать ситуации, а вы попробуйте подобрать пословицу, которая подсказывает, как вести себя в этой ситуации, и опишите свои действия.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Ситуация № 1.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пришли с тренировки и буквально валитесь с ног от усталости. Но тут звонит ваш друг и просит помочь: ему нужно отнести в мастерскую тяжелый монитор. </w:t>
      </w: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Помогу и скажу:</w:t>
      </w:r>
      <w:r w:rsidRPr="00190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 xml:space="preserve"> “Друга иметь – себя не жалеть”.</w:t>
      </w: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Слайд 4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Ситуация № 2.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Вы играли в футбол во дворе. Ваш друг сломал руку. </w:t>
      </w: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Доведу его до дома, вызову “скорую” и скажу: </w:t>
      </w:r>
      <w:r w:rsidRPr="00190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“Друг познается в беде”.</w:t>
      </w: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Слайд 5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Ситуация № 3.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Ваш друг поступил с вами подло, но потом решил вернуть вашу дружбу, предложив дорогой подарок. </w:t>
      </w: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Подарок не приму и скажу: </w:t>
      </w:r>
      <w:r w:rsidRPr="00190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“Друга на деньги не купишь”.</w:t>
      </w: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Слайд 6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Классный руководитель. Ну как четвертой пословице попробуйте сами придумать ситуацию. </w:t>
      </w: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“Кто друга в беде покидает, тот сам в беду попадает”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 каких случаях можно вспомнить эту пословицу? </w:t>
      </w: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Слайд 7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приводят 2–3 примера гипотетических ситуаций.)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Игра ”3наю ли я своего друга?”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Классный руководитель.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Хорошо ли вы знаете своих друзей? Внимательны ли вы к ним? Знаете ли, что они любят, чем интересуются, о чем мечтают? Поднимите, пожалуйста, руки те, кто считает себя настоящими друзьями.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Я приглашаю вас к доске, чтобы все увидели, кто у нас в классе настоящие друзья.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Сейчас мы поиграем в игру “Знаю ли я своего друга?”. В этой игре участвует одна пара друзей. Я буду задавать вопросы. Один из друзей запишет ответ на листе, потом мы выслушаем другого. Мы сравним их ответы и сделаем вывод, хорошо ли они знают друг друга. </w:t>
      </w: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(Одному из участников игры завязывают глаза, другой пишет ответы.)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готовы, начинаем игру.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(Учитель задает вопросы, один из участников пишет ответ на листе, когда ответ будет написан, другой отвечает.)</w:t>
      </w:r>
    </w:p>
    <w:p w:rsidR="001902A2" w:rsidRPr="001902A2" w:rsidRDefault="001902A2" w:rsidP="001902A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урок у него любимый?</w:t>
      </w:r>
    </w:p>
    <w:p w:rsidR="001902A2" w:rsidRPr="001902A2" w:rsidRDefault="001902A2" w:rsidP="001902A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чем он любит кататься?</w:t>
      </w:r>
    </w:p>
    <w:p w:rsidR="001902A2" w:rsidRPr="001902A2" w:rsidRDefault="001902A2" w:rsidP="001902A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время года у него любимое?</w:t>
      </w:r>
    </w:p>
    <w:p w:rsidR="001902A2" w:rsidRPr="001902A2" w:rsidRDefault="001902A2" w:rsidP="001902A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вид спорта любит?</w:t>
      </w:r>
    </w:p>
    <w:p w:rsidR="001902A2" w:rsidRPr="001902A2" w:rsidRDefault="001902A2" w:rsidP="001902A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 хочет стать, когда вырастет?</w:t>
      </w:r>
    </w:p>
    <w:p w:rsidR="001902A2" w:rsidRPr="001902A2" w:rsidRDefault="001902A2" w:rsidP="001902A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животное он хотел бы иметь дома?</w:t>
      </w:r>
    </w:p>
    <w:p w:rsidR="001902A2" w:rsidRPr="001902A2" w:rsidRDefault="001902A2" w:rsidP="001902A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книги любит читать?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Ну что ж, как видим, </w:t>
      </w: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(имя) 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 знает, чем живет его друг, какие у него интересы, мечты. Проверим, как обстоят дела у (имя).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(Игра повторяется.)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и следовало ожидать, </w:t>
      </w: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(имя) 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тоже в курсе дел своего друга. А это значит, что между ними установились доверительные отношения, что, безусловно, служит признаком настоящей дружбы.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Вариант: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“К сожалению, (имя) тоже не совсем знает, какими интересам живет </w:t>
      </w:r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(имя друга), 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кажется, им нужно больше интересоваться жизнью друг друга”.)</w:t>
      </w:r>
      <w:proofErr w:type="gramEnd"/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proofErr w:type="gramStart"/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(Участники садятся на свои места.</w:t>
      </w:r>
      <w:proofErr w:type="gramEnd"/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proofErr w:type="gramStart"/>
      <w:r w:rsidRPr="001902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Если время позволяет, можно повторить игру с другими парами участников.)</w:t>
      </w:r>
      <w:proofErr w:type="gramEnd"/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Заключительное слово “Кто достоин настоящей дружбы?”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Классный руководитель. “Дружба – бескорыстная стойкая приязнь” – так определяет дружбу В. Даль в своем знаменитом Толковом словаре. И не случайно на первое место знаменитый ученый ставит бескорыстие. Ты дружишь с человеком не потому, что это выгодно, а потому что он близок тебе. Близки его интересы, его взгляды, его внутренний мир. Сейчас, правда, некоторые ребята выбирают себе друга по одежке: кто богато и модно одевается, с тем и дружат. Но настоящих друзей они так и не находят. А без друзей человек не может быть счастлив. Дружбу нужно заслужить. Для этого нужно самому быть порядочным человеком. Заступиться </w:t>
      </w:r>
      <w:proofErr w:type="gramStart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слабого</w:t>
      </w:r>
      <w:proofErr w:type="gramEnd"/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помочь старику, уступить место пожилому человеку – все это проявления порядочности. Лишь у порядочного человека могут быть настоящие, верные, надежные друзья. Друзья на всю жизнь.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Подведение итогов (рефлексия)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Классный руководитель. Как вы считаете, полезным ли был для вас сегодняшний разговор? Что запомнилось больше всего? </w:t>
      </w:r>
      <w:r w:rsidRPr="001902A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Примерные ответы детей:</w:t>
      </w:r>
    </w:p>
    <w:p w:rsidR="001902A2" w:rsidRPr="001902A2" w:rsidRDefault="001902A2" w:rsidP="001902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Полезно было узнать, что есть мнимые друзья. Понял, что и у меня есть такие друзья.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Полезно было узнать признаки настоящей дружбы, это поможет более строго выбирать друзей.</w:t>
      </w:r>
      <w:r w:rsidRPr="001902A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– Понял, что у меня в основном приятели, а настоящего друга пока нет.</w:t>
      </w:r>
    </w:p>
    <w:p w:rsidR="002B1F4D" w:rsidRDefault="002B1F4D"/>
    <w:sectPr w:rsidR="002B1F4D" w:rsidSect="002B1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D18FA"/>
    <w:multiLevelType w:val="multilevel"/>
    <w:tmpl w:val="B1D495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1307F0"/>
    <w:multiLevelType w:val="multilevel"/>
    <w:tmpl w:val="576EA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1F74282"/>
    <w:multiLevelType w:val="multilevel"/>
    <w:tmpl w:val="3FB69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02A2"/>
    <w:rsid w:val="001902A2"/>
    <w:rsid w:val="002B1F4D"/>
    <w:rsid w:val="00DE2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0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902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1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1543</Words>
  <Characters>8799</Characters>
  <Application>Microsoft Office Word</Application>
  <DocSecurity>0</DocSecurity>
  <Lines>73</Lines>
  <Paragraphs>20</Paragraphs>
  <ScaleCrop>false</ScaleCrop>
  <Company/>
  <LinksUpToDate>false</LinksUpToDate>
  <CharactersWithSpaces>10322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School</cp:lastModifiedBy>
  <cp:revision>4</cp:revision>
  <dcterms:created xsi:type="dcterms:W3CDTF">2018-03-01T20:26:00Z</dcterms:created>
  <dcterms:modified xsi:type="dcterms:W3CDTF">2023-09-19T05:47:00Z</dcterms:modified>
</cp:coreProperties>
</file>