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52380">
        <w:rPr>
          <w:rFonts w:ascii="Times New Roman" w:hAnsi="Times New Roman" w:cs="Times New Roman"/>
          <w:b/>
          <w:sz w:val="32"/>
          <w:szCs w:val="32"/>
        </w:rPr>
        <w:t>Консультация для родителей детей с ОВЗ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52380">
        <w:rPr>
          <w:rFonts w:ascii="Times New Roman" w:hAnsi="Times New Roman" w:cs="Times New Roman"/>
          <w:b/>
          <w:sz w:val="32"/>
          <w:szCs w:val="32"/>
        </w:rPr>
        <w:t>"Развитие мелкой моторики"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52380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ознакомить родителей с понятием «мелкая моторика»,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показать влияние мелкой моторики на речевое и умственное развитие ребенка,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дать рекомендации по развитию мелкой моторики у дошкольников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познакомить с содержанием игр и упражнений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Мелкая моторика характеризуется способнос</w:t>
      </w:r>
      <w:r>
        <w:rPr>
          <w:rFonts w:ascii="Times New Roman" w:hAnsi="Times New Roman" w:cs="Times New Roman"/>
          <w:sz w:val="32"/>
          <w:szCs w:val="32"/>
        </w:rPr>
        <w:t xml:space="preserve">тью человека выполнять мелкие </w:t>
      </w:r>
      <w:r w:rsidRPr="00652380">
        <w:rPr>
          <w:rFonts w:ascii="Times New Roman" w:hAnsi="Times New Roman" w:cs="Times New Roman"/>
          <w:sz w:val="32"/>
          <w:szCs w:val="32"/>
        </w:rPr>
        <w:t>точные движения пальцами рук и ног. Добиться</w:t>
      </w:r>
      <w:r>
        <w:rPr>
          <w:rFonts w:ascii="Times New Roman" w:hAnsi="Times New Roman" w:cs="Times New Roman"/>
          <w:sz w:val="32"/>
          <w:szCs w:val="32"/>
        </w:rPr>
        <w:t xml:space="preserve"> качественного выполнения таких </w:t>
      </w:r>
      <w:r w:rsidRPr="00652380">
        <w:rPr>
          <w:rFonts w:ascii="Times New Roman" w:hAnsi="Times New Roman" w:cs="Times New Roman"/>
          <w:sz w:val="32"/>
          <w:szCs w:val="32"/>
        </w:rPr>
        <w:t xml:space="preserve">движений помогают скоординированные действия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мыш</w:t>
      </w:r>
      <w:r>
        <w:rPr>
          <w:rFonts w:ascii="Times New Roman" w:hAnsi="Times New Roman" w:cs="Times New Roman"/>
          <w:sz w:val="32"/>
          <w:szCs w:val="32"/>
        </w:rPr>
        <w:t>ечной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, костной и нервной </w:t>
      </w:r>
      <w:proofErr w:type="spellStart"/>
      <w:r>
        <w:rPr>
          <w:rFonts w:ascii="Times New Roman" w:hAnsi="Times New Roman" w:cs="Times New Roman"/>
          <w:sz w:val="32"/>
          <w:szCs w:val="32"/>
        </w:rPr>
        <w:t>систем</w:t>
      </w:r>
      <w:r w:rsidRPr="00652380">
        <w:rPr>
          <w:rFonts w:ascii="Times New Roman" w:hAnsi="Times New Roman" w:cs="Times New Roman"/>
          <w:sz w:val="32"/>
          <w:szCs w:val="32"/>
        </w:rPr>
        <w:t>человеческого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организма.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Начиная с самого раннего возраста, важно </w:t>
      </w:r>
      <w:r>
        <w:rPr>
          <w:rFonts w:ascii="Times New Roman" w:hAnsi="Times New Roman" w:cs="Times New Roman"/>
          <w:sz w:val="32"/>
          <w:szCs w:val="32"/>
        </w:rPr>
        <w:t xml:space="preserve">помогать естественному развитию </w:t>
      </w:r>
      <w:r w:rsidRPr="00652380">
        <w:rPr>
          <w:rFonts w:ascii="Times New Roman" w:hAnsi="Times New Roman" w:cs="Times New Roman"/>
          <w:sz w:val="32"/>
          <w:szCs w:val="32"/>
        </w:rPr>
        <w:t>мелкой моторики. В младшем дошкольном возрас</w:t>
      </w:r>
      <w:r>
        <w:rPr>
          <w:rFonts w:ascii="Times New Roman" w:hAnsi="Times New Roman" w:cs="Times New Roman"/>
          <w:sz w:val="32"/>
          <w:szCs w:val="32"/>
        </w:rPr>
        <w:t xml:space="preserve">те пальчиковую гимнастику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можно</w:t>
      </w:r>
      <w:r w:rsidRPr="00652380">
        <w:rPr>
          <w:rFonts w:ascii="Times New Roman" w:hAnsi="Times New Roman" w:cs="Times New Roman"/>
          <w:sz w:val="32"/>
          <w:szCs w:val="32"/>
        </w:rPr>
        <w:t>сопровождать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стихотворными текстами, которые в сво</w:t>
      </w:r>
      <w:r>
        <w:rPr>
          <w:rFonts w:ascii="Times New Roman" w:hAnsi="Times New Roman" w:cs="Times New Roman"/>
          <w:sz w:val="32"/>
          <w:szCs w:val="32"/>
        </w:rPr>
        <w:t xml:space="preserve">ю очередь помогают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поддерживать</w:t>
      </w:r>
      <w:r w:rsidRPr="00652380">
        <w:rPr>
          <w:rFonts w:ascii="Times New Roman" w:hAnsi="Times New Roman" w:cs="Times New Roman"/>
          <w:sz w:val="32"/>
          <w:szCs w:val="32"/>
        </w:rPr>
        <w:t>интерес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ребенка к выполнению упражнений</w:t>
      </w:r>
      <w:r>
        <w:rPr>
          <w:rFonts w:ascii="Times New Roman" w:hAnsi="Times New Roman" w:cs="Times New Roman"/>
          <w:sz w:val="32"/>
          <w:szCs w:val="32"/>
        </w:rPr>
        <w:t xml:space="preserve">, стимулируют развитие памяти и </w:t>
      </w:r>
      <w:r w:rsidRPr="00652380">
        <w:rPr>
          <w:rFonts w:ascii="Times New Roman" w:hAnsi="Times New Roman" w:cs="Times New Roman"/>
          <w:sz w:val="32"/>
          <w:szCs w:val="32"/>
        </w:rPr>
        <w:t>воображения. Взрослому важно терпеливо поощрять стр</w:t>
      </w:r>
      <w:r>
        <w:rPr>
          <w:rFonts w:ascii="Times New Roman" w:hAnsi="Times New Roman" w:cs="Times New Roman"/>
          <w:sz w:val="32"/>
          <w:szCs w:val="32"/>
        </w:rPr>
        <w:t xml:space="preserve">емление ребенка освоить простые </w:t>
      </w:r>
      <w:r w:rsidRPr="00652380">
        <w:rPr>
          <w:rFonts w:ascii="Times New Roman" w:hAnsi="Times New Roman" w:cs="Times New Roman"/>
          <w:sz w:val="32"/>
          <w:szCs w:val="32"/>
        </w:rPr>
        <w:t xml:space="preserve">навыки самообслуживания: застегивать пуговицы перед </w:t>
      </w:r>
      <w:r>
        <w:rPr>
          <w:rFonts w:ascii="Times New Roman" w:hAnsi="Times New Roman" w:cs="Times New Roman"/>
          <w:sz w:val="32"/>
          <w:szCs w:val="32"/>
        </w:rPr>
        <w:t xml:space="preserve">выходом на прогулку, завязывать </w:t>
      </w:r>
      <w:r w:rsidRPr="00652380">
        <w:rPr>
          <w:rFonts w:ascii="Times New Roman" w:hAnsi="Times New Roman" w:cs="Times New Roman"/>
          <w:sz w:val="32"/>
          <w:szCs w:val="32"/>
        </w:rPr>
        <w:t>шнурки, ведь это является развитием мелкой моторики в бытовых моментах.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 процессе развития мелкой моторики важно у</w:t>
      </w:r>
      <w:r>
        <w:rPr>
          <w:rFonts w:ascii="Times New Roman" w:hAnsi="Times New Roman" w:cs="Times New Roman"/>
          <w:sz w:val="32"/>
          <w:szCs w:val="32"/>
        </w:rPr>
        <w:t xml:space="preserve">держивать и подкреплять интерес </w:t>
      </w:r>
      <w:r w:rsidRPr="00652380">
        <w:rPr>
          <w:rFonts w:ascii="Times New Roman" w:hAnsi="Times New Roman" w:cs="Times New Roman"/>
          <w:sz w:val="32"/>
          <w:szCs w:val="32"/>
        </w:rPr>
        <w:t>ребенка. Родители должны понять: чтобы заинтересоват</w:t>
      </w:r>
      <w:r>
        <w:rPr>
          <w:rFonts w:ascii="Times New Roman" w:hAnsi="Times New Roman" w:cs="Times New Roman"/>
          <w:sz w:val="32"/>
          <w:szCs w:val="32"/>
        </w:rPr>
        <w:t xml:space="preserve">ь ребенка и помочь ему овладеть </w:t>
      </w:r>
      <w:r w:rsidRPr="00652380">
        <w:rPr>
          <w:rFonts w:ascii="Times New Roman" w:hAnsi="Times New Roman" w:cs="Times New Roman"/>
          <w:sz w:val="32"/>
          <w:szCs w:val="32"/>
        </w:rPr>
        <w:t>новой информацией, нужно превратить обучение в игру, не отступать, е</w:t>
      </w:r>
      <w:r>
        <w:rPr>
          <w:rFonts w:ascii="Times New Roman" w:hAnsi="Times New Roman" w:cs="Times New Roman"/>
          <w:sz w:val="32"/>
          <w:szCs w:val="32"/>
        </w:rPr>
        <w:t xml:space="preserve">сли задания </w:t>
      </w:r>
      <w:r w:rsidRPr="00652380">
        <w:rPr>
          <w:rFonts w:ascii="Times New Roman" w:hAnsi="Times New Roman" w:cs="Times New Roman"/>
          <w:sz w:val="32"/>
          <w:szCs w:val="32"/>
        </w:rPr>
        <w:t>покажутся трудными, не забывать хвалить ребенка.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Почему же так важно развивать мелкую моторику </w:t>
      </w:r>
      <w:r>
        <w:rPr>
          <w:rFonts w:ascii="Times New Roman" w:hAnsi="Times New Roman" w:cs="Times New Roman"/>
          <w:sz w:val="32"/>
          <w:szCs w:val="32"/>
        </w:rPr>
        <w:t xml:space="preserve">рук ребенка? Дело в том, что на </w:t>
      </w:r>
      <w:r w:rsidRPr="00652380">
        <w:rPr>
          <w:rFonts w:ascii="Times New Roman" w:hAnsi="Times New Roman" w:cs="Times New Roman"/>
          <w:sz w:val="32"/>
          <w:szCs w:val="32"/>
        </w:rPr>
        <w:t>кистях рук имеются точки и зоны, которые связан</w:t>
      </w:r>
      <w:r>
        <w:rPr>
          <w:rFonts w:ascii="Times New Roman" w:hAnsi="Times New Roman" w:cs="Times New Roman"/>
          <w:sz w:val="32"/>
          <w:szCs w:val="32"/>
        </w:rPr>
        <w:t xml:space="preserve">ы с различными зонами головного </w:t>
      </w:r>
      <w:r w:rsidRPr="00652380">
        <w:rPr>
          <w:rFonts w:ascii="Times New Roman" w:hAnsi="Times New Roman" w:cs="Times New Roman"/>
          <w:sz w:val="32"/>
          <w:szCs w:val="32"/>
        </w:rPr>
        <w:t>мозга. Идущие в кору головного мозга нервные импульсы от пальцев рук «тревожат»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расположенные по соседству речевые зоны, стимулируя их активную деятельность.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Развитие навыков мелкой моторики важно еще и п</w:t>
      </w:r>
      <w:r>
        <w:rPr>
          <w:rFonts w:ascii="Times New Roman" w:hAnsi="Times New Roman" w:cs="Times New Roman"/>
          <w:sz w:val="32"/>
          <w:szCs w:val="32"/>
        </w:rPr>
        <w:t xml:space="preserve">отому, что вся дальнейшая жизнь </w:t>
      </w:r>
      <w:r w:rsidRPr="00652380">
        <w:rPr>
          <w:rFonts w:ascii="Times New Roman" w:hAnsi="Times New Roman" w:cs="Times New Roman"/>
          <w:sz w:val="32"/>
          <w:szCs w:val="32"/>
        </w:rPr>
        <w:t>ребенка потребует использования точных, координированных д</w:t>
      </w:r>
      <w:r>
        <w:rPr>
          <w:rFonts w:ascii="Times New Roman" w:hAnsi="Times New Roman" w:cs="Times New Roman"/>
          <w:sz w:val="32"/>
          <w:szCs w:val="32"/>
        </w:rPr>
        <w:t xml:space="preserve">вижений кистей и пальцев, </w:t>
      </w:r>
      <w:r w:rsidRPr="00652380">
        <w:rPr>
          <w:rFonts w:ascii="Times New Roman" w:hAnsi="Times New Roman" w:cs="Times New Roman"/>
          <w:sz w:val="32"/>
          <w:szCs w:val="32"/>
        </w:rPr>
        <w:t xml:space="preserve">которые необходимы, </w:t>
      </w:r>
      <w:r w:rsidRPr="00652380">
        <w:rPr>
          <w:rFonts w:ascii="Times New Roman" w:hAnsi="Times New Roman" w:cs="Times New Roman"/>
          <w:sz w:val="32"/>
          <w:szCs w:val="32"/>
        </w:rPr>
        <w:lastRenderedPageBreak/>
        <w:t>чтобы одеваться, рисовать и писа</w:t>
      </w:r>
      <w:r>
        <w:rPr>
          <w:rFonts w:ascii="Times New Roman" w:hAnsi="Times New Roman" w:cs="Times New Roman"/>
          <w:sz w:val="32"/>
          <w:szCs w:val="32"/>
        </w:rPr>
        <w:t xml:space="preserve">ть, а также выполнять множество </w:t>
      </w:r>
      <w:r w:rsidRPr="00652380">
        <w:rPr>
          <w:rFonts w:ascii="Times New Roman" w:hAnsi="Times New Roman" w:cs="Times New Roman"/>
          <w:sz w:val="32"/>
          <w:szCs w:val="32"/>
        </w:rPr>
        <w:t>разнообразных бытовых и учебных действий.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Уровень развития мелкой моторики — один </w:t>
      </w:r>
      <w:r>
        <w:rPr>
          <w:rFonts w:ascii="Times New Roman" w:hAnsi="Times New Roman" w:cs="Times New Roman"/>
          <w:sz w:val="32"/>
          <w:szCs w:val="32"/>
        </w:rPr>
        <w:t xml:space="preserve">из показателей интеллектуальной </w:t>
      </w:r>
      <w:r w:rsidRPr="00652380">
        <w:rPr>
          <w:rFonts w:ascii="Times New Roman" w:hAnsi="Times New Roman" w:cs="Times New Roman"/>
          <w:sz w:val="32"/>
          <w:szCs w:val="32"/>
        </w:rPr>
        <w:t>готовности к школьному обучению. Обычно р</w:t>
      </w:r>
      <w:r>
        <w:rPr>
          <w:rFonts w:ascii="Times New Roman" w:hAnsi="Times New Roman" w:cs="Times New Roman"/>
          <w:sz w:val="32"/>
          <w:szCs w:val="32"/>
        </w:rPr>
        <w:t xml:space="preserve">ебенок, имеющий высокий уровень </w:t>
      </w:r>
      <w:r w:rsidRPr="00652380">
        <w:rPr>
          <w:rFonts w:ascii="Times New Roman" w:hAnsi="Times New Roman" w:cs="Times New Roman"/>
          <w:sz w:val="32"/>
          <w:szCs w:val="32"/>
        </w:rPr>
        <w:t>развития мелкой моторики, умеет логически рассуж</w:t>
      </w:r>
      <w:r>
        <w:rPr>
          <w:rFonts w:ascii="Times New Roman" w:hAnsi="Times New Roman" w:cs="Times New Roman"/>
          <w:sz w:val="32"/>
          <w:szCs w:val="32"/>
        </w:rPr>
        <w:t xml:space="preserve">дать, у него достаточно развиты </w:t>
      </w:r>
      <w:r w:rsidRPr="00652380">
        <w:rPr>
          <w:rFonts w:ascii="Times New Roman" w:hAnsi="Times New Roman" w:cs="Times New Roman"/>
          <w:sz w:val="32"/>
          <w:szCs w:val="32"/>
        </w:rPr>
        <w:t xml:space="preserve">память и внимание, связная речь. Следствие слабого </w:t>
      </w:r>
      <w:r>
        <w:rPr>
          <w:rFonts w:ascii="Times New Roman" w:hAnsi="Times New Roman" w:cs="Times New Roman"/>
          <w:sz w:val="32"/>
          <w:szCs w:val="32"/>
        </w:rPr>
        <w:t xml:space="preserve">развития мелкой моторики руки </w:t>
      </w:r>
      <w:proofErr w:type="gramStart"/>
      <w:r>
        <w:rPr>
          <w:rFonts w:ascii="Times New Roman" w:hAnsi="Times New Roman" w:cs="Times New Roman"/>
          <w:sz w:val="32"/>
          <w:szCs w:val="32"/>
        </w:rPr>
        <w:t>—</w:t>
      </w:r>
      <w:r w:rsidRPr="00652380">
        <w:rPr>
          <w:rFonts w:ascii="Times New Roman" w:hAnsi="Times New Roman" w:cs="Times New Roman"/>
          <w:sz w:val="32"/>
          <w:szCs w:val="32"/>
        </w:rPr>
        <w:t>о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>бщая неготовность большинства современных детей к п</w:t>
      </w:r>
      <w:r>
        <w:rPr>
          <w:rFonts w:ascii="Times New Roman" w:hAnsi="Times New Roman" w:cs="Times New Roman"/>
          <w:sz w:val="32"/>
          <w:szCs w:val="32"/>
        </w:rPr>
        <w:t xml:space="preserve">исьму или проблемы с речевым </w:t>
      </w:r>
      <w:r w:rsidRPr="00652380">
        <w:rPr>
          <w:rFonts w:ascii="Times New Roman" w:hAnsi="Times New Roman" w:cs="Times New Roman"/>
          <w:sz w:val="32"/>
          <w:szCs w:val="32"/>
        </w:rPr>
        <w:t>развитием.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Весь комплекс упражнений по развитию мелкой моторики можно разделить на три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части: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1. Упражнения для пальцев и кистей рук с использованием различных предметов;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2. Пальчиковая гимнастика;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3. Отработка графических навыков.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Упражнения для пальцев и кистей рук с использованием различных предметов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Подготовка руки к письму начинается задолго </w:t>
      </w:r>
      <w:r>
        <w:rPr>
          <w:rFonts w:ascii="Times New Roman" w:hAnsi="Times New Roman" w:cs="Times New Roman"/>
          <w:sz w:val="32"/>
          <w:szCs w:val="32"/>
        </w:rPr>
        <w:t xml:space="preserve">до поступления ребенка в школу. </w:t>
      </w:r>
      <w:r w:rsidRPr="00652380">
        <w:rPr>
          <w:rFonts w:ascii="Times New Roman" w:hAnsi="Times New Roman" w:cs="Times New Roman"/>
          <w:sz w:val="32"/>
          <w:szCs w:val="32"/>
        </w:rPr>
        <w:t xml:space="preserve">В дошкольном возрасте важно развить механизмы, необходимые для овладения </w:t>
      </w:r>
      <w:r>
        <w:rPr>
          <w:rFonts w:ascii="Times New Roman" w:hAnsi="Times New Roman" w:cs="Times New Roman"/>
          <w:sz w:val="32"/>
          <w:szCs w:val="32"/>
        </w:rPr>
        <w:t xml:space="preserve">письмом, </w:t>
      </w:r>
      <w:r w:rsidRPr="00652380">
        <w:rPr>
          <w:rFonts w:ascii="Times New Roman" w:hAnsi="Times New Roman" w:cs="Times New Roman"/>
          <w:sz w:val="32"/>
          <w:szCs w:val="32"/>
        </w:rPr>
        <w:t xml:space="preserve">создать условия для накопления ребенком двигательного </w:t>
      </w:r>
      <w:r>
        <w:rPr>
          <w:rFonts w:ascii="Times New Roman" w:hAnsi="Times New Roman" w:cs="Times New Roman"/>
          <w:sz w:val="32"/>
          <w:szCs w:val="32"/>
        </w:rPr>
        <w:t xml:space="preserve">и практического опыта, развития </w:t>
      </w:r>
      <w:r w:rsidRPr="00652380">
        <w:rPr>
          <w:rFonts w:ascii="Times New Roman" w:hAnsi="Times New Roman" w:cs="Times New Roman"/>
          <w:sz w:val="32"/>
          <w:szCs w:val="32"/>
        </w:rPr>
        <w:t>навыков ручной умелости. Очень важно развивать на</w:t>
      </w:r>
      <w:r>
        <w:rPr>
          <w:rFonts w:ascii="Times New Roman" w:hAnsi="Times New Roman" w:cs="Times New Roman"/>
          <w:sz w:val="32"/>
          <w:szCs w:val="32"/>
        </w:rPr>
        <w:t xml:space="preserve">выки, необходимые для овладения </w:t>
      </w:r>
      <w:r w:rsidRPr="00652380">
        <w:rPr>
          <w:rFonts w:ascii="Times New Roman" w:hAnsi="Times New Roman" w:cs="Times New Roman"/>
          <w:sz w:val="32"/>
          <w:szCs w:val="32"/>
        </w:rPr>
        <w:t>письмом, а также создавать условия для накоплени</w:t>
      </w:r>
      <w:r>
        <w:rPr>
          <w:rFonts w:ascii="Times New Roman" w:hAnsi="Times New Roman" w:cs="Times New Roman"/>
          <w:sz w:val="32"/>
          <w:szCs w:val="32"/>
        </w:rPr>
        <w:t xml:space="preserve">я ребенком практического опыта. </w:t>
      </w:r>
      <w:r w:rsidRPr="00652380">
        <w:rPr>
          <w:rFonts w:ascii="Times New Roman" w:hAnsi="Times New Roman" w:cs="Times New Roman"/>
          <w:sz w:val="32"/>
          <w:szCs w:val="32"/>
        </w:rPr>
        <w:t>Здесь могут помочь такие знакомые все</w:t>
      </w:r>
      <w:r>
        <w:rPr>
          <w:rFonts w:ascii="Times New Roman" w:hAnsi="Times New Roman" w:cs="Times New Roman"/>
          <w:sz w:val="32"/>
          <w:szCs w:val="32"/>
        </w:rPr>
        <w:t xml:space="preserve">м упражнения, как лепка. Просто </w:t>
      </w:r>
      <w:r w:rsidRPr="00652380">
        <w:rPr>
          <w:rFonts w:ascii="Times New Roman" w:hAnsi="Times New Roman" w:cs="Times New Roman"/>
          <w:sz w:val="32"/>
          <w:szCs w:val="32"/>
        </w:rPr>
        <w:t>замечательное занятие на развитие мелкой моторики у дошкольников. Перед лепкой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ребенку любого возраста обязательно дайте размять пластилин. Это очень полезное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упражнение для развития мелкой моторики.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Упражнения с бумагой: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- мять — развитие силы рук (после этого получится «шарик», который можно бросать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 корзину с расстояния),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- рвать (развитие соотносящих движений) — захватываем пальцами обеих рук лист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тянем в разные стороны.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- делать аппликации из бумажных шариков (смять бумагу, нарвать ее на полоски, затем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полоски нарвать на квадраты, скатать каждый квадратик на ладошке в шарик, шариками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выкладывается силуэт — например, кошка, барашек, тучка).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Сортировка мелких предметов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Очень важно, чтобы малыш это делал либо щепотью (тремя пальчиками), либо способом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«пинцетного захвата», то есть захватывал двумя пальчиками — большим и указательным.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При этом остальные пальчики должны быть подогнуты и не мешать. Покажите ребенку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правильный способ выполнения этого упражнения.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Вырезание ножницами.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Вырезание различных фигурок из старых открыток, журналов — полезное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увлекательное занятие для будущих первоклассников. Старшие дошкольники начинают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овладевать навыками силуэтного вырезания без предварительной прорисовки, подготовки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линии контура.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Игры-шнуровки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В играх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шнурованием также развивается глазомер, внимание, происходит укрепление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пальцев и всей кисти руки (мелкая моторика), развивается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пространственное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ориентирование, что способствуют усвоению понятий «вверху», «внизу», «справа»,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«слева»; а это в свою очередь влияет на формирование головного мозга и становления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речи. А также, что не маловажно, игры-шнуровки косвенно готовят руку к письму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развивают усидчивость.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 настоящее время все большее внимание привлекают нетрадиционные формы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средства работы с детьми. Массаж Су-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шарами — одна из них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,(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>«Су»-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покорейски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— кисть, «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>» — стопа). Для воздействия используются только те точки,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которые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находятся на кистях рук и стопах. Су-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терапия может быть направлена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на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воздействие на зоны коры головного мозга с целью профилактики и коррекции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речевых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нарушений. Используют су — 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и для укрепления мелких мышц руки. Эта процедура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значительно улучшает мелкую моторику рук. Применяются Су — 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— 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массажеры</w:t>
      </w:r>
      <w:proofErr w:type="spell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 виде массажных шариков, в комплекте с массажными металлическими колечками.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Шариком можно стимулировать зоны на ладонях, а массажные кольца надеваются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на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пальчики.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 помощью шаров — «ежиков» с колечками детям нравится массировать пальцы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и ладошки, что оказывает благотворное влияние на весь организм, а также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на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развитие мелкой моторики пальцев рук, тем самым, способствуя развитию речи.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Массаж Су-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шарами.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(дети повторяют слова и выполняют действия с шариком в соответствии с текстом)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Я мячом круги катаю,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Взад — вперед его гоняю.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Им поглажу я ладошку.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Будто я сметаю крошку,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сожму его немножко,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Как сжимает лапу кошка,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Каждым пальцем мяч прижму,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другой рукой начну.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Массаж пальцев эластичным кольцом.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(Дети поочередно надевают массажные кольца на каждый палец, начиная с большого,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проговаривая стихотворение пальчиковой гимнастики)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 Мальчик-пальчик, где ты был?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 С этим братцем в лес ходил,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—С этим братцем щи варил,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—С этим братцем кашу ел,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—С этим братцем песни пел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Су-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Джок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шары можно использовать для развития памяти и внимания. Дети выполняют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инструкцию: надень колечко на мизинец правой руки, возьми шарик в правую руку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спрячь за спину и т. д.; ребенок закрывает глаза, взрослый надевает колечко на любой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его палец, а тот должен назвать, на какой палец какой руки надето кольцо. Таким образом,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развивается внимание, память и умение работать по инструкции, что очень важно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для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успешности в школе.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Ручной массаж кистей и пальцев рук.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Очень полезен и эффективен массаж пальцев и ногтевых пластин кистей. Эти участки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соответствуют головному мозгу. Кроме того на них проецируется все тело человека в виде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мини-систем соответствия. Поэтому кончики пальцев необходимо массажировать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до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стойкого ощущения тепла. Это оказывает </w:t>
      </w:r>
      <w:proofErr w:type="spellStart"/>
      <w:r w:rsidRPr="00652380">
        <w:rPr>
          <w:rFonts w:ascii="Times New Roman" w:hAnsi="Times New Roman" w:cs="Times New Roman"/>
          <w:sz w:val="32"/>
          <w:szCs w:val="32"/>
        </w:rPr>
        <w:t>оздоравливающее</w:t>
      </w:r>
      <w:proofErr w:type="spellEnd"/>
      <w:r w:rsidRPr="00652380">
        <w:rPr>
          <w:rFonts w:ascii="Times New Roman" w:hAnsi="Times New Roman" w:cs="Times New Roman"/>
          <w:sz w:val="32"/>
          <w:szCs w:val="32"/>
        </w:rPr>
        <w:t xml:space="preserve"> воздействие на весь организм.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Особенно важно воздействовать на большой палец, отвечающий за голову человека. Если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небрежно, расслабленно выполнять упражнения, то никакого эффекта не будет. Нужно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уделять особое внимание тренировке движений, которые мы не делаем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повседневной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жизни. Именно такая тренировка детских пальчиков дает видимый и быстрый эффект.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Пальчиковая гимнастика.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 раннем и младшем дошкольном возрасте нужно выполнять простые упражнения,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сопровождаемые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стихотворным текстом.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Этапы разучивания игр: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1. Взрослый сначала показывает игру ребенку сам.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2. Взрослый показывает игру, манипулируя пальцами и ручкой ребёнка.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3. Взрослый и ребёнок выполняют движения одновременно, взрослый проговаривает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текст.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4. Ребёнок выполняет движения с необходимой помощью взрослого, который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произносит текст.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5. Ребёнок выполняет движения и проговаривает текст, а взрослый подсказывает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и помогает.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Примеры игр: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Апельсин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Мы делили апельсин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(левая рука в кулачке, правая её обхватывает)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Много нас — а он — один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 долька — для ежа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(правой рукой поочередно разжимаем пальчики на левой руке)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 долька — для чижа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 долька — для котят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 долька — для утят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Эта долька — для бобра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А для волка — кожура! (встряхиваем обе кисти)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Кулак-ребро-ладонь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На плоскости стола три положения руки последовательно сменяют друг друга.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Выполняется 8-10 раз правой рукой, затем левой, далее обеими руками.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Отработка графических навыков.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Отработку графических навыков помогут развить такие упражнения как: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Рисование линий, фигурных дорожек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 Ребенка просят провести фигурную дорожку, соединив линию штриховки. При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прохождении дорожки ребенку следует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стараться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как можно более точно следовать всем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изгибам и поворотам линий.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— Ребенка просят провести линию посередине фигурной дорожки. При выполнении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задания надо обратить особое внимание на то, что нельзя касаться стенок (особенно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в лабиринтах), линия должна идти посередине дорожки. Карандаш от бумаги не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отрывается, и лист бумаги не переворачивается.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Штриховка — одно из важнейших упражнений. Правила штриховки: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Штриховать только в заданном направлении.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Не выходить за контуры фигуры.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Соблюдать параллельность линий.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Не сближать штрихи, соблюдать расстояние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Ребенка просят выполнить различные виды штриховок по образцам: вертикальные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(сверху вниз), горизонтальные (слева направо), наклонные, «клубочками» (круговые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движения руки), полукругами. Линии сложной формы должны выполняться одним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движением кисти руки. Штриховки вначале должны быть крупными, по мере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приобретения ребенком навыка выполнения их размер уменьшается. При этом надо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обратить внимание на уменьшение амплитуды движений кисти руки.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Рисование по точкам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Ребенка просят соединить точки согласно инструкции под рисунком. Выполнять задания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следует следующим образом: карандаш или ручка не отрывается от листа бумаги, лист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фиксируется, и его положение не изменяется. Задание: Нарисуй фигурку по точкам, как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на</w:t>
      </w:r>
      <w:proofErr w:type="gramEnd"/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652380">
        <w:rPr>
          <w:rFonts w:ascii="Times New Roman" w:hAnsi="Times New Roman" w:cs="Times New Roman"/>
          <w:sz w:val="32"/>
          <w:szCs w:val="32"/>
        </w:rPr>
        <w:t>образце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>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Раскрашивание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Простой и эффективный способ подготовки руки к письму — книжки-раскраски.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Раскрашивая любимые картинки, ребенок учится держать в руке карандаш, использует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силу нажима. Это занятие тренирует мелкие мышцы руки, делает ее движения сильными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координированными. Рекомендуется пользоваться цветными карандашами, а не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фломастерами.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Можно предложить ребенку копировать понравившиеся рисунки на прозрачную бумагу.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Очень полезны орнаменты и узоры, так как в них присутствует большое количество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изогнутых линий, что является хорошей подготовкой руки ребенка к написанию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прописных букв.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Обводка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Очень хорошо обводить трафареты, шаблоны, обводка по фигурным линейкам, объемным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и плоскостным изображениям предметов. Обводить можно все, что попадется под руку: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дно стакана, перевернутое блюдце, собственную ладонь, ложку и т. д.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Все эти упражнения приносят тройную пользу ребёнку: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во-первых, развивают мелкую моторику его руки, подготавливая к овладению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письмом,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во-вторых, формируют у него художественный вкус, что полезно в любом возрасте,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- в-третьих, детские физиологи утверждают, что хорошо развитая кисть руки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“потянет” за собой развитие интеллекта.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Важно! Поставьте перед собой цель — уделить занятиям “мелкая моторика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lastRenderedPageBreak/>
        <w:t>с ребенком” полчаса в день. Занятия сопровождайте сказками, придумываемыми по ходу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действий. Речевое подкрепление увлекательных действий удвоит эффект.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 xml:space="preserve">При выполнении игр и упражнений важно приучать ребенка доводить </w:t>
      </w:r>
      <w:proofErr w:type="gramStart"/>
      <w:r w:rsidRPr="00652380">
        <w:rPr>
          <w:rFonts w:ascii="Times New Roman" w:hAnsi="Times New Roman" w:cs="Times New Roman"/>
          <w:sz w:val="32"/>
          <w:szCs w:val="32"/>
        </w:rPr>
        <w:t>начатое</w:t>
      </w:r>
      <w:proofErr w:type="gramEnd"/>
      <w:r w:rsidRPr="00652380">
        <w:rPr>
          <w:rFonts w:ascii="Times New Roman" w:hAnsi="Times New Roman" w:cs="Times New Roman"/>
          <w:sz w:val="32"/>
          <w:szCs w:val="32"/>
        </w:rPr>
        <w:t xml:space="preserve"> до конца.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Если у него не получается хорошо, не следует ругать его, торопить. Наоборот, ребенка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следует постоянно поощрять и вселять у него уверенность, что у него все получится.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Руки - инструмент тонкий, и «настраиваются» они в течение долгого времени.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Очень полезны мозаики, аппликации, рисование карандашами, мелками, красками, а то 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просто пальчиками, а также вырезание из бумаги. В общем-то, практически все действия,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требующие работы руки и пальцев, способствуют формированию тонкой моторики руки.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Таким образом, целенаправленная, систематическая и планомерная работа по развитию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мелкой моторики рук у детей дошкольного возраста во взаимодействии с родителями</w:t>
      </w:r>
    </w:p>
    <w:p w:rsidR="00652380" w:rsidRPr="00652380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способствует формированию интеллектуальных способностей, а самое главное —</w:t>
      </w:r>
    </w:p>
    <w:p w:rsidR="00E05F05" w:rsidRDefault="00652380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652380">
        <w:rPr>
          <w:rFonts w:ascii="Times New Roman" w:hAnsi="Times New Roman" w:cs="Times New Roman"/>
          <w:sz w:val="32"/>
          <w:szCs w:val="32"/>
        </w:rPr>
        <w:t>способствует сохранению физического и психического здоровья ребенка.</w:t>
      </w: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B7436F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652380" w:rsidRDefault="00B7436F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B7436F">
        <w:rPr>
          <w:rFonts w:ascii="Times New Roman" w:hAnsi="Times New Roman" w:cs="Times New Roman"/>
          <w:b/>
          <w:sz w:val="40"/>
          <w:szCs w:val="40"/>
        </w:rPr>
        <w:lastRenderedPageBreak/>
        <w:br/>
        <w:t>Консультация для родителей: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b/>
          <w:sz w:val="32"/>
          <w:szCs w:val="32"/>
        </w:rPr>
        <w:t>« Развитие мелкой моторики у детей старшего дошкольного возраста»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Практически каждый родитель знает о необходимости развития мелкой моторики у ребенка. Но не все знают, как это делать.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Так что же такое мелкая моторика и как ее развить?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Мелкая моторика – это способность выполнять мелкие и точные движения кистями и пальцами рук и ног в результате скоординированных действий важнейших систем: нервной, мышечной и костной.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У мелкой моторики есть очень важная особенность. Она связана с нервной системой, зрением, вниманием, памятью и восприятием ребенка. Также ученые доказали, что развитие мелкой моторики и развитие речи очень тесно связаны. Именно поэтому для своевременного развития речи ребенка необходимо большое внимание уделить развитию мелкой моторики. Мелкая моторика непосредственно влияет на ловкость рук, на подчерк, который сформируется в дальнейшем и, конечно же, на скорость реакции ребенка.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Уровень развития мелкой моторики – один из показателей готовности к школьному обучению. Ребёнок, имеющий высокий уровень развития мелкой моторики, умеет логически рассуждать, у него достаточно развиты память и внимание, связная речь. Умение выполнять мелкие движения с предметами развивается в старшем дошкольном возрасте, именно к 6–7 годам в основном заканчивается созревание соответствующих зон головного мозга, развитие мелких мышц. Дети с плохо развитой ручной моторикой неловко держат ложку, карандаш, не могут самостоятельно застегивать пуговицы, шнуровать ботинки. Возможности освоения мира этими детьми оказываются обедненными.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 xml:space="preserve">Дети часто чувствуют себя несостоятельными в элементарных действиях, доступных сверстникам. Это влияет на эмоциональное благополучие ребенка, его самооценку. С течением времени уровень развития </w:t>
      </w:r>
      <w:proofErr w:type="spellStart"/>
      <w:r w:rsidRPr="00B7436F">
        <w:rPr>
          <w:rFonts w:ascii="Times New Roman" w:hAnsi="Times New Roman" w:cs="Times New Roman"/>
          <w:sz w:val="32"/>
          <w:szCs w:val="32"/>
        </w:rPr>
        <w:t>сложнокоординированных</w:t>
      </w:r>
      <w:proofErr w:type="spellEnd"/>
      <w:r w:rsidRPr="00B7436F">
        <w:rPr>
          <w:rFonts w:ascii="Times New Roman" w:hAnsi="Times New Roman" w:cs="Times New Roman"/>
          <w:sz w:val="32"/>
          <w:szCs w:val="32"/>
        </w:rPr>
        <w:t xml:space="preserve"> движений руки может оказаться недостаточными для освоения письма.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lastRenderedPageBreak/>
        <w:t>Как же развивать мелкую моторику у детей старшего дошкольного возраста?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Ответ довольно прост: конечно же, в игре. Существует много разнообразных игр, занятий, позволяющих не только увлечь ребенка, но и принести ему пользу.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Вот некоторые из них: «Мозаика», «</w:t>
      </w:r>
      <w:proofErr w:type="spellStart"/>
      <w:r w:rsidRPr="00B7436F">
        <w:rPr>
          <w:rFonts w:ascii="Times New Roman" w:hAnsi="Times New Roman" w:cs="Times New Roman"/>
          <w:sz w:val="32"/>
          <w:szCs w:val="32"/>
        </w:rPr>
        <w:t>Пазлы</w:t>
      </w:r>
      <w:proofErr w:type="spellEnd"/>
      <w:r w:rsidRPr="00B7436F">
        <w:rPr>
          <w:rFonts w:ascii="Times New Roman" w:hAnsi="Times New Roman" w:cs="Times New Roman"/>
          <w:sz w:val="32"/>
          <w:szCs w:val="32"/>
        </w:rPr>
        <w:t xml:space="preserve">». В этих играх есть мелкие детали, которые надо соединять между собой. При выборе </w:t>
      </w:r>
      <w:proofErr w:type="spellStart"/>
      <w:r w:rsidRPr="00B7436F">
        <w:rPr>
          <w:rFonts w:ascii="Times New Roman" w:hAnsi="Times New Roman" w:cs="Times New Roman"/>
          <w:sz w:val="32"/>
          <w:szCs w:val="32"/>
        </w:rPr>
        <w:t>пазлов</w:t>
      </w:r>
      <w:proofErr w:type="spellEnd"/>
      <w:r w:rsidRPr="00B7436F">
        <w:rPr>
          <w:rFonts w:ascii="Times New Roman" w:hAnsi="Times New Roman" w:cs="Times New Roman"/>
          <w:sz w:val="32"/>
          <w:szCs w:val="32"/>
        </w:rPr>
        <w:t xml:space="preserve"> надо исходить не только из эстетических предпочтений ребенка. Здесь действует правило: чем старше ребенок, тем мельче должны быть детали и, соответственно, наоборот.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«Конструктор». Для детей старшего дошкольного возраста лучше выбирать конструкторы с мелкими деталями, с разными видами соединений. Благодаря этим играм развивается образное мышление, фантазия, мелкая моторика рук.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Лепка из глины и пластилина. Это очень полезно и отлично влияет на развитие мелкой моторики рук, причём лепить можно не только из пластилина и глины.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Если во дворе зима, что может быть лучше снежной бабы или игр в снежки. А летом можно соорудить сказочный замок из песка или мелких камешков.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Рисование или раскрашивание картинок – любимое занятие дошкольников и хорошее упражнение на развитие мелкой моторики рук.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Обратить внимание надо на рисунки детей. Разнообразны ли они? Если мальчик рисует только машины и самолёты, а девочка похожих друг на друга кукол, то это вряд ли положительно повлияет на развитие образного мышления ребёнка.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 xml:space="preserve">Изготовление поделок из бумаги. Например, вырезание самостоятельно ножницами геометрических фигур, составление узоров, выполнение аппликаций. Ребёнку важно уметь пользоваться ножницами и клеем. По результатам таких работ вы сможете </w:t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t>оценить насколько развита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 xml:space="preserve"> мелкая моторика рук и движения пальчиков малыша.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 xml:space="preserve">Изготовление поделок из природного материала: шишек, желудей, соломы и других доступных материалов. Кроме развития мелкой моторики рук эти </w:t>
      </w:r>
      <w:r w:rsidRPr="00B7436F">
        <w:rPr>
          <w:rFonts w:ascii="Times New Roman" w:hAnsi="Times New Roman" w:cs="Times New Roman"/>
          <w:sz w:val="32"/>
          <w:szCs w:val="32"/>
        </w:rPr>
        <w:lastRenderedPageBreak/>
        <w:t>занятия развивают также и воображение, фантазию ребенка.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 xml:space="preserve">Замечательно развивают мелкую моторику тренировки с объёмными буквами. Сейчас продаются такие книжки, открытки и таблички, на которых буквы не просто написаны, а сделаны объёмными. Попросите ребенка попробовать на ощупь определить, что за буква находится под его пальцами. Такие тренировки в целом полезны не только для развития мелкой моторики, осязания, но и для изучения алфавита. Дети постарше учатся </w:t>
      </w:r>
      <w:proofErr w:type="spellStart"/>
      <w:r w:rsidRPr="00B7436F">
        <w:rPr>
          <w:rFonts w:ascii="Times New Roman" w:hAnsi="Times New Roman" w:cs="Times New Roman"/>
          <w:sz w:val="32"/>
          <w:szCs w:val="32"/>
        </w:rPr>
        <w:t>завязыватьшнурки</w:t>
      </w:r>
      <w:proofErr w:type="spellEnd"/>
      <w:r w:rsidRPr="00B7436F">
        <w:rPr>
          <w:rFonts w:ascii="Times New Roman" w:hAnsi="Times New Roman" w:cs="Times New Roman"/>
          <w:sz w:val="32"/>
          <w:szCs w:val="32"/>
        </w:rPr>
        <w:t>. Это могут быть готовые шнуровки, шнуровки, сделанные мамой или завязывание шнурков на предметах (кофточки, ботинки, шапочки и т.д.).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Для развития мелкой моторики рук родителям можно использовать подручные материалы: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Смешайте фасоль, горох, чечевицу и попросите ребёнка разобрать всё в разные чашечки. Для интереса назовите игру «Золушка».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Для мальчиков можно создать игру «Юный механик», для которой потребуются только болты с гайками. Попросите раскрутить или накрутить гайку. Для интереса попробуйте посоревноваться с ребёнком, кто быстрее справиться или даже устроить семейный турнир. Хорошо ещё если болты и гайки будут разными по величине. Это ещё будет способствовать развитию глазомера.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Завяжите на шнурке несколько, не очень тугих узелков и ребёнка попросите их развязать, и наоборот.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- Для девочек хорошо подойдёт нанизывание бусин, макарон или пуговиц на проволоку.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Хорошо развивает мелкую моторику оригами. Да и потребуется лишь одна бумага. Сделанные работы вы можете обыграть, например, придумайте совместно сказку и поиграйте в неё вместе с ребёнком.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Сложи фигуру из спичек. Только в эту игру в целях безопасности играйте только рядышком с ребёнком. Попробуйте сложить кораблик или какую другую фигуру. В этой игре у ребёнка будут развиваться и воображение, и творчество. А если вы поставите условие, чтоб ребёнок повторил вашу фигуру, то развиваться будут и внимание, и память.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lastRenderedPageBreak/>
        <w:t>- Спрятанный предмет. Игрушки из киндер-сюрприза спрячьте в горох или фасоль, и ребенок пусть ищет все игрушки, закопанные в крупе. При выполнении этого задания происходит точечный массаж.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Работа с нитками очень разнообразна: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• Рисование нитью по силуэту.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• Мелкое нарезание и приклеивание к шаблону.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• Плетение разноцветными шнурками.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proofErr w:type="gramStart"/>
      <w:r w:rsidRPr="00B7436F">
        <w:rPr>
          <w:rFonts w:ascii="Times New Roman" w:hAnsi="Times New Roman" w:cs="Times New Roman"/>
          <w:sz w:val="32"/>
          <w:szCs w:val="32"/>
        </w:rPr>
        <w:br/>
        <w:t>-</w:t>
      </w:r>
      <w:proofErr w:type="gramEnd"/>
      <w:r w:rsidRPr="00B7436F">
        <w:rPr>
          <w:rFonts w:ascii="Times New Roman" w:hAnsi="Times New Roman" w:cs="Times New Roman"/>
          <w:sz w:val="32"/>
          <w:szCs w:val="32"/>
        </w:rPr>
        <w:t>Создание картин с помощью семян и плодов. Для создания игр для развития мелкой моторики рук используйте всю свою фантазию.</w:t>
      </w:r>
      <w:r w:rsidRPr="00B7436F">
        <w:rPr>
          <w:rFonts w:ascii="Times New Roman" w:hAnsi="Times New Roman" w:cs="Times New Roman"/>
          <w:sz w:val="32"/>
          <w:szCs w:val="32"/>
        </w:rPr>
        <w:br/>
      </w:r>
      <w:r w:rsidRPr="00B7436F">
        <w:rPr>
          <w:rFonts w:ascii="Times New Roman" w:hAnsi="Times New Roman" w:cs="Times New Roman"/>
          <w:sz w:val="32"/>
          <w:szCs w:val="32"/>
        </w:rPr>
        <w:br/>
        <w:t>Главное - помните! Любые игры и упражнения будут эффективны только при регулярных занятиях. Успехов вам и терпения!</w:t>
      </w: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Pr="00EB6B42" w:rsidRDefault="00EB6B42" w:rsidP="00EB6B42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B6B42">
        <w:rPr>
          <w:rFonts w:ascii="Times New Roman" w:hAnsi="Times New Roman" w:cs="Times New Roman"/>
          <w:b/>
          <w:sz w:val="56"/>
          <w:szCs w:val="56"/>
        </w:rPr>
        <w:t>Консультация для родителей:</w:t>
      </w:r>
    </w:p>
    <w:p w:rsidR="00EB6B42" w:rsidRDefault="00EB6B42" w:rsidP="00EB6B4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B6B42">
        <w:rPr>
          <w:rFonts w:ascii="Times New Roman" w:hAnsi="Times New Roman" w:cs="Times New Roman"/>
          <w:b/>
          <w:sz w:val="36"/>
          <w:szCs w:val="36"/>
        </w:rPr>
        <w:t xml:space="preserve">«Развитие мелкой моторики </w:t>
      </w:r>
    </w:p>
    <w:p w:rsidR="00EB6B42" w:rsidRDefault="00EB6B42" w:rsidP="00EB6B4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B6B42">
        <w:rPr>
          <w:rFonts w:ascii="Times New Roman" w:hAnsi="Times New Roman" w:cs="Times New Roman"/>
          <w:b/>
          <w:sz w:val="36"/>
          <w:szCs w:val="36"/>
        </w:rPr>
        <w:t>у детей старшего дошкольного возраста»</w:t>
      </w:r>
    </w:p>
    <w:p w:rsidR="00EB6B42" w:rsidRPr="00EB6B42" w:rsidRDefault="00EB6B42" w:rsidP="00EB6B4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EB6B42" w:rsidRPr="00EB6B42" w:rsidRDefault="00EB6B42" w:rsidP="00652380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EB6B42">
        <w:rPr>
          <w:rFonts w:ascii="Times New Roman" w:hAnsi="Times New Roman" w:cs="Times New Roman"/>
          <w:b/>
          <w:sz w:val="36"/>
          <w:szCs w:val="36"/>
        </w:rPr>
        <w:t>Подготовила учитель-дефектолог:</w:t>
      </w:r>
    </w:p>
    <w:p w:rsidR="00EB6B42" w:rsidRPr="00EB6B42" w:rsidRDefault="00EB6B42" w:rsidP="00652380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EB6B4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EB6B42">
        <w:rPr>
          <w:rFonts w:ascii="Times New Roman" w:hAnsi="Times New Roman" w:cs="Times New Roman"/>
          <w:b/>
          <w:sz w:val="36"/>
          <w:szCs w:val="36"/>
        </w:rPr>
        <w:t>Сунарчина</w:t>
      </w:r>
      <w:proofErr w:type="spellEnd"/>
      <w:r w:rsidRPr="00EB6B42">
        <w:rPr>
          <w:rFonts w:ascii="Times New Roman" w:hAnsi="Times New Roman" w:cs="Times New Roman"/>
          <w:b/>
          <w:sz w:val="36"/>
          <w:szCs w:val="36"/>
        </w:rPr>
        <w:t xml:space="preserve"> Наталья Владимировна</w:t>
      </w: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EB6B42" w:rsidRPr="00652380" w:rsidRDefault="00EB6B42" w:rsidP="00652380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B6B42">
        <w:rPr>
          <w:rFonts w:ascii="Times New Roman" w:hAnsi="Times New Roman" w:cs="Times New Roman"/>
          <w:sz w:val="32"/>
          <w:szCs w:val="32"/>
        </w:rPr>
        <w:drawing>
          <wp:inline distT="0" distB="0" distL="0" distR="0" wp14:anchorId="230B3578" wp14:editId="000F0F8B">
            <wp:extent cx="6645910" cy="3738324"/>
            <wp:effectExtent l="0" t="0" r="2540" b="0"/>
            <wp:docPr id="1" name="Рисунок 1" descr="https://remosnov.ru/wp-content/uploads/3/2/1/3219899fa4d4c8123bbce017cd3cf2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mosnov.ru/wp-content/uploads/3/2/1/3219899fa4d4c8123bbce017cd3cf264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6B42" w:rsidRPr="00652380" w:rsidSect="00B74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07F"/>
    <w:rsid w:val="0049507F"/>
    <w:rsid w:val="00652380"/>
    <w:rsid w:val="00B7436F"/>
    <w:rsid w:val="00E05F05"/>
    <w:rsid w:val="00EB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2786</Words>
  <Characters>15885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V.v.P</dc:creator>
  <cp:keywords/>
  <dc:description/>
  <cp:lastModifiedBy>V.v.P</cp:lastModifiedBy>
  <cp:revision>7</cp:revision>
  <cp:lastPrinted>2023-09-19T17:50:00Z</cp:lastPrinted>
  <dcterms:created xsi:type="dcterms:W3CDTF">2023-09-19T17:36:00Z</dcterms:created>
  <dcterms:modified xsi:type="dcterms:W3CDTF">2023-09-19T17:52:00Z</dcterms:modified>
</cp:coreProperties>
</file>