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EC9" w:rsidRDefault="004F1EC9" w:rsidP="00A555E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Классный час: «</w:t>
      </w:r>
      <w:r w:rsidRPr="004F1EC9">
        <w:rPr>
          <w:b/>
          <w:sz w:val="44"/>
          <w:szCs w:val="44"/>
        </w:rPr>
        <w:t>Взаимоотношение в классе</w:t>
      </w:r>
      <w:r>
        <w:rPr>
          <w:b/>
          <w:sz w:val="44"/>
          <w:szCs w:val="44"/>
        </w:rPr>
        <w:t>»</w:t>
      </w:r>
    </w:p>
    <w:p w:rsidR="00696FA2" w:rsidRPr="00A555EB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Здравствуйте, ребята! Как настрой на работу? Улыбнитесь друг другу. У нас сегодня </w:t>
      </w:r>
      <w:r w:rsidR="00A555EB" w:rsidRPr="00A555EB">
        <w:rPr>
          <w:sz w:val="28"/>
          <w:szCs w:val="28"/>
        </w:rPr>
        <w:t xml:space="preserve">гости, поздоровайтесь с ними.  </w:t>
      </w:r>
    </w:p>
    <w:p w:rsidR="00696FA2" w:rsidRPr="00A555EB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Подойдите к доске и рассмотрите рисунки. Что на них изображено? Какое настроение передают вам рисунки? Как бы </w:t>
      </w:r>
      <w:r w:rsidR="00A555EB" w:rsidRPr="00A555EB">
        <w:rPr>
          <w:sz w:val="28"/>
          <w:szCs w:val="28"/>
        </w:rPr>
        <w:t>вы назвали тему классного часа?</w:t>
      </w:r>
    </w:p>
    <w:p w:rsidR="00696FA2" w:rsidRPr="00A555EB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На доске:</w:t>
      </w:r>
      <w:r w:rsidR="00A555EB" w:rsidRPr="00A555EB">
        <w:rPr>
          <w:sz w:val="28"/>
          <w:szCs w:val="28"/>
        </w:rPr>
        <w:t xml:space="preserve"> «Взаимоотношения в коллективе»</w:t>
      </w:r>
    </w:p>
    <w:p w:rsidR="00696FA2" w:rsidRPr="00A555EB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Давайте подробно разберём словосочетание «Взаимоотношения в коллективе». Как вы понимаете, что такое взаимоотношения? А как вы понимаете, что такое коллектив? Давайте рассмотрим понятия, которые даёт нам словарь.</w:t>
      </w:r>
    </w:p>
    <w:p w:rsidR="00696FA2" w:rsidRPr="00A555EB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Взаимоотношения – это отношения между взаимно связанными друг с другом людьми.</w:t>
      </w:r>
    </w:p>
    <w:p w:rsidR="004F1EC9" w:rsidRDefault="00696FA2" w:rsidP="00696FA2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Коллектив – это группа людей, объединённых общей работой, общими интересами.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Если мы говорим про классный коллектив, то какая сторона школьной жизни объединяет вас? Учёба, учение. Как можно назвать объединение нашего класса? Учебный коллектив.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Сейчас я вам расскажу о том, какие бывают отношения между людьми, а вы подумаете, какие из этих видов отношений должны</w:t>
      </w:r>
      <w:r>
        <w:rPr>
          <w:sz w:val="28"/>
          <w:szCs w:val="28"/>
        </w:rPr>
        <w:t xml:space="preserve"> быть в ученическом коллективе.</w:t>
      </w:r>
      <w:bookmarkStart w:id="0" w:name="_GoBack"/>
      <w:bookmarkEnd w:id="0"/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Итак, первый вид отношений называется «знакомые»: люди знакомы между собой, приветствуют друг друга и могут обмениваться мнениями по какому-то вопросу. Кроме вежливости никаких обязанност</w:t>
      </w:r>
      <w:r>
        <w:rPr>
          <w:sz w:val="28"/>
          <w:szCs w:val="28"/>
        </w:rPr>
        <w:t>ей у них друг перед другом нет.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Следующий вид отношений – приятельские: люди не просто друг друга знают, но часто о чем- то беседуют, если это дети, могут играть вместе. Могут выполнять какие-то просьбы друг друга. Но обязанностей, кро</w:t>
      </w:r>
      <w:r>
        <w:rPr>
          <w:sz w:val="28"/>
          <w:szCs w:val="28"/>
        </w:rPr>
        <w:t xml:space="preserve">ме вежливости, у них нет.  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Товарищеские отношения. Людей объединяет совместная деятельность. Они постоянно общаются друг с другом, имеют общие интересы, помогают друг другу. Обязаны уважать друг друга, уметь договариваться, сотрудничать при выполнении какого-либо совместного дела.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Дружеские отношения. Отношения между двумя или </w:t>
      </w:r>
      <w:proofErr w:type="gramStart"/>
      <w:r w:rsidRPr="00A555EB">
        <w:rPr>
          <w:sz w:val="28"/>
          <w:szCs w:val="28"/>
        </w:rPr>
        <w:t>несколькими</w:t>
      </w:r>
      <w:proofErr w:type="gramEnd"/>
      <w:r w:rsidRPr="00A555EB">
        <w:rPr>
          <w:sz w:val="28"/>
          <w:szCs w:val="28"/>
        </w:rPr>
        <w:t xml:space="preserve"> людьми, основанные на личной привязанности, интересах, симпатии, которые возникают на основе единства взглядов, мн</w:t>
      </w:r>
      <w:r>
        <w:rPr>
          <w:sz w:val="28"/>
          <w:szCs w:val="28"/>
        </w:rPr>
        <w:t>ений, отношения к людям и делу.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lastRenderedPageBreak/>
        <w:t>Итак, какие же виды отношений должны быть в коллективе?  (Товарищеские и дружеские.) Без товарищеских отношений не будет настоящего коллектива, будет просто группа людей. А дружный коллектив может помочь человеку выйти из труднейшей жизненной ситуации и достичь больших успехов. Правильно, вы оч</w:t>
      </w:r>
      <w:r>
        <w:rPr>
          <w:sz w:val="28"/>
          <w:szCs w:val="28"/>
        </w:rPr>
        <w:t>ень внимательны. Следуем далее.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Сейчас одноклассники покажут вам ситуации, которые необходимо разобрать </w:t>
      </w:r>
      <w:r>
        <w:rPr>
          <w:sz w:val="28"/>
          <w:szCs w:val="28"/>
        </w:rPr>
        <w:t>и высказать по ним своё мнение: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Ситуация 1. Ученик у доски затруднился в решении простого примера. Одни стали подсмеиваться, другие </w:t>
      </w:r>
      <w:r>
        <w:rPr>
          <w:sz w:val="28"/>
          <w:szCs w:val="28"/>
        </w:rPr>
        <w:t>выкрикивать подсказки.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Что в этой ситуации неправильно?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Какой выход вы </w:t>
      </w:r>
      <w:r>
        <w:rPr>
          <w:sz w:val="28"/>
          <w:szCs w:val="28"/>
        </w:rPr>
        <w:t>видите из сложившейся ситуации?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Вывод: оказывать «медвежью услугу» отнюдь не то, что требуется в таких случаях. Лучше было бы предложить ученику свою помощь после ур</w:t>
      </w:r>
      <w:r>
        <w:rPr>
          <w:sz w:val="28"/>
          <w:szCs w:val="28"/>
        </w:rPr>
        <w:t>оков, чем усугублять имеющееся отложение.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Ситуация 2. У Маши был день рождения. Одноклассники об этом узнали только тогда, когда Маша начала угощать ребят конфетами. Некоторые дети отказались брать конфеты. Одни говорили, что они такие конфеты не любят, а другие – что они не дружат с Машей и не хотят ее конфет.</w:t>
      </w:r>
      <w:r>
        <w:rPr>
          <w:sz w:val="28"/>
          <w:szCs w:val="28"/>
        </w:rPr>
        <w:t xml:space="preserve"> Маша была обижена и растеряна.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Почему Маша испытывала чувство обиды и растерянности?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Правильно ли поступили одноклассники Маши?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Как следует поступить в этой и </w:t>
      </w:r>
      <w:proofErr w:type="gramStart"/>
      <w:r w:rsidRPr="00A555EB">
        <w:rPr>
          <w:sz w:val="28"/>
          <w:szCs w:val="28"/>
        </w:rPr>
        <w:t>дальнейших ситуациях</w:t>
      </w:r>
      <w:proofErr w:type="gramEnd"/>
      <w:r w:rsidRPr="00A555EB">
        <w:rPr>
          <w:sz w:val="28"/>
          <w:szCs w:val="28"/>
        </w:rPr>
        <w:t>, чтобы пре</w:t>
      </w:r>
      <w:r>
        <w:rPr>
          <w:sz w:val="28"/>
          <w:szCs w:val="28"/>
        </w:rPr>
        <w:t xml:space="preserve">дотвратить подобные инциденты? 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Вывод: Важно иметь дружеские отношения со всеми членами коллектива, ведь это те люди, с которыми вам предстоит плечом к плечу провести 11 лет своей жизни. Все старания должны быть оценены. Даже если вам не угодили (угощения и </w:t>
      </w:r>
      <w:proofErr w:type="spellStart"/>
      <w:r w:rsidRPr="00A555EB">
        <w:rPr>
          <w:sz w:val="28"/>
          <w:szCs w:val="28"/>
        </w:rPr>
        <w:t>т</w:t>
      </w:r>
      <w:proofErr w:type="gramStart"/>
      <w:r w:rsidRPr="00A555EB">
        <w:rPr>
          <w:sz w:val="28"/>
          <w:szCs w:val="28"/>
        </w:rPr>
        <w:t>.д</w:t>
      </w:r>
      <w:proofErr w:type="spellEnd"/>
      <w:proofErr w:type="gramEnd"/>
      <w:r w:rsidRPr="00A555EB">
        <w:rPr>
          <w:sz w:val="28"/>
          <w:szCs w:val="28"/>
        </w:rPr>
        <w:t>), то знайте, что человек потратил на это своё время и силы. Вежл</w:t>
      </w:r>
      <w:r>
        <w:rPr>
          <w:sz w:val="28"/>
          <w:szCs w:val="28"/>
        </w:rPr>
        <w:t>ивая благодарность – лучшее решение.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Ситуация 3. Петя с Колей дружили. Они всегда бывали вместе, помогали друг другу и радовались успехам товарища. И вдруг поссорились. Ребята попытались выяснить причины и помирить их. «Какое ваше дело?» - заявил Петя на вопросы </w:t>
      </w:r>
      <w:r>
        <w:rPr>
          <w:sz w:val="28"/>
          <w:szCs w:val="28"/>
        </w:rPr>
        <w:t>ребят. А Коля молча отвернулся.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Правы ли мальчики?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Что может сделать коллектив?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Вывод: лезть с расспросами не всегда удобно и тактично, а вот придумать какие-то ситуации, которые помогут помириться ребятам, класс может. Это могут быть совместные поручения, общее дело, в котором оба бу</w:t>
      </w:r>
      <w:r>
        <w:rPr>
          <w:sz w:val="28"/>
          <w:szCs w:val="28"/>
        </w:rPr>
        <w:t>дут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А </w:t>
      </w:r>
      <w:proofErr w:type="spellStart"/>
      <w:r w:rsidRPr="00A555EB">
        <w:rPr>
          <w:sz w:val="28"/>
          <w:szCs w:val="28"/>
        </w:rPr>
        <w:t>сейчасас</w:t>
      </w:r>
      <w:proofErr w:type="spellEnd"/>
      <w:r w:rsidRPr="00A555EB">
        <w:rPr>
          <w:sz w:val="28"/>
          <w:szCs w:val="28"/>
        </w:rPr>
        <w:t xml:space="preserve"> давайте составим домик с качествами классного коллектив</w:t>
      </w:r>
      <w:r>
        <w:rPr>
          <w:sz w:val="28"/>
          <w:szCs w:val="28"/>
        </w:rPr>
        <w:t>а. Какой должен быть наш класс?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>Давайте выведем и объясним правила взаимо</w:t>
      </w:r>
      <w:r>
        <w:rPr>
          <w:sz w:val="28"/>
          <w:szCs w:val="28"/>
        </w:rPr>
        <w:t>отношений в учебном коллективе: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Согласовывай свои действия с </w:t>
      </w:r>
      <w:proofErr w:type="gramStart"/>
      <w:r w:rsidRPr="00A555EB">
        <w:rPr>
          <w:sz w:val="28"/>
          <w:szCs w:val="28"/>
        </w:rPr>
        <w:t>другими</w:t>
      </w:r>
      <w:proofErr w:type="gramEnd"/>
      <w:r w:rsidRPr="00A555EB">
        <w:rPr>
          <w:sz w:val="28"/>
          <w:szCs w:val="28"/>
        </w:rPr>
        <w:t xml:space="preserve"> и совместно решайте поставленные задачи, конфликтные ситуации;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Проявляй внимание к своим друзьям и одноклассникам, старайся, чтобы твои слова и поступки не обидели их, не позволяй в отношении к ним неуважения, грубости или </w:t>
      </w:r>
      <w:proofErr w:type="gramStart"/>
      <w:r w:rsidRPr="00A555EB">
        <w:rPr>
          <w:sz w:val="28"/>
          <w:szCs w:val="28"/>
        </w:rPr>
        <w:t>хамства</w:t>
      </w:r>
      <w:proofErr w:type="gramEnd"/>
      <w:r w:rsidRPr="00A555EB">
        <w:rPr>
          <w:sz w:val="28"/>
          <w:szCs w:val="28"/>
        </w:rPr>
        <w:t>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Попроси прощения, если ты был не прав;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Всегда и во всём помогай своим одноклассникам;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Не жадничай (если друг просит у тебя какую-нибудь вещь, например, ручку или посмотреть – почитать книгу, не отказывай ему).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Если товарищ одолжил тебе что-либо, отдай ему это в обещанный срок, не дожидаясь, пока он тебе об этом </w:t>
      </w:r>
      <w:proofErr w:type="gramStart"/>
      <w:r w:rsidRPr="00A555EB">
        <w:rPr>
          <w:sz w:val="28"/>
          <w:szCs w:val="28"/>
        </w:rPr>
        <w:t>напомнит и не забывай</w:t>
      </w:r>
      <w:proofErr w:type="gramEnd"/>
      <w:r w:rsidRPr="00A555EB">
        <w:rPr>
          <w:sz w:val="28"/>
          <w:szCs w:val="28"/>
        </w:rPr>
        <w:t xml:space="preserve"> поблагодарить за оказанную тебе услугу;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Всегда выполняй данные тобой обещания;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Не бойся попросить помощи;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Не ябедничай (если друг в чем-то не прав, сразу скажи ему об этом, </w:t>
      </w:r>
      <w:proofErr w:type="gramStart"/>
      <w:r w:rsidRPr="00A555EB">
        <w:rPr>
          <w:sz w:val="28"/>
          <w:szCs w:val="28"/>
        </w:rPr>
        <w:t>останови</w:t>
      </w:r>
      <w:proofErr w:type="gramEnd"/>
      <w:r w:rsidRPr="00A555EB">
        <w:rPr>
          <w:sz w:val="28"/>
          <w:szCs w:val="28"/>
        </w:rPr>
        <w:t xml:space="preserve"> если он занимается чем-то плохим);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    Не осуждай физические ос</w:t>
      </w:r>
      <w:r>
        <w:rPr>
          <w:sz w:val="28"/>
          <w:szCs w:val="28"/>
        </w:rPr>
        <w:t>обенности своих одноклассников.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Эти правила, вы можете вклеить в дневник, а в классе вы сможете </w:t>
      </w:r>
      <w:r>
        <w:rPr>
          <w:sz w:val="28"/>
          <w:szCs w:val="28"/>
        </w:rPr>
        <w:t>разметить их в классном уголке.</w:t>
      </w:r>
    </w:p>
    <w:p w:rsidR="00A555EB" w:rsidRPr="00A555EB" w:rsidRDefault="00A555EB" w:rsidP="00A555EB">
      <w:pPr>
        <w:jc w:val="both"/>
        <w:rPr>
          <w:sz w:val="28"/>
          <w:szCs w:val="28"/>
        </w:rPr>
      </w:pPr>
      <w:r w:rsidRPr="00A555EB">
        <w:rPr>
          <w:sz w:val="28"/>
          <w:szCs w:val="28"/>
        </w:rPr>
        <w:t xml:space="preserve">Игра «Здравствуй, друг». В ней детям предлагается повторять готовый ритуал приветствия. Для этого класс делится на две группы. Дети первой группы встают в круг, а участники второй группы заходят внутрь его и тоже встают по кругу, повернувшись лицом к своим одноклассникам. Таким </w:t>
      </w:r>
      <w:proofErr w:type="gramStart"/>
      <w:r w:rsidRPr="00A555EB">
        <w:rPr>
          <w:sz w:val="28"/>
          <w:szCs w:val="28"/>
        </w:rPr>
        <w:t>образом</w:t>
      </w:r>
      <w:proofErr w:type="gramEnd"/>
      <w:r w:rsidRPr="00A555EB">
        <w:rPr>
          <w:sz w:val="28"/>
          <w:szCs w:val="28"/>
        </w:rPr>
        <w:t xml:space="preserve"> должны получиться </w:t>
      </w:r>
      <w:r w:rsidRPr="00A555EB">
        <w:rPr>
          <w:sz w:val="28"/>
          <w:szCs w:val="28"/>
        </w:rPr>
        <w:lastRenderedPageBreak/>
        <w:t>пары, которым нужно поздороваться друг с другом, повторяя за учителем его слова и движения:</w:t>
      </w:r>
    </w:p>
    <w:sectPr w:rsidR="00A555EB" w:rsidRPr="00A555EB" w:rsidSect="00A555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EC9"/>
    <w:rsid w:val="004F1EC9"/>
    <w:rsid w:val="00696FA2"/>
    <w:rsid w:val="009321CD"/>
    <w:rsid w:val="00A5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2</cp:revision>
  <dcterms:created xsi:type="dcterms:W3CDTF">2023-10-17T09:27:00Z</dcterms:created>
  <dcterms:modified xsi:type="dcterms:W3CDTF">2023-10-17T09:54:00Z</dcterms:modified>
</cp:coreProperties>
</file>