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4F2" w:rsidRDefault="00B104F2" w:rsidP="00B104F2">
      <w:pPr>
        <w:spacing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НОД «Мамочка, милая моя» </w:t>
      </w:r>
    </w:p>
    <w:p w:rsidR="00B104F2" w:rsidRDefault="00B104F2" w:rsidP="00B104F2">
      <w:pPr>
        <w:spacing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 второй группе раннего возраста</w:t>
      </w:r>
    </w:p>
    <w:p w:rsidR="00B104F2" w:rsidRDefault="00B104F2" w:rsidP="00B104F2">
      <w:pPr>
        <w:spacing w:line="360" w:lineRule="auto"/>
        <w:ind w:left="-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Цель. </w:t>
      </w:r>
      <w:r>
        <w:rPr>
          <w:rFonts w:ascii="Times New Roman" w:hAnsi="Times New Roman" w:cs="Times New Roman"/>
          <w:bCs/>
          <w:sz w:val="28"/>
          <w:szCs w:val="28"/>
        </w:rPr>
        <w:t>Создание условий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для воспитания у детей уважения к взрослым, родителям, любви и  доброго отношения к маме.</w:t>
      </w:r>
    </w:p>
    <w:p w:rsidR="00B104F2" w:rsidRDefault="00B104F2" w:rsidP="00B104F2">
      <w:pPr>
        <w:spacing w:line="360" w:lineRule="auto"/>
        <w:ind w:left="-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Задачи. </w:t>
      </w:r>
    </w:p>
    <w:p w:rsidR="00B104F2" w:rsidRDefault="00B104F2" w:rsidP="00B104F2">
      <w:pPr>
        <w:spacing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умение включаться в диалог, пользоваться простыми фразами.</w:t>
      </w:r>
    </w:p>
    <w:p w:rsidR="00B104F2" w:rsidRDefault="00B104F2" w:rsidP="00B104F2">
      <w:pPr>
        <w:spacing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познавательную активность детей раннего возраста. Развивать эмоциональную сферу детей раннего возраста (развитие симпатии, доброжелательности). Развивать мелкую моторику рук. Развивать двигательные навыки. </w:t>
      </w:r>
    </w:p>
    <w:p w:rsidR="00B104F2" w:rsidRDefault="00B104F2" w:rsidP="00B104F2">
      <w:pPr>
        <w:spacing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Предварительная работа.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Просмотр мультфильма «Мама для мамонтёнка» (1981 год), рисование нетрадиционным методом (пальчиками). Слушание песен и заучивание стихов о маме. Пальчиковая игра «Моя семья».</w:t>
      </w:r>
    </w:p>
    <w:p w:rsidR="00B104F2" w:rsidRDefault="00B104F2" w:rsidP="00B104F2">
      <w:pPr>
        <w:tabs>
          <w:tab w:val="left" w:pos="6504"/>
        </w:tabs>
        <w:spacing w:after="0" w:line="360" w:lineRule="auto"/>
        <w:ind w:left="-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НОД: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B104F2" w:rsidRDefault="00B104F2" w:rsidP="00B104F2">
      <w:pPr>
        <w:spacing w:line="36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eastAsia="Trebuchet MS"/>
          <w:color w:val="111111"/>
          <w:sz w:val="28"/>
          <w:szCs w:val="28"/>
          <w:bdr w:val="none" w:sz="0" w:space="0" w:color="auto" w:frame="1"/>
        </w:rPr>
        <w:t>1. Приветствие «Доброе утро!».</w:t>
      </w:r>
    </w:p>
    <w:p w:rsidR="00B104F2" w:rsidRDefault="00B104F2" w:rsidP="00B104F2">
      <w:pPr>
        <w:spacing w:line="360" w:lineRule="auto"/>
        <w:ind w:left="-709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Ребятки,  вы каждый день приходите в детский сад. Вас встречают воспитатели, я Когда вы заходите в группу и видите меня, что вы говорите мне? (Ответы детей. Здравствуйте, доброе утро, добрый день. Мы с вами здороваемся. Желаем друг другу здоровья</w:t>
      </w:r>
      <w:r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Воспитатель: «Придумано кем-то просто и мудро - При встрече здороваться. Доброе утро! </w:t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Воспитатель: А сейчас  возьмитесь за руки, и давайте все вместе произнесем: «Доброе утро!». А теперь поздороваемся тихо. (Ведь когда вы заходите в группу и я одна в группе, здесь тихо, детей в группе нету, вы здороваетесь тихим голосом. Давайте попробуем сказать тихо - Доброе утро. А когда есть ребятки, они играют, разговаривают между собой, то чтобы я вас услышала вам приходится говорить громче. Давайте поздороваемся громко: «Доброе утро». Повтор фразы индивидуально каждым ребёнком.</w:t>
      </w:r>
    </w:p>
    <w:p w:rsidR="00B104F2" w:rsidRDefault="00B104F2" w:rsidP="00B104F2">
      <w:pPr>
        <w:spacing w:line="360" w:lineRule="auto"/>
        <w:ind w:left="-709"/>
        <w:rPr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Воспитатель.</w:t>
      </w:r>
      <w:r>
        <w:rPr>
          <w:rFonts w:ascii="Times New Roman" w:hAnsi="Times New Roman" w:cs="Times New Roman"/>
          <w:sz w:val="28"/>
          <w:szCs w:val="28"/>
        </w:rPr>
        <w:t xml:space="preserve"> Милые дети, вы всех прекрасней на свете, я приглашаю сесть на стульчики.</w:t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2.Использование ИКТ. </w:t>
      </w:r>
      <w:r>
        <w:rPr>
          <w:color w:val="111111"/>
          <w:sz w:val="28"/>
          <w:szCs w:val="28"/>
        </w:rPr>
        <w:t>Включить отрывок из мультфильма «Мама для мамонтёнка».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504950" cy="1181100"/>
            <wp:effectExtent l="0" t="0" r="0" b="0"/>
            <wp:docPr id="2" name="Рисунок 2" descr="https://naklejki-na-avto.ru/images/product/l/186980f0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naklejki-na-avto.ru/images/product/l/186980f0c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</w:t>
      </w:r>
      <w:r>
        <w:rPr>
          <w:noProof/>
        </w:rPr>
        <w:t xml:space="preserve">    </w:t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Вопросы. </w:t>
      </w:r>
      <w:r>
        <w:rPr>
          <w:color w:val="111111"/>
          <w:sz w:val="28"/>
          <w:szCs w:val="28"/>
        </w:rPr>
        <w:t>Кого вы увидели на экране? (мамонтенка)</w:t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Что делал мамонтенок (плыл на льдине)</w:t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Кого искал мамонтенок? (маму)</w:t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А  зачем он искал свою маму? Потому что у каждого ребенка  есть  мама и папа, и  у детенышей животных: у котенка, зайчонка, бельчонка, щеночка тоже есть мамы и папы.</w:t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3.Основная часть. </w:t>
      </w:r>
    </w:p>
    <w:p w:rsidR="00B104F2" w:rsidRDefault="00B104F2" w:rsidP="00B104F2">
      <w:pPr>
        <w:spacing w:line="360" w:lineRule="auto"/>
        <w:ind w:left="-709" w:right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скажите, Кто вас очень любит?  МАМА и ПАПА</w:t>
      </w:r>
    </w:p>
    <w:p w:rsidR="00B104F2" w:rsidRDefault="00B104F2" w:rsidP="00B104F2">
      <w:pPr>
        <w:spacing w:line="360" w:lineRule="auto"/>
        <w:ind w:left="-709" w:right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вас утром будит?    МАМА и ПАПА</w:t>
      </w:r>
    </w:p>
    <w:p w:rsidR="00B104F2" w:rsidRDefault="00B104F2" w:rsidP="00B104F2">
      <w:pPr>
        <w:spacing w:line="360" w:lineRule="auto"/>
        <w:ind w:left="-709" w:right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вас утром умывает?   МАМА и ПАПА</w:t>
      </w:r>
    </w:p>
    <w:p w:rsidR="00B104F2" w:rsidRDefault="00B104F2" w:rsidP="00B104F2">
      <w:pPr>
        <w:spacing w:line="360" w:lineRule="auto"/>
        <w:ind w:left="-709" w:right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вас в садик провожает?    МАМА  и ПАПА</w:t>
      </w:r>
    </w:p>
    <w:p w:rsidR="00B104F2" w:rsidRDefault="00B104F2" w:rsidP="00B104F2">
      <w:pPr>
        <w:spacing w:line="36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Мама, папа, ребенок – это есть семья. Повторите слово семья, Петя, Вася Коля все повторяют. Воспитатель. В некоторых семьях вместе с мамой, папой ребенком живут бабушки, дедушки, сестричка, братики. А у кого из вас есть сестричка или братик? Это все одна семья. У каждого своя семья. Вот посмотрите. </w:t>
      </w:r>
      <w:r>
        <w:rPr>
          <w:rFonts w:ascii="Times New Roman" w:hAnsi="Times New Roman" w:cs="Times New Roman"/>
          <w:sz w:val="28"/>
          <w:szCs w:val="28"/>
        </w:rPr>
        <w:lastRenderedPageBreak/>
        <w:t>Одеть перчатку. На ней живет моя семья. Показ воспитателя членов семьи. А затем предложить детям поиграть вместе со мной. Повтор игры вместе с воспитателем.</w:t>
      </w:r>
    </w:p>
    <w:p w:rsidR="00B104F2" w:rsidRDefault="00B104F2" w:rsidP="00B104F2">
      <w:pPr>
        <w:pStyle w:val="a3"/>
        <w:shd w:val="clear" w:color="auto" w:fill="FFFFFF"/>
        <w:spacing w:before="243" w:beforeAutospacing="0" w:after="243" w:afterAutospacing="0" w:line="360" w:lineRule="auto"/>
        <w:ind w:left="-709"/>
        <w:rPr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4. Пальчиковая игра </w:t>
      </w:r>
      <w:r>
        <w:rPr>
          <w:color w:val="000000"/>
          <w:sz w:val="28"/>
          <w:szCs w:val="28"/>
        </w:rPr>
        <w:t>«Моя семья». Сожмите левую руку в кулачок, а правой будете постепенно разгибать на левой руке каждый палец, (движения сопровождаются текстом).</w:t>
      </w:r>
    </w:p>
    <w:p w:rsidR="00B104F2" w:rsidRDefault="00B104F2" w:rsidP="00B104F2">
      <w:pPr>
        <w:spacing w:line="36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Этот пальчик - дедушка, (большой палец). Этот пальчик:</w:t>
      </w:r>
    </w:p>
    <w:p w:rsidR="00B104F2" w:rsidRDefault="00B104F2" w:rsidP="00B104F2">
      <w:pPr>
        <w:spacing w:line="360" w:lineRule="auto"/>
        <w:ind w:left="-709" w:right="260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бабушка, (указательный). Этот пальчик - мамочка (средний). Этот пальчик - папочка, (безымянный пальчик). Этот пальчик- я (мизинец). Вот и вся моя семья! </w:t>
      </w:r>
      <w:r>
        <w:rPr>
          <w:rFonts w:ascii="Times New Roman" w:hAnsi="Times New Roman" w:cs="Times New Roman"/>
          <w:color w:val="111111"/>
          <w:sz w:val="28"/>
          <w:szCs w:val="28"/>
        </w:rPr>
        <w:t>Используется перчатка с лицами членов семьи:</w:t>
      </w:r>
      <w:r>
        <w:rPr>
          <w:rFonts w:ascii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2343150" cy="1333500"/>
            <wp:effectExtent l="0" t="0" r="0" b="0"/>
            <wp:docPr id="1" name="Рисунок 1" descr="https://img3.stockfresh.com/files/c/clairev/m/75/2245606_stock-photo-family-faces-theme-imag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g3.stockfresh.com/files/c/clairev/m/75/2245606_stock-photo-family-faces-theme-image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4F2" w:rsidRDefault="00B104F2" w:rsidP="00B104F2">
      <w:pPr>
        <w:spacing w:line="360" w:lineRule="auto"/>
        <w:ind w:left="-709" w:right="260"/>
        <w:rPr>
          <w:b/>
          <w:color w:val="111111"/>
          <w:sz w:val="28"/>
          <w:szCs w:val="28"/>
        </w:rPr>
      </w:pPr>
    </w:p>
    <w:p w:rsidR="00B104F2" w:rsidRDefault="00B104F2" w:rsidP="00B104F2">
      <w:pPr>
        <w:spacing w:after="313" w:line="360" w:lineRule="auto"/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1"/>
          <w:rFonts w:eastAsia="Courier New"/>
          <w:b/>
          <w:color w:val="auto"/>
          <w:u w:val="none"/>
        </w:rPr>
        <w:t>Беседа о маме.</w:t>
      </w:r>
    </w:p>
    <w:p w:rsidR="00B104F2" w:rsidRDefault="00B104F2" w:rsidP="00B104F2">
      <w:pPr>
        <w:spacing w:line="360" w:lineRule="auto"/>
        <w:ind w:left="-709" w:right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обращается к каждому ребенку: Как зовут твою маму? (Ответы детей). Выслушать каждого ребенка. Я тебе помогу. Твою маму зовут Светлана. Повтори за мной. Давай вместе скажем!</w:t>
      </w:r>
    </w:p>
    <w:p w:rsidR="00B104F2" w:rsidRDefault="00B104F2" w:rsidP="00B104F2">
      <w:pPr>
        <w:spacing w:after="0" w:line="36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делаю мамы дома?  (Ответы детей: стирает, готовит кашу, убирает, собирает нас в детский сад, ходит в магазины, покупает игрушки. Гриша, что делает твоя мама – стирает, Миша, что дома делает твоя мама – стирает белье. Мама – хозяйка дома.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04F2" w:rsidRDefault="00B104F2" w:rsidP="00B104F2">
      <w:pPr>
        <w:spacing w:after="0" w:line="36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мама вас очень любят, жалеют, заботятся о вас, укладывая спать поют вам колыбельные песенки. Давайте научимся обращаться к маме ласково:</w:t>
      </w:r>
    </w:p>
    <w:p w:rsidR="00B104F2" w:rsidRDefault="00B104F2" w:rsidP="00B104F2">
      <w:pPr>
        <w:spacing w:after="0" w:line="36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мамочка, мамуля...  Вика, скажи как ласково назовешь маму, Миша, как ты ласково, нежно обратишься к маме. Скажи: Мамулечка. И так каждого. Говорите своей маме добрые, красивые слова. Ведь маму этим порадуете.</w:t>
      </w:r>
    </w:p>
    <w:p w:rsidR="00B104F2" w:rsidRDefault="00B104F2" w:rsidP="00B104F2">
      <w:pPr>
        <w:spacing w:line="360" w:lineRule="auto"/>
        <w:ind w:left="-709" w:right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Мама ты у меня: К</w:t>
      </w:r>
      <w:r>
        <w:rPr>
          <w:rStyle w:val="1"/>
          <w:rFonts w:eastAsia="Courier New"/>
          <w:u w:val="none"/>
        </w:rPr>
        <w:t>рас</w:t>
      </w:r>
      <w:r>
        <w:rPr>
          <w:rFonts w:ascii="Times New Roman" w:hAnsi="Times New Roman" w:cs="Times New Roman"/>
          <w:sz w:val="28"/>
          <w:szCs w:val="28"/>
        </w:rPr>
        <w:t xml:space="preserve">ивая, добрая, ласковая, любимая. 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как вы еще можете порадовать свою маму. Чтобы она улыбалась, радовалась, была веселой? Надо маме помогать. 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как? Выходите на коврик, и повторяете за мной.  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Физкультминутка: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помогаем маме - мы белье стираем сами (трут кулачками)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1,2 - потянулись,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3,4 - наклонились.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 мы потрудились.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Маму вечером встречаем, (руки в сторону), маму крепко обнимаем. 2 раза.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еще маму можно порадовать подарком. А где у нас подарок? А давайте с вами  подготовим маме рамку для фотографий. В рамку мама вставит свою или семейную фотографию. Вот какая рамочка с фотографией Андрея стоит у меня дома. А рамочки для ваших мам вы сейчас украсите.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Подходите, садитесь за столы. На столах у вас лежит рамочка, одноцветная, а вы сделайте ее красивой цветной. Для того чтобы украсить рамочку возьмите кисточку, опустите её в баночку с водой, «Кисточка поздоровалась с водичкой», а затем опустите её в баночку с краской, «Кисточка поздоровалась с красочкой», а затем начинаем украшать рамочку. Методом примакивания кисточки на бумаге.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Рисование.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04F2" w:rsidRDefault="00B104F2" w:rsidP="00B104F2">
      <w:pPr>
        <w:spacing w:line="360" w:lineRule="auto"/>
        <w:ind w:left="-709" w:right="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Итог:</w:t>
      </w:r>
      <w:r>
        <w:rPr>
          <w:rFonts w:ascii="Times New Roman" w:hAnsi="Times New Roman" w:cs="Times New Roman"/>
          <w:sz w:val="28"/>
          <w:szCs w:val="28"/>
        </w:rPr>
        <w:t xml:space="preserve">  Ребятки Мы сегодня говорили о ваших любимых, красивых, добрых, ласковых мамах, готовили подарки, А сейчас вы увидите своих мам на экране. А когда мамы придут в детский сад, чтобы забрать вас домой вы обнимите их и скажите им хорошие слова: «Мамочка я тебя люблю!»</w:t>
      </w:r>
    </w:p>
    <w:p w:rsidR="00B104F2" w:rsidRDefault="00B104F2" w:rsidP="00B104F2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04F2" w:rsidRDefault="00B104F2" w:rsidP="00B104F2">
      <w:pPr>
        <w:spacing w:line="360" w:lineRule="auto"/>
        <w:ind w:left="-709"/>
        <w:rPr>
          <w:rFonts w:ascii="Times New Roman" w:hAnsi="Times New Roman" w:cs="Times New Roman"/>
          <w:b/>
          <w:bCs/>
          <w:color w:val="444444"/>
          <w:sz w:val="28"/>
          <w:szCs w:val="28"/>
        </w:rPr>
      </w:pPr>
    </w:p>
    <w:p w:rsidR="00B104F2" w:rsidRDefault="00B104F2" w:rsidP="00B104F2">
      <w:pPr>
        <w:spacing w:line="360" w:lineRule="auto"/>
        <w:ind w:left="-709"/>
        <w:rPr>
          <w:rFonts w:ascii="Times New Roman" w:hAnsi="Times New Roman" w:cs="Times New Roman"/>
          <w:sz w:val="28"/>
          <w:szCs w:val="28"/>
        </w:rPr>
      </w:pPr>
    </w:p>
    <w:p w:rsidR="00A54DBA" w:rsidRDefault="00A54DBA">
      <w:bookmarkStart w:id="0" w:name="_GoBack"/>
      <w:bookmarkEnd w:id="0"/>
    </w:p>
    <w:sectPr w:rsidR="00A54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4F2"/>
    <w:rsid w:val="00A54DBA"/>
    <w:rsid w:val="00B1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71BA0-640F-4684-99E0-16957FB3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4F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a0"/>
    <w:rsid w:val="00B104F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styleId="a4">
    <w:name w:val="Strong"/>
    <w:basedOn w:val="a0"/>
    <w:uiPriority w:val="22"/>
    <w:qFormat/>
    <w:rsid w:val="00B104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9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783</Words>
  <Characters>4466</Characters>
  <Application>Microsoft Office Word</Application>
  <DocSecurity>0</DocSecurity>
  <Lines>37</Lines>
  <Paragraphs>10</Paragraphs>
  <ScaleCrop>false</ScaleCrop>
  <Company>Hewlett-Packard</Company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2023-11-13T12:06:00Z</dcterms:created>
  <dcterms:modified xsi:type="dcterms:W3CDTF">2023-11-13T12:06:00Z</dcterms:modified>
</cp:coreProperties>
</file>