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="0" w:right="0" w:firstLine="0"/>
        <w:spacing w:after="150" w:before="0"/>
        <w:rPr>
          <w:b w:val="0"/>
        </w:rPr>
      </w:pPr>
      <w:r>
        <w:rPr/>
        <w:t>НОД в старшей группе</w:t>
      </w:r>
    </w:p>
    <w:p>
      <w:pPr>
        <w:ind w:left="0" w:right="0" w:firstLine="0"/>
        <w:spacing w:after="150" w:before="0"/>
        <w:rPr>
          <w:b w:val="0"/>
        </w:rPr>
      </w:pPr>
      <w:r>
        <w:rPr/>
        <w:t>по социально – коммуникативному развитию</w:t>
      </w:r>
    </w:p>
    <w:p>
      <w:pPr>
        <w:ind w:left="0" w:right="0" w:firstLine="0"/>
        <w:spacing w:after="150" w:before="0"/>
        <w:rPr>
          <w:b w:val="0"/>
        </w:rPr>
      </w:pPr>
      <w:r>
        <w:rPr/>
        <w:t>«Страна добрых дел и поступков»</w:t>
      </w:r>
    </w:p>
    <w:p>
      <w:pPr>
        <w:ind w:left="0" w:right="0" w:firstLine="0"/>
        <w:spacing w:after="150" w:before="0"/>
        <w:rPr>
          <w:b w:val="0"/>
        </w:rPr>
      </w:pPr>
      <w:r>
        <w:rPr/>
        <w:t>Цель: формирование у детей представления о добрых и плохих поступках; развитие у детей мотивации на совершение добрых поступков.</w:t>
      </w:r>
    </w:p>
    <w:p>
      <w:pPr>
        <w:ind w:left="0" w:right="0" w:firstLine="0"/>
        <w:spacing w:after="150" w:before="0"/>
        <w:rPr/>
      </w:pPr>
      <w:r>
        <w:rPr/>
        <w:br/>
      </w:r>
    </w:p>
    <w:p>
      <w:pPr>
        <w:ind w:left="0" w:right="0" w:firstLine="0"/>
        <w:spacing w:after="150" w:before="0"/>
        <w:rPr>
          <w:b w:val="0"/>
        </w:rPr>
      </w:pPr>
      <w:r>
        <w:rPr/>
        <w:t>Задачи: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Образовательные:</w:t>
      </w:r>
    </w:p>
    <w:p>
      <w:pPr>
        <w:ind w:left="0" w:right="0" w:firstLine="0"/>
        <w:spacing w:after="150" w:before="0"/>
        <w:rPr/>
      </w:pPr>
      <w:r>
        <w:rPr/>
        <w:t>- расширять знания детей о добрых поступках;</w:t>
      </w:r>
    </w:p>
    <w:p>
      <w:pPr>
        <w:ind w:left="0" w:right="0" w:firstLine="0"/>
        <w:spacing w:after="150" w:before="0"/>
        <w:rPr/>
      </w:pPr>
      <w:r>
        <w:rPr/>
        <w:t>- формировать умение оценивать свои поступки и поступки сверстников;</w:t>
      </w:r>
    </w:p>
    <w:p>
      <w:pPr>
        <w:ind w:left="0" w:right="0" w:firstLine="0"/>
        <w:spacing w:after="150" w:before="0"/>
        <w:rPr/>
      </w:pPr>
      <w:r>
        <w:rPr/>
        <w:t>- обогащать словарь детей понятиями «доброта», «полезное дело»</w:t>
      </w:r>
    </w:p>
    <w:p>
      <w:pPr>
        <w:ind w:left="0" w:right="0" w:firstLine="0"/>
        <w:spacing w:after="150" w:before="0"/>
        <w:rPr/>
      </w:pPr>
      <w:r>
        <w:rPr/>
        <w:t>- формировать у детей умение грамматически правильно высказывать свои мысли;</w:t>
      </w:r>
    </w:p>
    <w:p>
      <w:pPr>
        <w:ind w:left="0" w:right="0" w:firstLine="0"/>
        <w:spacing w:after="150" w:before="0"/>
        <w:rPr/>
      </w:pPr>
      <w:r>
        <w:rPr/>
        <w:t>- упражнять детей в подборе антонимов;</w:t>
      </w:r>
    </w:p>
    <w:p>
      <w:pPr>
        <w:ind w:left="0" w:right="0" w:firstLine="0"/>
        <w:spacing w:after="150" w:before="0"/>
        <w:rPr/>
      </w:pPr>
      <w:r>
        <w:rPr/>
        <w:t>- формировать у детей умение оценивать поступки сказочных героев, классифицировать их на «положительные» и «отрицательные».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Развивающие:</w:t>
      </w:r>
    </w:p>
    <w:p>
      <w:pPr>
        <w:ind w:left="0" w:right="0" w:firstLine="0"/>
        <w:spacing w:after="150" w:before="0"/>
        <w:rPr/>
      </w:pPr>
      <w:r>
        <w:rPr/>
        <w:t>- развивать связную речь, внимание, память;</w:t>
      </w:r>
    </w:p>
    <w:p>
      <w:pPr>
        <w:ind w:left="0" w:right="0" w:firstLine="0"/>
        <w:spacing w:after="150" w:before="0"/>
        <w:rPr/>
      </w:pPr>
      <w:r>
        <w:rPr/>
        <w:t>- развивать любознательность, гуманность;</w:t>
      </w:r>
    </w:p>
    <w:p>
      <w:pPr>
        <w:ind w:left="0" w:right="0" w:firstLine="0"/>
        <w:spacing w:after="150" w:before="0"/>
        <w:rPr/>
      </w:pPr>
      <w:r>
        <w:rPr/>
        <w:t>- развивать умение слушать и слышать другого.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Воспитательные:</w:t>
      </w:r>
    </w:p>
    <w:p>
      <w:pPr>
        <w:ind w:left="0" w:right="0" w:firstLine="0"/>
        <w:spacing w:after="150" w:before="0"/>
        <w:rPr/>
      </w:pPr>
      <w:r>
        <w:rPr/>
        <w:t>Воспитывать у детей дружелюбные отношения к взрослым, друг к другу.</w:t>
      </w:r>
    </w:p>
    <w:p>
      <w:pPr>
        <w:ind w:left="0" w:right="0" w:firstLine="0"/>
        <w:spacing w:after="150" w:before="0"/>
        <w:rPr/>
      </w:pPr>
      <w:r>
        <w:rPr/>
        <w:t>Активизация словаря:</w:t>
      </w:r>
    </w:p>
    <w:p>
      <w:pPr>
        <w:ind w:left="0" w:right="0" w:firstLine="0"/>
        <w:spacing w:after="150" w:before="0"/>
        <w:rPr/>
      </w:pPr>
      <w:r>
        <w:rPr/>
        <w:t>Предварительная работа:</w:t>
      </w:r>
    </w:p>
    <w:p>
      <w:pPr>
        <w:ind w:left="0" w:right="0" w:firstLine="0"/>
        <w:spacing w:after="150" w:before="0"/>
        <w:rPr/>
      </w:pPr>
      <w:r>
        <w:rPr/>
        <w:t>Оборудование:</w:t>
      </w:r>
    </w:p>
    <w:p>
      <w:pPr>
        <w:ind w:left="0" w:right="0" w:firstLine="0"/>
        <w:spacing w:after="150" w:before="0"/>
        <w:rPr/>
      </w:pPr>
      <w:r>
        <w:rPr/>
        <w:t>Используемые технологии и методы:</w:t>
      </w:r>
    </w:p>
    <w:p>
      <w:pPr>
        <w:ind w:left="0" w:right="0" w:firstLine="0"/>
        <w:spacing w:after="150" w:before="0"/>
        <w:rPr/>
      </w:pPr>
      <w:r>
        <w:rPr/>
        <w:t>ИКТ – технологии</w:t>
      </w:r>
    </w:p>
    <w:p>
      <w:pPr>
        <w:ind w:left="0" w:right="0" w:firstLine="0"/>
        <w:spacing w:after="150" w:before="0"/>
        <w:rPr/>
      </w:pPr>
      <w:r>
        <w:rPr/>
        <w:t>Наглядные методы:</w:t>
      </w:r>
    </w:p>
    <w:p>
      <w:pPr>
        <w:ind w:left="0" w:right="0" w:firstLine="0"/>
        <w:spacing w:after="150" w:before="0"/>
        <w:rPr/>
      </w:pPr>
      <w:r>
        <w:rPr/>
        <w:t>Словесные методы:</w:t>
      </w:r>
    </w:p>
    <w:p>
      <w:pPr>
        <w:ind w:left="0" w:right="0" w:firstLine="0"/>
        <w:spacing w:after="150" w:before="0"/>
        <w:rPr/>
      </w:pPr>
      <w:r>
        <w:rPr/>
        <w:t>Игровые приёмы:</w:t>
      </w:r>
    </w:p>
    <w:p>
      <w:pPr>
        <w:ind w:left="0" w:right="0" w:firstLine="0"/>
        <w:spacing w:after="150" w:before="0"/>
        <w:rPr/>
      </w:pPr>
      <w:r>
        <w:rPr/>
        <w:br/>
      </w:r>
    </w:p>
    <w:p>
      <w:pPr>
        <w:ind w:left="0" w:right="0" w:firstLine="0"/>
        <w:spacing w:after="150" w:before="0"/>
        <w:rPr/>
      </w:pPr>
      <w:r>
        <w:rPr/>
        <w:t>Ход занятия:</w:t>
      </w:r>
    </w:p>
    <w:p>
      <w:pPr>
        <w:ind w:left="0" w:right="0" w:firstLine="0"/>
        <w:spacing w:after="150" w:before="0"/>
        <w:rPr>
          <w:b w:val="0"/>
        </w:rPr>
      </w:pPr>
      <w:r>
        <w:rPr/>
        <w:t>1.Организационный момент</w:t>
      </w:r>
    </w:p>
    <w:p>
      <w:pPr>
        <w:ind w:left="0" w:right="0" w:firstLine="0"/>
        <w:spacing w:after="150" w:before="0"/>
        <w:rPr/>
      </w:pPr>
      <w:r>
        <w:rPr/>
        <w:t>(Дети с воспитателем входят в группу под песню «Что такое доброта», становятся полукругом).</w:t>
      </w:r>
    </w:p>
    <w:p>
      <w:pPr>
        <w:ind w:left="0" w:right="0" w:firstLine="0"/>
        <w:spacing w:after="150" w:before="0"/>
        <w:rPr>
          <w:b w:val="0"/>
        </w:rPr>
      </w:pPr>
      <w:r>
        <w:rPr/>
        <w:t>Приветствие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Ребята, я рада видеть ваши добрые глазки, лучистые личики! Давайте все вместе встанем в круг радости и поздороваемся друг с другом .</w:t>
      </w:r>
    </w:p>
    <w:p>
      <w:pPr>
        <w:ind w:left="0" w:right="0" w:firstLine="0"/>
        <w:spacing w:after="150" w:before="0"/>
        <w:rPr>
          <w:b w:val="0"/>
        </w:rPr>
      </w:pPr>
      <w:r>
        <w:rPr/>
        <w:t>Станем рядышком, по кругу,</w:t>
      </w:r>
      <w:r>
        <w:rPr/>
        <w:br/>
      </w:r>
      <w:r>
        <w:rPr/>
        <w:t>Скажем "Здравствуйте!" друг другу.</w:t>
      </w:r>
      <w:r>
        <w:rPr/>
        <w:br/>
      </w:r>
      <w:r>
        <w:rPr/>
        <w:t>Нам здороваться ни лень:</w:t>
      </w:r>
      <w:r>
        <w:rPr/>
        <w:br/>
      </w:r>
      <w:r>
        <w:rPr/>
        <w:t>Всем "Привет!" и "Добрый день!";</w:t>
      </w:r>
      <w:r>
        <w:rPr/>
        <w:br/>
      </w:r>
      <w:r>
        <w:rPr/>
        <w:t>Если каждый улыбнётся –</w:t>
      </w:r>
      <w:r>
        <w:rPr/>
        <w:br/>
      </w:r>
      <w:r>
        <w:rPr/>
        <w:t>Утро доброе начнётся.</w:t>
      </w:r>
      <w:r>
        <w:rPr/>
        <w:br/>
      </w:r>
      <w:r>
        <w:rPr/>
        <w:t>– ДОБРОЕ УТРО!!!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Улыбнитесь друг другу, поделитесь хорошим настроением со своими друзьями.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А теперь повторяйте за мной: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Пусть наша добрая улыбка (руки прикасаются к уголкам рта)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Согреет всех своим теплом, (руки прикладываются к сердцу)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Напомним нам, как важно в жизни (руки вперёд, пальцы, как солнечные лучи)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Делиться счастьем и добром! (руки в стороны)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Ребята, а что такое добро?</w:t>
      </w:r>
    </w:p>
    <w:p>
      <w:pPr>
        <w:ind w:left="0" w:right="0" w:firstLine="0"/>
        <w:spacing w:after="150" w:before="0"/>
        <w:rPr>
          <w:b w:val="0"/>
        </w:rPr>
      </w:pPr>
      <w:r>
        <w:rPr/>
        <w:t>Дети: Добро – это всё самое лучшее, приятное и полезное на Земле.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 А когда добро попадает в человека, какой он становится?</w:t>
      </w:r>
    </w:p>
    <w:p>
      <w:pPr>
        <w:ind w:left="0" w:right="0" w:firstLine="0"/>
        <w:spacing w:after="150" w:before="0"/>
        <w:rPr>
          <w:b w:val="0"/>
        </w:rPr>
      </w:pPr>
      <w:r>
        <w:rPr/>
        <w:t>Дети: Добрый.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Про такого человека говорят, в нём поселилась Доброта. Такой человек совершает добрые поступки, помогает другим людям и заботится о них. Такой человек проявляет заботливое отношение к любым живым существам на Земле.</w:t>
      </w:r>
    </w:p>
    <w:p>
      <w:pPr>
        <w:ind w:left="0" w:right="0" w:firstLine="0"/>
        <w:spacing w:after="150" w:before="0"/>
        <w:rPr>
          <w:b w:val="0"/>
        </w:rPr>
      </w:pPr>
      <w:r>
        <w:rPr/>
        <w:t>Ребёнок: Хорошие поступки</w:t>
      </w:r>
    </w:p>
    <w:p>
      <w:pPr>
        <w:ind w:left="0" w:right="0" w:firstLine="0"/>
        <w:spacing w:after="150" w:before="0"/>
        <w:rPr>
          <w:b w:val="0"/>
        </w:rPr>
      </w:pPr>
      <w:r>
        <w:rPr/>
        <w:t>Добро они несут.</w:t>
      </w:r>
    </w:p>
    <w:p>
      <w:pPr>
        <w:ind w:left="0" w:right="0" w:firstLine="0"/>
        <w:spacing w:after="150" w:before="0"/>
        <w:rPr>
          <w:b w:val="0"/>
        </w:rPr>
      </w:pPr>
      <w:r>
        <w:rPr/>
        <w:t>Их вспомнят словом добрым</w:t>
      </w:r>
    </w:p>
    <w:p>
      <w:pPr>
        <w:ind w:left="0" w:right="0" w:firstLine="0"/>
        <w:spacing w:after="150" w:before="0"/>
        <w:rPr>
          <w:b w:val="0"/>
        </w:rPr>
      </w:pPr>
      <w:r>
        <w:rPr/>
        <w:t>И здесь, и там, и тут.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 : Ребята, в далёкой – далёкой сказочной стране Добрых дел живёт прекрасная фея Доброты. Я сегодня получила письмо от феи Доброты, в котором она приглашает нас в свою страну.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« Добрый день, мальчишки и девчонки! Пишет вам фея Доброты из страны Добрых дел. Ребята, я приглашаю Вас в гости в мою чудесную страну. Но наша страна волшебная и отыскать её могут только самые добрые, отзывчивые и воспитанные дети. Поэтому я решила вас проверить и приготовила для вас задания. Если вы справитесь со всеми моими заданиями, то вы без труда найдёте мою страну.»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- Ребята, вы хотите попасть в сказочную страну? Для того, чтобы нам понять, сможем ли мы попасть в страну Добрых дел, мы должны выполнить все задания феи Доброты.</w:t>
      </w:r>
    </w:p>
    <w:p>
      <w:pPr>
        <w:ind w:left="0" w:right="0" w:firstLine="0"/>
        <w:spacing w:after="150" w:before="0"/>
        <w:rPr/>
      </w:pPr>
      <w:r>
        <w:rPr/>
        <w:br/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2.Основная часть</w:t>
      </w:r>
    </w:p>
    <w:p>
      <w:pPr>
        <w:ind w:left="0" w:right="0" w:firstLine="0"/>
        <w:spacing w:after="150" w:before="0"/>
        <w:rPr>
          <w:b w:val="0"/>
        </w:rPr>
      </w:pPr>
      <w:r>
        <w:rPr/>
        <w:t>1.Дидактическая игра «Хорошо – плохо»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Фея Доброты предлагает вам поиграть в игру «Хорошо – плохо». Я называю поступок, а вы показываете личико: жёлтое – если это хороший поступок, красное – если это плохой поступок.</w:t>
      </w:r>
    </w:p>
    <w:p>
      <w:pPr>
        <w:ind w:left="0" w:right="0" w:firstLine="0"/>
        <w:spacing w:after="150" w:before="0"/>
        <w:rPr/>
      </w:pPr>
      <w:r>
        <w:rPr/>
        <w:t>- придя в детский сад, поздороваться со всеми детьми и взрослыми</w:t>
      </w:r>
    </w:p>
    <w:p>
      <w:pPr>
        <w:ind w:left="0" w:right="0" w:firstLine="0"/>
        <w:spacing w:after="150" w:before="0"/>
        <w:rPr/>
      </w:pPr>
      <w:r>
        <w:rPr/>
        <w:t>- помочь маме вымыть посуду</w:t>
      </w:r>
    </w:p>
    <w:p>
      <w:pPr>
        <w:ind w:left="0" w:right="0" w:firstLine="0"/>
        <w:spacing w:after="150" w:before="0"/>
        <w:rPr/>
      </w:pPr>
      <w:r>
        <w:rPr/>
        <w:t>- показывать язык товарищу</w:t>
      </w:r>
    </w:p>
    <w:p>
      <w:pPr>
        <w:ind w:left="0" w:right="0" w:firstLine="0"/>
        <w:spacing w:after="150" w:before="0"/>
        <w:rPr/>
      </w:pPr>
      <w:r>
        <w:rPr/>
        <w:t>- толкаться</w:t>
      </w:r>
    </w:p>
    <w:p>
      <w:pPr>
        <w:ind w:left="0" w:right="0" w:firstLine="0"/>
        <w:spacing w:after="150" w:before="0"/>
        <w:rPr/>
      </w:pPr>
      <w:r>
        <w:rPr/>
        <w:t>- поиграть и убрать игрушки за собой</w:t>
      </w:r>
    </w:p>
    <w:p>
      <w:pPr>
        <w:ind w:left="0" w:right="0" w:firstLine="0"/>
        <w:spacing w:after="150" w:before="0"/>
        <w:rPr/>
      </w:pPr>
      <w:r>
        <w:rPr/>
        <w:t>- бросать бумажки на пол</w:t>
      </w:r>
    </w:p>
    <w:p>
      <w:pPr>
        <w:ind w:left="0" w:right="0" w:firstLine="0"/>
        <w:spacing w:after="150" w:before="0"/>
        <w:rPr/>
      </w:pPr>
      <w:r>
        <w:rPr/>
        <w:t>- всегда говорить правду</w:t>
      </w:r>
    </w:p>
    <w:p>
      <w:pPr>
        <w:ind w:left="0" w:right="0" w:firstLine="0"/>
        <w:spacing w:after="150" w:before="0"/>
        <w:rPr/>
      </w:pPr>
      <w:r>
        <w:rPr/>
        <w:t>- порвать новую книжку</w:t>
      </w:r>
    </w:p>
    <w:p>
      <w:pPr>
        <w:ind w:left="0" w:right="0" w:firstLine="0"/>
        <w:spacing w:after="150" w:before="0"/>
        <w:rPr/>
      </w:pPr>
      <w:r>
        <w:rPr/>
        <w:t>- пожалеть плачущего</w:t>
      </w:r>
    </w:p>
    <w:p>
      <w:pPr>
        <w:ind w:left="0" w:right="0" w:firstLine="0"/>
        <w:spacing w:after="150" w:before="0"/>
        <w:rPr/>
      </w:pPr>
      <w:r>
        <w:rPr/>
        <w:t>- подраться с другом</w:t>
      </w:r>
    </w:p>
    <w:p>
      <w:pPr>
        <w:ind w:left="0" w:right="0" w:firstLine="0"/>
        <w:spacing w:after="150" w:before="0"/>
        <w:rPr/>
      </w:pPr>
      <w:r>
        <w:rPr/>
        <w:t>Я вижу, что вы знаете, какие поступки плохие, а какие хорошие. Плохие поступки могут огорчить ваших близких и ваших друзей. Я надеюсь, что вы всегда будете совершать только хорошие поступки.</w:t>
      </w:r>
    </w:p>
    <w:p>
      <w:pPr>
        <w:ind w:left="0" w:right="0" w:firstLine="0"/>
        <w:spacing w:after="150" w:before="0"/>
        <w:rPr>
          <w:b w:val="0"/>
        </w:rPr>
      </w:pPr>
      <w:r>
        <w:rPr/>
        <w:t>2.Дидактическая игра «Найди выход из ситуации»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Ребята, фея Доброты прислала вам картинки. Внимательно посмотрите на них и скажите, что надо сделать, чтобы поступок стал хорошим.</w:t>
      </w:r>
    </w:p>
    <w:p>
      <w:pPr>
        <w:ind w:left="0" w:right="0" w:firstLine="0"/>
        <w:spacing w:after="150" w:before="0"/>
        <w:rPr/>
      </w:pPr>
      <w:r>
        <w:rPr/>
        <w:t>Распределитесь на группы, обсудите и расскажите.(Дети обсуждают)</w:t>
      </w:r>
    </w:p>
    <w:p>
      <w:pPr>
        <w:ind w:left="0" w:right="0" w:firstLine="0"/>
        <w:spacing w:after="150" w:before="0"/>
        <w:rPr>
          <w:b w:val="0"/>
        </w:rPr>
      </w:pPr>
      <w:r>
        <w:rPr/>
        <w:t>3.Речевая игра «Скажи наоборот»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А сейчас давайте и мы сами станем ненадолго волшебниками и феями – превратим «плохие поступки» в «хорошие». Встаньте, пожалуйста, в круг. Я буду подавать каждому это красивое улыбчивое солнышко. Вы должны назвать слово противоположное по значению и возвратить солнышко мне.</w:t>
      </w:r>
    </w:p>
    <w:p>
      <w:pPr>
        <w:ind w:left="0" w:right="0" w:firstLine="0"/>
        <w:spacing w:after="150" w:before="0"/>
        <w:rPr>
          <w:b w:val="0"/>
        </w:rPr>
      </w:pPr>
      <w:r>
        <w:rPr/>
        <w:t>Поссориться с другом – помириться с другом</w:t>
      </w:r>
    </w:p>
    <w:p>
      <w:pPr>
        <w:ind w:left="0" w:right="0" w:firstLine="0"/>
        <w:spacing w:after="150" w:before="0"/>
        <w:rPr>
          <w:b w:val="0"/>
        </w:rPr>
      </w:pPr>
      <w:r>
        <w:rPr/>
        <w:t>Разбросать игрушки - собрать игрушки</w:t>
      </w:r>
    </w:p>
    <w:p>
      <w:pPr>
        <w:ind w:left="0" w:right="0" w:firstLine="0"/>
        <w:spacing w:after="150" w:before="0"/>
        <w:rPr>
          <w:b w:val="0"/>
        </w:rPr>
      </w:pPr>
      <w:r>
        <w:rPr/>
        <w:t>Оставить грязной посуду – помыть посуду</w:t>
      </w:r>
    </w:p>
    <w:p>
      <w:pPr>
        <w:ind w:left="0" w:right="0" w:firstLine="0"/>
        <w:spacing w:after="150" w:before="0"/>
        <w:rPr>
          <w:b w:val="0"/>
        </w:rPr>
      </w:pPr>
      <w:r>
        <w:rPr/>
        <w:t>Сломать игрушку – починить игрушку</w:t>
      </w:r>
    </w:p>
    <w:p>
      <w:pPr>
        <w:ind w:left="0" w:right="0" w:firstLine="0"/>
        <w:spacing w:after="150" w:before="0"/>
        <w:rPr>
          <w:b w:val="0"/>
        </w:rPr>
      </w:pPr>
      <w:r>
        <w:rPr/>
        <w:t>Жадничать конфетой – поделиться конфетой</w:t>
      </w:r>
    </w:p>
    <w:p>
      <w:pPr>
        <w:ind w:left="0" w:right="0" w:firstLine="0"/>
        <w:spacing w:after="150" w:before="0"/>
        <w:rPr>
          <w:b w:val="0"/>
        </w:rPr>
      </w:pPr>
      <w:r>
        <w:rPr/>
        <w:t>Обижать младших – защищать младших</w:t>
      </w:r>
    </w:p>
    <w:p>
      <w:pPr>
        <w:ind w:left="0" w:right="0" w:firstLine="0"/>
        <w:spacing w:after="150" w:before="0"/>
        <w:rPr>
          <w:b w:val="0"/>
        </w:rPr>
      </w:pPr>
      <w:r>
        <w:rPr/>
        <w:t>Испачкать одежду – постирать одежду</w:t>
      </w:r>
    </w:p>
    <w:p>
      <w:pPr>
        <w:ind w:left="0" w:right="0" w:firstLine="0"/>
        <w:spacing w:after="150" w:before="0"/>
        <w:rPr>
          <w:b w:val="0"/>
        </w:rPr>
      </w:pPr>
      <w:r>
        <w:rPr/>
        <w:t>Промолчать при встрече – поздороваться при встрече</w:t>
      </w:r>
    </w:p>
    <w:p>
      <w:pPr>
        <w:ind w:left="0" w:right="0" w:firstLine="0"/>
        <w:spacing w:after="150" w:before="0"/>
        <w:rPr>
          <w:b w:val="0"/>
        </w:rPr>
      </w:pPr>
      <w:r>
        <w:rPr/>
        <w:t>Разорвать книгу – склеить книгу</w:t>
      </w:r>
    </w:p>
    <w:p>
      <w:pPr>
        <w:ind w:left="0" w:right="0" w:firstLine="0"/>
        <w:spacing w:after="150" w:before="0"/>
        <w:rPr>
          <w:b w:val="0"/>
        </w:rPr>
      </w:pPr>
      <w:r>
        <w:rPr/>
        <w:t>Намусорить – убрать</w:t>
      </w:r>
    </w:p>
    <w:p>
      <w:pPr>
        <w:ind w:left="0" w:right="0" w:firstLine="0"/>
        <w:spacing w:after="150" w:before="0"/>
        <w:rPr/>
      </w:pPr>
      <w:r>
        <w:rPr/>
        <w:br/>
      </w:r>
    </w:p>
    <w:p>
      <w:pPr>
        <w:ind w:left="0" w:right="0" w:firstLine="0"/>
        <w:spacing w:after="150" w:before="0"/>
        <w:rPr>
          <w:b w:val="0"/>
        </w:rPr>
      </w:pPr>
      <w:r>
        <w:rPr/>
        <w:t>3.Физкультминутка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Молодцы!  А давайте сейчас прогуляемся по тропинке доброты, встанем в круг (дети создают круг, и выполняют движение на месте по тексту).</w:t>
      </w:r>
    </w:p>
    <w:p>
      <w:pPr>
        <w:ind w:left="0" w:right="0" w:firstLine="0"/>
        <w:spacing w:after="150" w:before="0"/>
        <w:rPr/>
      </w:pPr>
    </w:p>
    <w:p>
      <w:pPr>
        <w:ind w:left="0" w:right="0" w:firstLine="0"/>
        <w:spacing w:after="150" w:before="0"/>
        <w:rPr>
          <w:b w:val="0"/>
        </w:rPr>
      </w:pPr>
      <w:r>
        <w:rPr/>
        <w:t>Физкультминутка «Тропинка доброты».</w:t>
      </w:r>
    </w:p>
    <w:p>
      <w:pPr>
        <w:ind w:left="0" w:right="0" w:firstLine="0"/>
        <w:spacing w:after="150" w:before="0"/>
        <w:rPr/>
      </w:pPr>
      <w:r>
        <w:rPr/>
        <w:t>По тропинке доброты вместе мы шагаем (маршируем, шагаем на месте),</w:t>
      </w:r>
    </w:p>
    <w:p>
      <w:pPr>
        <w:ind w:left="0" w:right="0" w:firstLine="0"/>
        <w:spacing w:after="150" w:before="0"/>
        <w:rPr/>
      </w:pPr>
      <w:r>
        <w:rPr/>
        <w:t>И про добрые дела никогда не забываем (поклонились).</w:t>
      </w:r>
    </w:p>
    <w:p>
      <w:pPr>
        <w:ind w:left="0" w:right="0" w:firstLine="0"/>
        <w:spacing w:after="150" w:before="0"/>
        <w:rPr/>
      </w:pPr>
      <w:r>
        <w:rPr/>
        <w:t>Всем всегда поможем дружно (взялись за руки),</w:t>
      </w:r>
    </w:p>
    <w:p>
      <w:pPr>
        <w:ind w:left="0" w:right="0" w:firstLine="0"/>
        <w:spacing w:after="150" w:before="0"/>
        <w:rPr/>
      </w:pPr>
      <w:r>
        <w:rPr/>
        <w:t>Потому что это нужно (указательным пальцем показываем).</w:t>
      </w:r>
    </w:p>
    <w:p>
      <w:pPr>
        <w:ind w:left="0" w:right="0" w:firstLine="0"/>
        <w:spacing w:after="150" w:before="0"/>
        <w:rPr/>
      </w:pPr>
      <w:r>
        <w:rPr/>
        <w:t>Добрым быть веселей (руки на пояс, наклоны в стороны),</w:t>
      </w:r>
    </w:p>
    <w:p>
      <w:pPr>
        <w:ind w:left="0" w:right="0" w:firstLine="0"/>
        <w:spacing w:after="150" w:before="0"/>
        <w:rPr/>
      </w:pPr>
      <w:r>
        <w:rPr/>
        <w:t>Улыбнись нам поскорей (улыбаемся).</w:t>
      </w:r>
    </w:p>
    <w:p>
      <w:pPr>
        <w:ind w:left="0" w:right="0" w:firstLine="0"/>
        <w:spacing w:after="150" w:before="0"/>
        <w:rPr/>
      </w:pPr>
      <w:r>
        <w:rPr/>
        <w:t>Мы в ладоши хлопаем (хлопаем в ладоши)</w:t>
      </w:r>
    </w:p>
    <w:p>
      <w:pPr>
        <w:ind w:left="0" w:right="0" w:firstLine="0"/>
        <w:spacing w:after="150" w:before="0"/>
        <w:rPr/>
      </w:pPr>
      <w:r>
        <w:rPr/>
        <w:t>Раз, два, три,</w:t>
      </w:r>
    </w:p>
    <w:p>
      <w:pPr>
        <w:ind w:left="0" w:right="0" w:firstLine="0"/>
        <w:spacing w:after="150" w:before="0"/>
        <w:rPr/>
      </w:pPr>
      <w:r>
        <w:rPr/>
        <w:t>На наши добрые дела, посмотри (руки в стороны)</w:t>
      </w:r>
    </w:p>
    <w:p>
      <w:pPr>
        <w:ind w:left="0" w:right="0" w:firstLine="0"/>
        <w:spacing w:after="150" w:before="0"/>
        <w:rPr>
          <w:b w:val="0"/>
        </w:rPr>
      </w:pPr>
      <w:r>
        <w:rPr/>
        <w:t>4. Воспитатель: Фея Доброты приготовила вам ещё одно задание. Посмотрите ребята, у меня есть облачко и солнышко. Вы должны встать на облачко и назвать пословицы о доброте.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Дети называют пословицы.</w:t>
      </w:r>
    </w:p>
    <w:p>
      <w:pPr>
        <w:ind w:left="0" w:right="0" w:firstLine="0"/>
        <w:spacing w:after="150" w:before="0"/>
        <w:rPr/>
      </w:pPr>
      <w:r>
        <w:rPr/>
        <w:t>Молодцы и с этим заданием вы успешно справились.</w:t>
      </w:r>
    </w:p>
    <w:p>
      <w:pPr>
        <w:ind w:left="0" w:right="0" w:firstLine="0"/>
        <w:spacing w:after="150" w:before="0"/>
        <w:rPr>
          <w:b w:val="0"/>
        </w:rPr>
      </w:pPr>
      <w:r>
        <w:rPr/>
        <w:t>5. Дидактическая игра «Положительный/ отрицательный герой»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Ребята, не только в нашем мире, но и в сказочном, есть герои, которые совершают хорошие, добрые поступки и их называют положительными героями. А есть сказочные герои, которые поступают неправильно – их называют отрицательными. Сейчас я буду вам показывать отрывки мультфильмов, которые мне прислала фея, а вы мне скажете положительные или отрицательные персонажи в этих отрывках и какой поступок они совершают . (</w:t>
      </w:r>
    </w:p>
    <w:p>
      <w:pPr>
        <w:ind w:left="0" w:right="0" w:firstLine="0"/>
        <w:spacing w:after="150" w:before="0"/>
        <w:rPr>
          <w:b w:val="0"/>
        </w:rPr>
      </w:pPr>
      <w:r>
        <w:rPr/>
        <w:t>6. Упражнение «Добрый поступок»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Фея прислала нам плакат со своим изображением и картинки с плохими и добрыми поступками. Вы должны найти только картинки с добрыми поступками и приклеить вокруг феи Доброты.</w:t>
      </w:r>
    </w:p>
    <w:p>
      <w:pPr>
        <w:ind w:left="0" w:right="0" w:firstLine="0"/>
        <w:spacing w:after="150" w:before="0"/>
        <w:rPr>
          <w:b w:val="0"/>
        </w:rPr>
      </w:pPr>
      <w:r>
        <w:rPr/>
        <w:t>7.Игра с элементами релаксации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Бусы у феи Доброты порвались и бусинки рассыпались. Вы должны взять по одной бусинке и нанизать её на общую нить, при этом назвать доброе дело, которое ты можешь сделать.</w:t>
      </w:r>
    </w:p>
    <w:p>
      <w:pPr>
        <w:ind w:left="0" w:right="0" w:firstLine="0"/>
        <w:spacing w:after="150" w:before="0"/>
        <w:rPr/>
      </w:pPr>
      <w:r>
        <w:rPr/>
        <w:t>Какие чудесные бусы у нас получились! Как много добрых дел вы назвали. Я вижу, что вы очень добрые ребятишки, стараетесь делать только добрые дела и дарить добро другим. Ваше добро обязательно попадёт в другие сердца и люди вокруг вас подобреют.</w:t>
      </w:r>
    </w:p>
    <w:p>
      <w:pPr>
        <w:ind w:left="0" w:right="0" w:firstLine="0"/>
        <w:spacing w:after="150" w:before="0"/>
        <w:rPr>
          <w:b w:val="0"/>
        </w:rPr>
      </w:pPr>
      <w:r>
        <w:rPr/>
        <w:t>Заключительная часть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Воспитатель: сегодня мы с вами поговорили про хорошие и плохие поступки, вспомнили некоторых персонажей мультфильмов, поиграли в игры и выполнили все задания феи. Ребята, фея прислала нам посылку, давайте посмотрим, что в ней.</w:t>
      </w:r>
    </w:p>
    <w:p>
      <w:pPr>
        <w:ind w:left="0" w:right="0" w:firstLine="0"/>
        <w:spacing w:after="150" w:before="0"/>
        <w:rPr>
          <w:i w:val="0"/>
        </w:rPr>
      </w:pPr>
      <w:r>
        <w:rPr/>
        <w:t>Вносится посылка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Воспитатель: ребята, посмотрите, здесь шкатулка, а в ней записка: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«Дорогие ребята, я убедилась, что вы добрые, воспитанные и отзывчивые дети и за это я открою вам секрет: страна добрых дел находится совсем близко, она в ваших маленьких добрых сердцах, и чем больше добрых дел вы будете делать, тем она будет красивее, больше и лучше.»</w:t>
      </w:r>
    </w:p>
    <w:p>
      <w:pPr>
        <w:ind w:left="0" w:right="0" w:firstLine="0"/>
        <w:spacing w:after="150" w:before="0"/>
        <w:rPr>
          <w:b w:val="0"/>
          <w:i w:val="0"/>
        </w:rPr>
      </w:pPr>
      <w:r>
        <w:rPr/>
        <w:t>Воспитатель: ребята, посмотрите, а в шкатулке еще что-то есть. Фея прислала нам подарки: сердца, для того, чтобы мы всегда помнили, что нужно всегда оставаться добрым.</w:t>
      </w:r>
    </w:p>
    <w:p>
      <w:pPr>
        <w:ind w:left="0" w:right="0" w:firstLine="0"/>
        <w:spacing w:after="150" w:before="0"/>
        <w:rPr>
          <w:b w:val="0"/>
        </w:rPr>
      </w:pPr>
      <w:r>
        <w:rPr/>
        <w:t>Воспитатель: Наша встреча подошла к концу.</w:t>
      </w:r>
    </w:p>
    <w:p>
      <w:pPr>
        <w:ind w:left="0" w:right="0" w:firstLine="0"/>
        <w:spacing w:after="150" w:before="0"/>
        <w:rPr/>
      </w:pPr>
      <w:r>
        <w:rPr/>
        <w:t>– Ребята, о чем мы с вами сегодня говорили?</w:t>
      </w:r>
    </w:p>
    <w:p>
      <w:pPr>
        <w:ind w:left="0" w:right="0" w:firstLine="0"/>
        <w:spacing w:after="150" w:before="0"/>
        <w:rPr/>
      </w:pPr>
      <w:r>
        <w:rPr/>
        <w:t>– Что вам больше всего понравилось? / Что не понравилось?</w:t>
      </w:r>
    </w:p>
    <w:p>
      <w:pPr>
        <w:ind w:left="0" w:right="0" w:firstLine="0"/>
        <w:spacing w:after="150" w:before="0"/>
        <w:rPr/>
      </w:pPr>
      <w:r>
        <w:rPr/>
        <w:t>– Что было самым интересным?</w:t>
      </w:r>
    </w:p>
    <w:p>
      <w:pPr>
        <w:ind w:left="0" w:right="0" w:firstLine="0"/>
        <w:spacing w:after="150" w:before="0"/>
        <w:rPr/>
      </w:pPr>
      <w:r>
        <w:rPr/>
        <w:t>Давайте с помощью пальчика покажем свое настроение (палец вверх – веселое, палец вниз – грустное настроение) и скажем все вместе друг другу спасибо</w:t>
      </w:r>
    </w:p>
    <w:p>
      <w:pPr>
        <w:ind w:left="0" w:right="0" w:firstLine="0"/>
        <w:spacing w:after="150" w:before="0"/>
        <w:rPr/>
      </w:pPr>
      <w:r>
        <w:rPr/>
        <w:br/>
      </w:r>
      <w:r>
        <w:rPr/>
        <w:br/>
      </w:r>
    </w:p>
    <w:p>
      <w:r>
        <w:rPr/>
        <w:br/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2023-11-04T18:31:19Z</dcterms:created>
  <dcterms:modified xsi:type="dcterms:W3CDTF">2023-11-04T18:31:56Z</dcterms:modified>
  <cp:version>0900.0000.01</cp:version>
</cp:coreProperties>
</file>