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2F5" w:rsidRPr="001712F5" w:rsidRDefault="001712F5" w:rsidP="001712F5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12F5">
        <w:rPr>
          <w:rFonts w:ascii="Times New Roman" w:hAnsi="Times New Roman" w:cs="Times New Roman"/>
          <w:b/>
          <w:bCs/>
          <w:sz w:val="28"/>
          <w:szCs w:val="28"/>
        </w:rPr>
        <w:t>Челябинский техникум промышленности и городского хозяйства»</w:t>
      </w:r>
    </w:p>
    <w:p w:rsidR="001712F5" w:rsidRPr="001712F5" w:rsidRDefault="001712F5" w:rsidP="001712F5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12F5">
        <w:rPr>
          <w:rFonts w:ascii="Times New Roman" w:hAnsi="Times New Roman" w:cs="Times New Roman"/>
          <w:b/>
          <w:bCs/>
          <w:sz w:val="28"/>
          <w:szCs w:val="28"/>
        </w:rPr>
        <w:t>имени Я. П. Осадчего</w:t>
      </w:r>
    </w:p>
    <w:p w:rsidR="001712F5" w:rsidRPr="001712F5" w:rsidRDefault="001712F5" w:rsidP="001712F5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12F5" w:rsidRDefault="001712F5" w:rsidP="001712F5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1712F5" w:rsidRDefault="001712F5" w:rsidP="001712F5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1712F5" w:rsidRDefault="001712F5" w:rsidP="001712F5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1712F5" w:rsidRDefault="001712F5" w:rsidP="001712F5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1712F5" w:rsidRDefault="001712F5" w:rsidP="001712F5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1712F5" w:rsidRDefault="001712F5" w:rsidP="001712F5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1712F5" w:rsidRDefault="001712F5" w:rsidP="001712F5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1712F5" w:rsidRDefault="001712F5" w:rsidP="001712F5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1712F5" w:rsidRPr="001712F5" w:rsidRDefault="001712F5" w:rsidP="001712F5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1712F5">
        <w:rPr>
          <w:rFonts w:ascii="Times New Roman" w:hAnsi="Times New Roman" w:cs="Times New Roman"/>
          <w:b/>
          <w:bCs/>
          <w:sz w:val="40"/>
          <w:szCs w:val="40"/>
        </w:rPr>
        <w:t xml:space="preserve">« РАБОТА КЛАССНОГО РУКОВОДИТЕЛЯ </w:t>
      </w:r>
      <w:proofErr w:type="gramStart"/>
      <w:r w:rsidRPr="001712F5">
        <w:rPr>
          <w:rFonts w:ascii="Times New Roman" w:hAnsi="Times New Roman" w:cs="Times New Roman"/>
          <w:b/>
          <w:bCs/>
          <w:sz w:val="40"/>
          <w:szCs w:val="40"/>
        </w:rPr>
        <w:t>ПО</w:t>
      </w:r>
      <w:proofErr w:type="gramEnd"/>
      <w:r w:rsidRPr="001712F5">
        <w:rPr>
          <w:rFonts w:ascii="Times New Roman" w:hAnsi="Times New Roman" w:cs="Times New Roman"/>
          <w:b/>
          <w:bCs/>
          <w:sz w:val="40"/>
          <w:szCs w:val="40"/>
        </w:rPr>
        <w:t xml:space="preserve"> ПРОФИЛАКТИКЕ АССОЦИАЛЬНОГО ПОВЕДЕНИЯ СТУДЕНТОВ В ГРУППЕ»</w:t>
      </w:r>
    </w:p>
    <w:p w:rsidR="001712F5" w:rsidRPr="001712F5" w:rsidRDefault="001712F5" w:rsidP="001712F5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1712F5" w:rsidRDefault="001712F5" w:rsidP="001712F5">
      <w:pPr>
        <w:pStyle w:val="Default"/>
        <w:spacing w:line="276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1712F5" w:rsidRDefault="001712F5" w:rsidP="001712F5">
      <w:pPr>
        <w:pStyle w:val="Default"/>
        <w:spacing w:line="276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\</w:t>
      </w:r>
    </w:p>
    <w:p w:rsidR="001712F5" w:rsidRDefault="001712F5" w:rsidP="001712F5">
      <w:pPr>
        <w:pStyle w:val="Default"/>
        <w:spacing w:line="276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1712F5" w:rsidRDefault="001712F5" w:rsidP="001712F5">
      <w:pPr>
        <w:pStyle w:val="Default"/>
        <w:spacing w:line="276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1712F5" w:rsidRDefault="001712F5" w:rsidP="001712F5">
      <w:pPr>
        <w:pStyle w:val="Default"/>
        <w:spacing w:line="276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1712F5" w:rsidRDefault="001712F5" w:rsidP="001712F5">
      <w:pPr>
        <w:pStyle w:val="Default"/>
        <w:spacing w:line="276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1712F5" w:rsidRDefault="001712F5" w:rsidP="001712F5">
      <w:pPr>
        <w:pStyle w:val="Default"/>
        <w:spacing w:line="276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1712F5" w:rsidRPr="001712F5" w:rsidRDefault="001712F5" w:rsidP="001712F5">
      <w:pPr>
        <w:pStyle w:val="Default"/>
        <w:spacing w:line="276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1712F5">
        <w:rPr>
          <w:rFonts w:ascii="Times New Roman" w:hAnsi="Times New Roman" w:cs="Times New Roman"/>
          <w:b/>
          <w:bCs/>
          <w:sz w:val="28"/>
          <w:szCs w:val="28"/>
        </w:rPr>
        <w:t xml:space="preserve">КЛАССНЫЙ РУКОВОДИТЕЛЬ ГРУППЫ 32: </w:t>
      </w:r>
    </w:p>
    <w:p w:rsidR="001712F5" w:rsidRPr="001712F5" w:rsidRDefault="001712F5" w:rsidP="001712F5">
      <w:pPr>
        <w:pStyle w:val="Default"/>
        <w:spacing w:line="276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1712F5">
        <w:rPr>
          <w:rFonts w:ascii="Times New Roman" w:hAnsi="Times New Roman" w:cs="Times New Roman"/>
          <w:b/>
          <w:bCs/>
          <w:sz w:val="28"/>
          <w:szCs w:val="28"/>
        </w:rPr>
        <w:t xml:space="preserve">Савенкова Елена Павловна </w:t>
      </w:r>
    </w:p>
    <w:p w:rsidR="001712F5" w:rsidRPr="001712F5" w:rsidRDefault="001712F5" w:rsidP="001712F5">
      <w:pPr>
        <w:pStyle w:val="Default"/>
        <w:spacing w:line="276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1712F5" w:rsidRDefault="001712F5" w:rsidP="0082204D">
      <w:pPr>
        <w:pStyle w:val="Default"/>
        <w:spacing w:line="276" w:lineRule="auto"/>
        <w:jc w:val="both"/>
        <w:rPr>
          <w:b/>
          <w:bCs/>
          <w:sz w:val="28"/>
          <w:szCs w:val="28"/>
        </w:rPr>
      </w:pPr>
    </w:p>
    <w:p w:rsidR="001712F5" w:rsidRDefault="001712F5" w:rsidP="0082204D">
      <w:pPr>
        <w:pStyle w:val="Default"/>
        <w:spacing w:line="276" w:lineRule="auto"/>
        <w:jc w:val="both"/>
        <w:rPr>
          <w:b/>
          <w:bCs/>
          <w:sz w:val="28"/>
          <w:szCs w:val="28"/>
        </w:rPr>
      </w:pPr>
    </w:p>
    <w:p w:rsidR="001712F5" w:rsidRDefault="001712F5" w:rsidP="0082204D">
      <w:pPr>
        <w:pStyle w:val="Default"/>
        <w:spacing w:line="276" w:lineRule="auto"/>
        <w:jc w:val="both"/>
        <w:rPr>
          <w:b/>
          <w:bCs/>
          <w:sz w:val="28"/>
          <w:szCs w:val="28"/>
        </w:rPr>
      </w:pPr>
    </w:p>
    <w:p w:rsidR="001712F5" w:rsidRDefault="001712F5" w:rsidP="0082204D">
      <w:pPr>
        <w:pStyle w:val="Default"/>
        <w:spacing w:line="276" w:lineRule="auto"/>
        <w:jc w:val="both"/>
        <w:rPr>
          <w:b/>
          <w:bCs/>
          <w:sz w:val="28"/>
          <w:szCs w:val="28"/>
        </w:rPr>
      </w:pPr>
    </w:p>
    <w:p w:rsidR="001712F5" w:rsidRDefault="001712F5" w:rsidP="0082204D">
      <w:pPr>
        <w:pStyle w:val="Default"/>
        <w:spacing w:line="276" w:lineRule="auto"/>
        <w:jc w:val="both"/>
        <w:rPr>
          <w:b/>
          <w:bCs/>
          <w:sz w:val="28"/>
          <w:szCs w:val="28"/>
        </w:rPr>
      </w:pPr>
    </w:p>
    <w:p w:rsidR="001712F5" w:rsidRDefault="001712F5" w:rsidP="0082204D">
      <w:pPr>
        <w:pStyle w:val="Default"/>
        <w:spacing w:line="276" w:lineRule="auto"/>
        <w:jc w:val="both"/>
        <w:rPr>
          <w:b/>
          <w:bCs/>
          <w:sz w:val="28"/>
          <w:szCs w:val="28"/>
        </w:rPr>
      </w:pPr>
    </w:p>
    <w:p w:rsidR="001712F5" w:rsidRDefault="001712F5" w:rsidP="0082204D">
      <w:pPr>
        <w:pStyle w:val="Default"/>
        <w:spacing w:line="276" w:lineRule="auto"/>
        <w:jc w:val="both"/>
        <w:rPr>
          <w:b/>
          <w:bCs/>
          <w:sz w:val="28"/>
          <w:szCs w:val="28"/>
        </w:rPr>
      </w:pPr>
    </w:p>
    <w:p w:rsidR="001712F5" w:rsidRDefault="001712F5" w:rsidP="0082204D">
      <w:pPr>
        <w:pStyle w:val="Default"/>
        <w:spacing w:line="276" w:lineRule="auto"/>
        <w:jc w:val="both"/>
        <w:rPr>
          <w:b/>
          <w:bCs/>
          <w:sz w:val="28"/>
          <w:szCs w:val="28"/>
        </w:rPr>
      </w:pPr>
    </w:p>
    <w:p w:rsidR="001712F5" w:rsidRDefault="001712F5" w:rsidP="0082204D">
      <w:pPr>
        <w:pStyle w:val="Default"/>
        <w:spacing w:line="276" w:lineRule="auto"/>
        <w:jc w:val="both"/>
        <w:rPr>
          <w:b/>
          <w:bCs/>
          <w:sz w:val="28"/>
          <w:szCs w:val="28"/>
        </w:rPr>
      </w:pPr>
    </w:p>
    <w:p w:rsidR="001712F5" w:rsidRDefault="001712F5" w:rsidP="0082204D">
      <w:pPr>
        <w:pStyle w:val="Default"/>
        <w:spacing w:line="276" w:lineRule="auto"/>
        <w:jc w:val="both"/>
        <w:rPr>
          <w:b/>
          <w:bCs/>
          <w:sz w:val="28"/>
          <w:szCs w:val="28"/>
        </w:rPr>
      </w:pPr>
    </w:p>
    <w:p w:rsidR="001712F5" w:rsidRDefault="001712F5" w:rsidP="0082204D">
      <w:pPr>
        <w:pStyle w:val="Default"/>
        <w:spacing w:line="276" w:lineRule="auto"/>
        <w:jc w:val="both"/>
        <w:rPr>
          <w:b/>
          <w:bCs/>
          <w:sz w:val="28"/>
          <w:szCs w:val="28"/>
        </w:rPr>
      </w:pPr>
    </w:p>
    <w:p w:rsidR="001712F5" w:rsidRDefault="001712F5" w:rsidP="0082204D">
      <w:pPr>
        <w:pStyle w:val="Default"/>
        <w:spacing w:line="276" w:lineRule="auto"/>
        <w:jc w:val="both"/>
        <w:rPr>
          <w:b/>
          <w:bCs/>
          <w:sz w:val="28"/>
          <w:szCs w:val="28"/>
        </w:rPr>
      </w:pPr>
    </w:p>
    <w:p w:rsidR="00C25A7B" w:rsidRPr="00C25A7B" w:rsidRDefault="00C25A7B" w:rsidP="0082204D">
      <w:pPr>
        <w:pStyle w:val="Default"/>
        <w:spacing w:line="276" w:lineRule="auto"/>
        <w:jc w:val="both"/>
        <w:rPr>
          <w:sz w:val="28"/>
          <w:szCs w:val="28"/>
        </w:rPr>
      </w:pPr>
      <w:r w:rsidRPr="00C25A7B">
        <w:rPr>
          <w:b/>
          <w:bCs/>
          <w:sz w:val="28"/>
          <w:szCs w:val="28"/>
        </w:rPr>
        <w:lastRenderedPageBreak/>
        <w:t xml:space="preserve">Введение. </w:t>
      </w:r>
    </w:p>
    <w:p w:rsidR="00C25A7B" w:rsidRPr="00C25A7B" w:rsidRDefault="00C25A7B" w:rsidP="007F70D0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5A7B">
        <w:rPr>
          <w:rFonts w:ascii="Times New Roman" w:hAnsi="Times New Roman" w:cs="Times New Roman"/>
          <w:b/>
          <w:bCs/>
          <w:sz w:val="28"/>
          <w:szCs w:val="28"/>
        </w:rPr>
        <w:t xml:space="preserve">Актуальность </w:t>
      </w:r>
      <w:r w:rsidRPr="00C25A7B">
        <w:rPr>
          <w:rFonts w:ascii="Times New Roman" w:hAnsi="Times New Roman" w:cs="Times New Roman"/>
          <w:sz w:val="28"/>
          <w:szCs w:val="28"/>
        </w:rPr>
        <w:t>темы определена, прежде всего, той обстановкой, которая сложилась в последнее время во многих российских регионах</w:t>
      </w:r>
      <w:r>
        <w:rPr>
          <w:rFonts w:ascii="Times New Roman" w:hAnsi="Times New Roman" w:cs="Times New Roman"/>
          <w:sz w:val="28"/>
          <w:szCs w:val="28"/>
        </w:rPr>
        <w:t xml:space="preserve"> и Челябинск не исключение</w:t>
      </w:r>
      <w:r w:rsidRPr="00C25A7B">
        <w:rPr>
          <w:rFonts w:ascii="Times New Roman" w:hAnsi="Times New Roman" w:cs="Times New Roman"/>
          <w:sz w:val="28"/>
          <w:szCs w:val="28"/>
        </w:rPr>
        <w:t xml:space="preserve">. Значительное место в общей структуре правонарушений занимает преступность несовершеннолетних. Уровень подростковой преступности растет каждый день, что в значительной мере предопределяет будущую </w:t>
      </w:r>
      <w:proofErr w:type="gramStart"/>
      <w:r w:rsidRPr="00C25A7B">
        <w:rPr>
          <w:rFonts w:ascii="Times New Roman" w:hAnsi="Times New Roman" w:cs="Times New Roman"/>
          <w:sz w:val="28"/>
          <w:szCs w:val="28"/>
        </w:rPr>
        <w:t>криминогенную ситуацию</w:t>
      </w:r>
      <w:proofErr w:type="gramEnd"/>
      <w:r w:rsidRPr="00C25A7B">
        <w:rPr>
          <w:rFonts w:ascii="Times New Roman" w:hAnsi="Times New Roman" w:cs="Times New Roman"/>
          <w:sz w:val="28"/>
          <w:szCs w:val="28"/>
        </w:rPr>
        <w:t xml:space="preserve"> в России. </w:t>
      </w:r>
    </w:p>
    <w:p w:rsidR="00C25A7B" w:rsidRPr="00C25A7B" w:rsidRDefault="00C25A7B" w:rsidP="007F70D0">
      <w:pPr>
        <w:pStyle w:val="Default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5A7B">
        <w:rPr>
          <w:rFonts w:ascii="Times New Roman" w:hAnsi="Times New Roman" w:cs="Times New Roman"/>
          <w:sz w:val="28"/>
          <w:szCs w:val="28"/>
        </w:rPr>
        <w:t xml:space="preserve">Растет число подростков неуспевающих в учебе, употребляющих алкоголь и наркотики, совершающих уголовные проступки и уголовные преступления. Все больше втягивается подростков в преступный бизнес, продажу наркотиков и многое другое. </w:t>
      </w:r>
    </w:p>
    <w:p w:rsidR="00C25A7B" w:rsidRPr="00C25A7B" w:rsidRDefault="00C25A7B" w:rsidP="007F70D0">
      <w:pPr>
        <w:pStyle w:val="Default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5A7B">
        <w:rPr>
          <w:rFonts w:ascii="Times New Roman" w:hAnsi="Times New Roman" w:cs="Times New Roman"/>
          <w:sz w:val="28"/>
          <w:szCs w:val="28"/>
        </w:rPr>
        <w:t xml:space="preserve">Падение авторитета семьи, распространение алкоголизма и наркомании, трудное материальное положение, миграция населения, препятствуют развитию личностных, волевых качеств ребенка, а отсутствие должного внимания со стороны взрослых приводит к асоциальному поведению. </w:t>
      </w:r>
    </w:p>
    <w:p w:rsidR="0082204D" w:rsidRDefault="00C25A7B" w:rsidP="00822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5A7B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C25A7B">
        <w:rPr>
          <w:rFonts w:ascii="Times New Roman" w:hAnsi="Times New Roman" w:cs="Times New Roman"/>
          <w:sz w:val="28"/>
          <w:szCs w:val="28"/>
        </w:rPr>
        <w:t xml:space="preserve"> управление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25A7B">
        <w:rPr>
          <w:rFonts w:ascii="Times New Roman" w:hAnsi="Times New Roman" w:cs="Times New Roman"/>
          <w:sz w:val="28"/>
          <w:szCs w:val="28"/>
        </w:rPr>
        <w:t xml:space="preserve"> профилактической работой в нашей </w:t>
      </w:r>
      <w:r>
        <w:rPr>
          <w:rFonts w:ascii="Times New Roman" w:hAnsi="Times New Roman" w:cs="Times New Roman"/>
          <w:sz w:val="28"/>
          <w:szCs w:val="28"/>
        </w:rPr>
        <w:t>техникуме</w:t>
      </w:r>
      <w:r w:rsidRPr="00C25A7B">
        <w:rPr>
          <w:rFonts w:ascii="Times New Roman" w:hAnsi="Times New Roman" w:cs="Times New Roman"/>
          <w:sz w:val="28"/>
          <w:szCs w:val="28"/>
        </w:rPr>
        <w:t xml:space="preserve"> создан «Совет профилактики». Для создания плана работы классного руководителя по профилактике асоциальных явлений </w:t>
      </w:r>
      <w:r w:rsidR="0082204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2204D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2204D">
        <w:rPr>
          <w:rFonts w:ascii="Times New Roman" w:hAnsi="Times New Roman" w:cs="Times New Roman"/>
          <w:sz w:val="28"/>
          <w:szCs w:val="28"/>
        </w:rPr>
        <w:t xml:space="preserve">в том числе) </w:t>
      </w:r>
      <w:r w:rsidRPr="00C25A7B">
        <w:rPr>
          <w:rFonts w:ascii="Times New Roman" w:hAnsi="Times New Roman" w:cs="Times New Roman"/>
          <w:sz w:val="28"/>
          <w:szCs w:val="28"/>
        </w:rPr>
        <w:t>в классном коллективе я руководствуюсь планом работы</w:t>
      </w:r>
      <w:r w:rsidR="0082204D">
        <w:rPr>
          <w:rFonts w:ascii="Times New Roman" w:hAnsi="Times New Roman" w:cs="Times New Roman"/>
          <w:sz w:val="28"/>
          <w:szCs w:val="28"/>
        </w:rPr>
        <w:t xml:space="preserve"> техникума</w:t>
      </w:r>
    </w:p>
    <w:p w:rsidR="0082204D" w:rsidRDefault="00B907A3" w:rsidP="007F70D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Направления, методики и формы работы по составлению плана</w:t>
      </w:r>
      <w:r w:rsidR="008220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907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 классного руководителя</w:t>
      </w: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1.Ликвидация пробелов в знаниях учащихся.</w:t>
      </w:r>
    </w:p>
    <w:p w:rsidR="00B907A3" w:rsidRPr="00B907A3" w:rsidRDefault="00B907A3" w:rsidP="0082204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Данное направление работы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важным компонентом в системе ранней </w:t>
      </w:r>
    </w:p>
    <w:p w:rsidR="0082204D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профилактики асоциального поведения. </w:t>
      </w:r>
      <w:proofErr w:type="gramStart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Ежедневный контроль успеваемости со стороны классного руководителя и родителей позволяют своевременно принять меры к ликвидации пробелов в знаниях путем проведения индивидуальной работы с такими </w:t>
      </w:r>
      <w:r w:rsidR="0082204D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82204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щимися, организовать помощь педагогом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предметником и успевающими </w:t>
      </w:r>
      <w:r w:rsidR="0082204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B907A3" w:rsidRDefault="00B907A3" w:rsidP="0082204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</w:t>
      </w:r>
      <w:r w:rsidR="0082204D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82204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щийся по каким-либо причинам не усвоил часть учебной программы, у него появляется психологический дискомфорт, оттого, что он не усваивает дальнейшего материала, ощущает себя ненужным на уроке, ему скучно, и он ищет понимание у дворовых ребят, «друзей с улицы». В конечном итоге, он может стать добычей преступной среды.</w:t>
      </w:r>
    </w:p>
    <w:p w:rsidR="001712F5" w:rsidRDefault="001712F5" w:rsidP="001712F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Пример:</w:t>
      </w:r>
    </w:p>
    <w:p w:rsidR="001712F5" w:rsidRDefault="001712F5" w:rsidP="001712F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12F5" w:rsidRPr="00B907A3" w:rsidRDefault="001712F5" w:rsidP="001712F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2.Борьба с прогулами занятий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2204D" w:rsidRDefault="00B907A3" w:rsidP="0082204D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направление является вторым важным звеном в воспитательной и учебной работе, обеспечивающим успешную профилактику правонарушений.</w:t>
      </w:r>
    </w:p>
    <w:p w:rsidR="0082204D" w:rsidRDefault="00B907A3" w:rsidP="0082204D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учитывать, что у </w:t>
      </w:r>
      <w:r w:rsidR="0082204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студента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прогулявшего хотя бы один день занятий, если не принять к нему своевременных мер, появляется чувство безнаказанности, которое подтолкнет его на повторные прогулы и в конечном итоге превратит в злостного прогульщика. Он станет проводить время в игровых салонах, 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рынках, в подъездах и т.п. Он может приобщиться к бродяжничеству и </w:t>
      </w:r>
      <w:proofErr w:type="gramStart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попрошайничеству</w:t>
      </w:r>
      <w:proofErr w:type="gramEnd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Такого подростка легко вовлечь в наркоманию и преступную деятельность. </w:t>
      </w:r>
    </w:p>
    <w:p w:rsidR="00B907A3" w:rsidRPr="00B907A3" w:rsidRDefault="00B907A3" w:rsidP="0082204D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Классный руководитель проводит</w:t>
      </w:r>
      <w:r w:rsidR="00822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ежедневный контроль посещаемости уроков. В случае пропуска занятий учеником необходимо выяснять у </w:t>
      </w:r>
    </w:p>
    <w:p w:rsidR="0082204D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родителей причину отсутствия. Следует установить контроль со стороны родителей и педагогов за поведением «прогульщика».</w:t>
      </w:r>
    </w:p>
    <w:p w:rsidR="0082204D" w:rsidRDefault="00B907A3" w:rsidP="0082204D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прогулы носят систематический характер, возможно подключение работников Комиссии по делам несовершеннолетних, принятие мер к родителям, которые не обеспечивают контроль обучения и воспитания ребенка. </w:t>
      </w:r>
    </w:p>
    <w:p w:rsidR="00B907A3" w:rsidRDefault="00B907A3" w:rsidP="0082204D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Своевременное принятие мер, в подавляющем большинстве случаев дает положительные результаты. </w:t>
      </w:r>
    </w:p>
    <w:p w:rsidR="001712F5" w:rsidRDefault="001712F5" w:rsidP="001712F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Пример:</w:t>
      </w:r>
    </w:p>
    <w:p w:rsidR="001712F5" w:rsidRDefault="001712F5" w:rsidP="0082204D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12F5" w:rsidRDefault="001712F5" w:rsidP="0082204D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12F5" w:rsidRPr="00B907A3" w:rsidRDefault="001712F5" w:rsidP="0082204D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204D" w:rsidRDefault="00B907A3" w:rsidP="0082204D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3.Организация досуга учащихся.</w:t>
      </w:r>
    </w:p>
    <w:p w:rsidR="0082204D" w:rsidRDefault="00B907A3" w:rsidP="0082204D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Широкое вовлечение учащихся в занятия спортом, художественное творчество, кружковую работу </w:t>
      </w:r>
      <w:proofErr w:type="gramStart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-о</w:t>
      </w:r>
      <w:proofErr w:type="gramEnd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дно из важнейших направлений воспитательной деятельности, способствующее развитию творческой инициативы ребенка, активному полезному проведению досуга, формированию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законопослушного поведения.</w:t>
      </w:r>
    </w:p>
    <w:p w:rsidR="0082204D" w:rsidRDefault="00B907A3" w:rsidP="0082204D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Классным руководителем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приниматься меры по привлечению в спортивные секции, кружки широкого круга учащихся, особенно детей «группы риска».</w:t>
      </w:r>
    </w:p>
    <w:p w:rsidR="00B907A3" w:rsidRDefault="00B907A3" w:rsidP="0082204D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предметных и спортивных олимпиад, конкурсов, выставок, привлечение к ним детей не только в качестве участников, но и болельщиков, зрителей, организаторов, помогает удовлетворить потребность ребят в общении, организует их активность, значительно ограничивая риск мотивации на асоциальное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поведение.</w:t>
      </w:r>
    </w:p>
    <w:p w:rsidR="001712F5" w:rsidRDefault="001712F5" w:rsidP="001712F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Пример:</w:t>
      </w:r>
    </w:p>
    <w:p w:rsidR="001712F5" w:rsidRDefault="001712F5" w:rsidP="001712F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12F5" w:rsidRDefault="001712F5" w:rsidP="001712F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12F5" w:rsidRDefault="001712F5" w:rsidP="001712F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12F5" w:rsidRPr="00B907A3" w:rsidRDefault="001712F5" w:rsidP="001712F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4.Пропаганда здорового образа жизни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направление работы классного руководителя должно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исходить из потребностей </w:t>
      </w:r>
    </w:p>
    <w:p w:rsidR="00B907A3" w:rsidRPr="00B907A3" w:rsidRDefault="0082204D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</w:t>
      </w:r>
      <w:r w:rsidR="00B907A3"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естественного природного потенциала. </w:t>
      </w:r>
    </w:p>
    <w:p w:rsidR="0082204D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программе формирования здорового образа жизни, профилактике вредных привычек надо привлекать не только специалистов (медиков, наркологов, психологов, экологов, спортсменов), </w:t>
      </w: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пропаганде здорового образа жизни полезно использовать такие мероприятия:</w:t>
      </w: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беседа медработника по проблеме, которую выбрали в качестве приоритета сами </w:t>
      </w: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учащиеся; </w:t>
      </w: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бе</w:t>
      </w:r>
      <w:r w:rsidR="0082204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седа, дискуссия, диспут, мозговой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штурм, </w:t>
      </w:r>
      <w:proofErr w:type="gramStart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подготовленные</w:t>
      </w:r>
      <w:proofErr w:type="gramEnd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поддержке классного руководителя самими учениками;</w:t>
      </w: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встреча с «интересными людьми», общение с которыми продемонстрируют </w:t>
      </w: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преимущества здорового образа жизни;</w:t>
      </w: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классный</w:t>
      </w:r>
      <w:proofErr w:type="gramEnd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видеочас</w:t>
      </w:r>
      <w:proofErr w:type="spellEnd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 обсуждением видеофильма или фрагментов фильмов, записей телепередач.</w:t>
      </w: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беседах с детьми следует, помимо традиционных тем: </w:t>
      </w: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наркомании, ВИЧ-инфекции, гепатиты, алкоголизм, обратить внимание на такие проблемы, как:</w:t>
      </w: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преимущество жизни без сигарет, алкоголя и наркотиков;</w:t>
      </w: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милосердие, доброта и здоровье;</w:t>
      </w: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природа и здоровье;</w:t>
      </w: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любовь и здоровье;</w:t>
      </w: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 и успешная карьера;</w:t>
      </w: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мода и здоровье;</w:t>
      </w: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фигура и здоровье;</w:t>
      </w: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 и здоровье;</w:t>
      </w: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компьютерные игры и здоровье;</w:t>
      </w: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 и здоровье.</w:t>
      </w:r>
    </w:p>
    <w:p w:rsidR="00B907A3" w:rsidRDefault="00B907A3" w:rsidP="0082204D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 классного руководителя должна заключаться в направлении дискуссии и подведении итогов, предоставив максимальную возможность детской активности в организации мероприятия и свободного высказывания своих мнений. Такие занятия разовьют активность, будут способствовать формированию</w:t>
      </w:r>
      <w:r w:rsidR="00822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жизненных позиций.</w:t>
      </w:r>
    </w:p>
    <w:p w:rsidR="001712F5" w:rsidRDefault="001712F5" w:rsidP="001712F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Пример:</w:t>
      </w:r>
    </w:p>
    <w:p w:rsidR="001712F5" w:rsidRDefault="001712F5" w:rsidP="0082204D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12F5" w:rsidRDefault="001712F5" w:rsidP="0082204D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5.Правовое воспитание.</w:t>
      </w:r>
    </w:p>
    <w:p w:rsidR="00B342A1" w:rsidRDefault="00B907A3" w:rsidP="00B342A1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Широкая пропаганда среди учащихся, их родителей (законных представителей) правовых знаний </w:t>
      </w:r>
      <w:proofErr w:type="gramStart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–н</w:t>
      </w:r>
      <w:proofErr w:type="gramEnd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еобходимое звено в профилактике асоциального поведения. Проведение бесед на классных часах, родительских собраниях, разъяснительной работы о видах ответственности за те или иные противоправные поступки, характерные для подростковой среды виды преступлений, понятий об административной, гражданско-правовой, уголовной ответственности несовершеннолетних и их родителей дают мотивацию на ответственность за свои действия.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Целесообразно акцентировать внимание учащихся не только на карательных, наказуемых, но и защитных функциях правовых норм, широко используя примеры из практики правоохранительных органов, средств СМИ, ставя учащегося «в положение жертвы». </w:t>
      </w:r>
    </w:p>
    <w:p w:rsidR="00B907A3" w:rsidRPr="00B907A3" w:rsidRDefault="00B907A3" w:rsidP="00B342A1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родительских собраниях следует информировать об административной и уголовной ответственности взрослых лиц за вовлечение несовершеннолетних в 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противоправные действия,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пьянство, наркоманию, особенно родителей (лиц их заменяющих), материальной ответственности за ущерб, причиненный их детьми. </w:t>
      </w:r>
    </w:p>
    <w:p w:rsidR="00B907A3" w:rsidRDefault="00B907A3" w:rsidP="00B342A1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К такой работе целесообразно привлекать сотрудников правоохранительных органов, специалистов, имеющих опыт работы с преступностью несовершеннолетних.</w:t>
      </w:r>
    </w:p>
    <w:p w:rsidR="001712F5" w:rsidRDefault="001712F5" w:rsidP="001712F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Пример:</w:t>
      </w:r>
    </w:p>
    <w:p w:rsidR="001712F5" w:rsidRDefault="001712F5" w:rsidP="00B342A1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6.Профилактика наркомании и токсикомании.</w:t>
      </w:r>
    </w:p>
    <w:p w:rsidR="00B907A3" w:rsidRPr="00B907A3" w:rsidRDefault="00B907A3" w:rsidP="00B342A1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планировать и проводить работу по ранней профилактике наркомании и токсикомании. Следует консолидировать усилия в этом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направлении с социально-психологической, органами полиции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здравоохранения,</w:t>
      </w:r>
    </w:p>
    <w:p w:rsid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родительской общественностью. </w:t>
      </w:r>
    </w:p>
    <w:p w:rsidR="001712F5" w:rsidRDefault="001712F5" w:rsidP="001712F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Пример:</w:t>
      </w:r>
    </w:p>
    <w:p w:rsidR="001712F5" w:rsidRDefault="001712F5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7.Предупреждение вовлечения учащихся в экстремистские организации.</w:t>
      </w:r>
    </w:p>
    <w:p w:rsidR="00B907A3" w:rsidRDefault="00B907A3" w:rsidP="00B342A1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проводить работу по предупреждению вовлечения </w:t>
      </w:r>
      <w:proofErr w:type="gramStart"/>
      <w:r w:rsidR="00B342A1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B342A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</w:t>
      </w:r>
      <w:proofErr w:type="gramEnd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экстремистски</w:t>
      </w:r>
      <w:proofErr w:type="spellEnd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настроенные организации и группировки. К</w:t>
      </w:r>
      <w:r w:rsidR="00B34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участию в массовых беспорядках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Необходимо разъяснять, что дети, подвергающиеся насилию,  наказани</w:t>
      </w:r>
      <w:r w:rsidR="00B342A1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запрета</w:t>
      </w:r>
      <w:r w:rsidR="00B342A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пренебрежению, отсутствию должного внимания к их потребностям имеют широкое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разнообразие проблем, а в будущем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оведенческие расстройства, асоциальное поведение.</w:t>
      </w:r>
    </w:p>
    <w:p w:rsidR="001712F5" w:rsidRDefault="001712F5" w:rsidP="001712F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Пример:</w:t>
      </w:r>
    </w:p>
    <w:p w:rsidR="001712F5" w:rsidRDefault="001712F5" w:rsidP="00B342A1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42A1" w:rsidRDefault="00B342A1" w:rsidP="00B342A1">
      <w:pPr>
        <w:pStyle w:val="Defaul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8. Работа по выявлению учащихся и семей, находящихся в социально-опасном положении. </w:t>
      </w:r>
    </w:p>
    <w:p w:rsidR="00B342A1" w:rsidRDefault="00B342A1" w:rsidP="00B342A1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выявлении негативных фактов классный руководитель должен информировать Совет профилактики </w:t>
      </w:r>
      <w:r w:rsidR="00D27FD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техникума</w:t>
      </w:r>
      <w:r w:rsidRPr="00B342A1">
        <w:rPr>
          <w:rFonts w:ascii="Times New Roman" w:eastAsia="Times New Roman" w:hAnsi="Times New Roman" w:cs="Times New Roman"/>
          <w:sz w:val="28"/>
          <w:szCs w:val="28"/>
          <w:lang w:eastAsia="ru-RU"/>
        </w:rPr>
        <w:t>. Он знакомится с жилищными условиями учащихся, в домашней обстановке проводит беседы с родителями, взрослыми членами семьи, составляет акты обследования жилищных условий совместно с социальным педагогом, выясняет положение ребенка в семье, его взаимоотношения с родителями. Целесообразно некоторые посещения проводить с сотрудниками органов внутренних дел, особенно в семьи, состоящие на учете в ОВД, или замеченные в злоупотреблениях алкоголем, нерадивом отношении к детям. При выявлении конфликтов между родителями и детьми, проблем в семейном воспитании, работу нужно проводить одновременно с родителями и детьми. Наиболее трудной задачей является обучение родителей правильному способу общения с «трудными детьми», учету особенности детей и анализу причины их поведения. Важными направлениями в этой работе являются:</w:t>
      </w:r>
    </w:p>
    <w:p w:rsidR="00D27FDD" w:rsidRPr="00D27FDD" w:rsidRDefault="00D27FDD" w:rsidP="00D27FDD">
      <w:pPr>
        <w:pStyle w:val="a3"/>
        <w:numPr>
          <w:ilvl w:val="0"/>
          <w:numId w:val="1"/>
        </w:numPr>
        <w:tabs>
          <w:tab w:val="left" w:pos="1418"/>
        </w:tabs>
        <w:spacing w:after="0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установление доверительных отношений между родителями и педагогом; </w:t>
      </w:r>
    </w:p>
    <w:p w:rsidR="00D27FDD" w:rsidRPr="00D27FDD" w:rsidRDefault="00D27FDD" w:rsidP="00D27FDD">
      <w:pPr>
        <w:pStyle w:val="a3"/>
        <w:numPr>
          <w:ilvl w:val="0"/>
          <w:numId w:val="1"/>
        </w:numPr>
        <w:tabs>
          <w:tab w:val="left" w:pos="1418"/>
        </w:tabs>
        <w:spacing w:after="0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разъяснение родителям основ межличностных отношений с целью понимания ими причин негативных проявлений в поведении ребенка: гнев, агрессия, обида, страх и т.д., для осознания ими того, что истинная их причина может лежать </w:t>
      </w:r>
      <w:r w:rsidRPr="00D27F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глубже внешних проявлений, за каждым случаем активного протеста в поведении следует искать нереализованную потребность; </w:t>
      </w:r>
    </w:p>
    <w:p w:rsidR="00D27FDD" w:rsidRPr="00D27FDD" w:rsidRDefault="00D27FDD" w:rsidP="00D27FDD">
      <w:pPr>
        <w:pStyle w:val="a3"/>
        <w:numPr>
          <w:ilvl w:val="0"/>
          <w:numId w:val="1"/>
        </w:numPr>
        <w:tabs>
          <w:tab w:val="left" w:pos="1418"/>
        </w:tabs>
        <w:spacing w:after="0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у родителей правильного отношения к чувству </w:t>
      </w:r>
      <w:proofErr w:type="spellStart"/>
      <w:r w:rsidRPr="00D27FD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самоценности</w:t>
      </w:r>
      <w:proofErr w:type="spellEnd"/>
      <w:r w:rsidRPr="00D27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ребенка, т.к. с коррекции этого чувства должна начинаться любая </w:t>
      </w:r>
      <w:proofErr w:type="gramStart"/>
      <w:r w:rsidRPr="00D27F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</w:t>
      </w:r>
      <w:proofErr w:type="gramEnd"/>
      <w:r w:rsidRPr="00D27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ребенку, так и семье с «трудным» ребенком. Ведущим правилом является необходимость внимания к успехам ребенка и его потребность в признании, только в этих условиях формируется положительная личностная установка; </w:t>
      </w:r>
    </w:p>
    <w:p w:rsidR="00D27FDD" w:rsidRPr="00D27FDD" w:rsidRDefault="00D27FDD" w:rsidP="00D27FDD">
      <w:pPr>
        <w:pStyle w:val="a3"/>
        <w:numPr>
          <w:ilvl w:val="0"/>
          <w:numId w:val="1"/>
        </w:numPr>
        <w:tabs>
          <w:tab w:val="left" w:pos="1418"/>
        </w:tabs>
        <w:spacing w:after="0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у родителей чувства уверенности в себе, в решении возникающих проблем в воспитании. </w:t>
      </w:r>
    </w:p>
    <w:p w:rsidR="00D27FDD" w:rsidRDefault="00D27FDD" w:rsidP="00D27FDD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FD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Целесообразно начинать работу с родителями с обсуждения опыта и практики здоровой семьи, а не с отрицательных примеров асоциальной семьи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27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712F5" w:rsidRDefault="001712F5" w:rsidP="001712F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Пример:</w:t>
      </w:r>
    </w:p>
    <w:p w:rsidR="001712F5" w:rsidRDefault="001712F5" w:rsidP="00D27FDD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12F5" w:rsidRDefault="001712F5" w:rsidP="00D27FDD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9. Проведение индивидуальной воспитательной работы. </w:t>
      </w:r>
    </w:p>
    <w:p w:rsidR="00B907A3" w:rsidRPr="00B907A3" w:rsidRDefault="00B907A3" w:rsidP="00B342A1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важнейших направлений профилактической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 </w:t>
      </w:r>
    </w:p>
    <w:p w:rsid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выявление, постановка на </w:t>
      </w:r>
      <w:proofErr w:type="spellStart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</w:t>
      </w:r>
      <w:r w:rsidR="00B342A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техникумский</w:t>
      </w:r>
      <w:proofErr w:type="spellEnd"/>
      <w:r w:rsidR="00B34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обучающихся с асоциальным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поведением и разработка для них индивидуальной воспитательно-образовательной программы.</w:t>
      </w:r>
      <w:proofErr w:type="gramEnd"/>
    </w:p>
    <w:p w:rsidR="00B907A3" w:rsidRPr="00B907A3" w:rsidRDefault="00B907A3" w:rsidP="00B342A1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 этом направлении работы классный руководитель играет ответственную роль. </w:t>
      </w:r>
    </w:p>
    <w:p w:rsidR="00B907A3" w:rsidRPr="00B907A3" w:rsidRDefault="00B907A3" w:rsidP="00B342A1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Процедура постановки на </w:t>
      </w:r>
      <w:proofErr w:type="spellStart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</w:t>
      </w:r>
      <w:r w:rsidR="00B342A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техникумский</w:t>
      </w:r>
      <w:proofErr w:type="spellEnd"/>
      <w:r w:rsidR="00B34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начинается при наличии заявления родителей об оказании им помощи, либо заявления педагогов и информации государственных органов (КДН, определения или приговора суда, информации из ПДН и т.п.). </w:t>
      </w:r>
    </w:p>
    <w:p w:rsidR="00B907A3" w:rsidRPr="00B907A3" w:rsidRDefault="00B907A3" w:rsidP="00B342A1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Письменная информация должна содержать указание на конкретные отклонения от социальных норм в поведении ученика, например, систематические прогулы занятий, склонность к бродяжничеству, </w:t>
      </w:r>
      <w:proofErr w:type="gramStart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попрошайничеству</w:t>
      </w:r>
      <w:proofErr w:type="gramEnd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вымогательству, агрессивные действия, направленные</w:t>
      </w:r>
      <w:r w:rsidR="00C25A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против личности, токсикоманию, алкоголизм, наркоманию, хищения и т.д. </w:t>
      </w:r>
    </w:p>
    <w:p w:rsidR="00B907A3" w:rsidRPr="00B907A3" w:rsidRDefault="00B907A3" w:rsidP="00B342A1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изучить и дать полную информацию о семье. Отметить состав семьи, материальные условия жизни семьи, образовательный уровень родителей, род занятий,</w:t>
      </w:r>
      <w:r w:rsidR="00C25A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характер взаимоотношений родителей с ребенком: диктат, </w:t>
      </w:r>
      <w:proofErr w:type="spellStart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гиперопека</w:t>
      </w:r>
      <w:proofErr w:type="spellEnd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гипопротекция</w:t>
      </w:r>
      <w:proofErr w:type="spellEnd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попустительство или сотрудничество.</w:t>
      </w:r>
    </w:p>
    <w:p w:rsidR="00B907A3" w:rsidRPr="00B907A3" w:rsidRDefault="00B907A3" w:rsidP="00B342A1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Педагогический диагноз должен быть симметричным, то есть включать в себя и положительные черты личности, на которые можно опереться при коррекционной работе. </w:t>
      </w:r>
    </w:p>
    <w:p w:rsid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Такой подход к составлению плана работы классного руководителя по профилактике асоциальных явлений в классном коллективе не является единственным, но он продиктован моей многолетней практикой работы классным руководителем. </w:t>
      </w:r>
    </w:p>
    <w:p w:rsidR="001712F5" w:rsidRDefault="001712F5" w:rsidP="001712F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Пример:</w:t>
      </w:r>
    </w:p>
    <w:p w:rsidR="001712F5" w:rsidRDefault="001712F5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12F5" w:rsidRPr="00B907A3" w:rsidRDefault="001712F5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П.8. и 9. являют собой не столько план, сколько программу деятельности </w:t>
      </w:r>
      <w:proofErr w:type="gramStart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классного</w:t>
      </w:r>
      <w:proofErr w:type="gramEnd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руководителя, </w:t>
      </w:r>
      <w:proofErr w:type="gramStart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которая</w:t>
      </w:r>
      <w:proofErr w:type="gramEnd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осуществляться в течение длительного времени. </w:t>
      </w:r>
    </w:p>
    <w:p w:rsidR="00B907A3" w:rsidRPr="00B907A3" w:rsidRDefault="00B907A3" w:rsidP="0082204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 не менее, я считаю, что внесение этих пунктов в план работы дает классному руководителю более полную возможность учесть и спланировать педагогическую деятельность по профилактике асоциального поведения учащихся.</w:t>
      </w:r>
    </w:p>
    <w:p w:rsidR="00476D9D" w:rsidRPr="00D27FDD" w:rsidRDefault="00D27FDD" w:rsidP="00D27FD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Классный руководитель - это организатор и руководитель целостного педагогического процесса. </w:t>
      </w:r>
      <w:proofErr w:type="gramStart"/>
      <w:r w:rsidRPr="00D27FD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педагог, который является "центром" организации, координации всех влияний, оказывающихся на отдельную личность, на коллектив учащихся; это - координатор совместных усилий учителей-предметников, педагогов дополнительного образования, психолога, социального педагога.</w:t>
      </w:r>
      <w:proofErr w:type="gramEnd"/>
    </w:p>
    <w:sectPr w:rsidR="00476D9D" w:rsidRPr="00D27FDD" w:rsidSect="001712F5"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82ADF"/>
    <w:multiLevelType w:val="hybridMultilevel"/>
    <w:tmpl w:val="B9FA1F2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07A3"/>
    <w:rsid w:val="001140D8"/>
    <w:rsid w:val="001712F5"/>
    <w:rsid w:val="0043498E"/>
    <w:rsid w:val="0071712F"/>
    <w:rsid w:val="007F70D0"/>
    <w:rsid w:val="0082204D"/>
    <w:rsid w:val="00877A87"/>
    <w:rsid w:val="00B342A1"/>
    <w:rsid w:val="00B907A3"/>
    <w:rsid w:val="00C25A7B"/>
    <w:rsid w:val="00D27FDD"/>
    <w:rsid w:val="00E8352A"/>
    <w:rsid w:val="00FC47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52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25A7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27F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5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64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1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4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93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7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8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8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68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76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67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60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1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4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60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46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4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7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4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05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30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38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25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2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96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0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3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2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39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3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9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6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0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73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91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2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7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8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8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8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0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3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1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41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4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44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1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66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4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2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4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8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8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7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4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7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5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0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7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0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44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54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04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40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2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7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0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9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0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0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8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1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2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4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7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8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2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0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8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6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6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5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7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0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5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1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8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7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9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6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1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1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3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3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3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9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6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3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5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1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7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7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2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3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7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4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2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5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9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9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4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8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0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0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2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9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5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7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1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0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6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5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7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7</Pages>
  <Words>1814</Words>
  <Characters>10345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ЧТПиГХ</Company>
  <LinksUpToDate>false</LinksUpToDate>
  <CharactersWithSpaces>12135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uchitel</dc:creator>
  <cp:keywords/>
  <dc:description/>
  <cp:lastModifiedBy>uchitel</cp:lastModifiedBy>
  <cp:revision>3</cp:revision>
  <dcterms:created xsi:type="dcterms:W3CDTF">2017-08-28T06:40:00Z</dcterms:created>
  <dcterms:modified xsi:type="dcterms:W3CDTF">2017-08-29T09:04:00Z</dcterms:modified>
</cp:coreProperties>
</file>