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CF434" w14:textId="06D29A25" w:rsidR="00F3048B" w:rsidRPr="00F3048B" w:rsidRDefault="00F3048B" w:rsidP="00F3048B">
      <w:pPr>
        <w:shd w:val="clear" w:color="auto" w:fill="FFFFFF"/>
        <w:ind w:firstLine="709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Краткосрочный проект «Международный женский день»</w:t>
      </w:r>
    </w:p>
    <w:p w14:paraId="5DB128E2" w14:textId="040538E9" w:rsidR="00F3048B" w:rsidRPr="00F3048B" w:rsidRDefault="00F3048B" w:rsidP="00F3048B">
      <w:pPr>
        <w:shd w:val="clear" w:color="auto" w:fill="FFFFFF"/>
        <w:ind w:firstLine="709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 xml:space="preserve">в </w:t>
      </w:r>
      <w:proofErr w:type="gramStart"/>
      <w:r w:rsidR="00F044F1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 xml:space="preserve">младшей </w:t>
      </w: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 xml:space="preserve"> группе</w:t>
      </w:r>
      <w:proofErr w:type="gramEnd"/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 xml:space="preserve"> </w:t>
      </w:r>
    </w:p>
    <w:p w14:paraId="2057EB2B" w14:textId="231E541A" w:rsidR="00F3048B" w:rsidRPr="00F3048B" w:rsidRDefault="00F3048B" w:rsidP="002E45D1">
      <w:pPr>
        <w:shd w:val="clear" w:color="auto" w:fill="FFFFFF"/>
        <w:ind w:firstLine="709"/>
        <w:jc w:val="lef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 </w:t>
      </w:r>
    </w:p>
    <w:p w14:paraId="67E59913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Вид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 познавательно – творческий проект.</w:t>
      </w:r>
    </w:p>
    <w:p w14:paraId="6E2E608A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Продолжительность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 краткосрочный.</w:t>
      </w:r>
    </w:p>
    <w:p w14:paraId="043A8AE4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Срок реализации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 1 неделя</w:t>
      </w:r>
    </w:p>
    <w:p w14:paraId="54EF10F0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Форма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 организации работы с детьми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совместная деятельность взрослого с детьми, самостоятельная деятельность.</w:t>
      </w:r>
    </w:p>
    <w:p w14:paraId="7269A54B" w14:textId="5565AA6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Участники проекта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 дети г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руппы, воспитатели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 музыкальны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й руководитель, 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родители.</w:t>
      </w:r>
    </w:p>
    <w:p w14:paraId="59F733D8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Проблема:</w:t>
      </w:r>
    </w:p>
    <w:p w14:paraId="7B8CBA36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 современном мире гендерное воспитание детей уходит на задний план. Это связано с часто сталкиваемой проблемой - воспитание детей в неполноценных семьях, где ребенок не видит взаимоотношений мужчины и женщин, поэтому расширение гендерного представления у дошкольников становится одной из важных задач при посещении ребенком ДОУ. Из выше сказанного можно сделать вывод, что формирование у детей представлений о том, что в семье необходимо внимательно и уважительно, относится к женщинам, становится актуальным.</w:t>
      </w:r>
    </w:p>
    <w:p w14:paraId="60D0942A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Актуальность.</w:t>
      </w:r>
    </w:p>
    <w:p w14:paraId="3CD0F47D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 - это начало нашей жизни, самый теплый взгляд, самое любящее сердце, самые добрые руки.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Мать считается хранительницей семьи. И, конечно, же, именно мама играет важную роль в жизни каждого человека. Развитие отношений между ребенком и матерью имеет большое значение для развития личности ребенка. К сожалению, часто любовь к маме дети связывают только с материальными ценностями, а не духовными.</w:t>
      </w:r>
    </w:p>
    <w:p w14:paraId="37402219" w14:textId="5764E9AE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Задача педагогов стремиться сформировать у детей желание заботится о мамах, радовать их хорошими поступками, баловать ласковыми и нежными словами, преподносить подарки, не купленные в магазине, а сделанные своими руками. Поздравить маму – это подарить не просто подарок, а красивую вещицу, которую она, несомненно, будет хранить долго, и вспоминать своего малыша с радостью и любовью.</w:t>
      </w:r>
    </w:p>
    <w:p w14:paraId="7D47EFE8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    Данный проект направлен на приобщение детей к общечеловеческим ценностям, любви к самому близкому и родному человеку – маме, бабушке.</w:t>
      </w:r>
    </w:p>
    <w:p w14:paraId="4BCB8B32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Цель проекта: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Обобщение и расширение знаний, и представлений детей о празднике «8 марта». Воспитание заботливого отношения к мамам, благодарность за их любовь.  </w:t>
      </w:r>
    </w:p>
    <w:p w14:paraId="5AA7D700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Задачи:</w:t>
      </w:r>
    </w:p>
    <w:p w14:paraId="73F01308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Образовательные: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Познакомить детей с приметами, поговорками, песнями, стихами, музыкальными произведениями, связанными с празднованием международного женского дня.</w:t>
      </w:r>
    </w:p>
    <w:p w14:paraId="5C1719A8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Уточнить представления детей о семье. Вспомнить с детьми имена и отчества мам и бабушек.</w:t>
      </w:r>
    </w:p>
    <w:p w14:paraId="7D4036B1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Углубить знания детей о роли мамы в их жизни, через раскрытие образа матери в поэзии, в живописи, музыке, художественной литературе.</w:t>
      </w:r>
    </w:p>
    <w:p w14:paraId="237F1D63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lastRenderedPageBreak/>
        <w:t>Развивающие:</w:t>
      </w:r>
    </w:p>
    <w:p w14:paraId="5E9726D2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Развивать творческие способности детей в продуктивной и в музыкальной деятельности.</w:t>
      </w:r>
    </w:p>
    <w:p w14:paraId="67B9278B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Способствовать развитию творческих способностей воспитанников: привлекать детей в подготовке к празднику, к изготовлению пода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рков для мамы  «Поздравительная открытка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».</w:t>
      </w:r>
    </w:p>
    <w:p w14:paraId="452EF6DB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Воспитательные:</w:t>
      </w:r>
    </w:p>
    <w:p w14:paraId="35C116F6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любовь к маме через художественное слово, музыку, произведения изобразительного искусства.</w:t>
      </w:r>
    </w:p>
    <w:p w14:paraId="4B9AA851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Воспитывать у детей доброе и заботливое отношение к своей маме: желание помогать ей, радовать ее своими добрыми поступками и делами;</w:t>
      </w:r>
    </w:p>
    <w:p w14:paraId="07381A2C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Воспитывать желание отблагодарить ее за любовь и заботу.</w:t>
      </w:r>
    </w:p>
    <w:p w14:paraId="0E50CF4C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Этот проект значим для всех его участников:</w:t>
      </w:r>
    </w:p>
    <w:p w14:paraId="4D2D4AC2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Дети: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получат новые знания о происхождении праздника, узнают много новых произведений о самом близком для себя человеке - МАМЕ, научатся составлять рассказы описательного характера о своей маме, порадуют своих мам творческими успехами, получат радость от совместно проведённого праздника.</w:t>
      </w:r>
    </w:p>
    <w:p w14:paraId="5D99DE80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Воспитатели: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продолжат осваивать метод проектирования – метод организации насыщенной детской деятельности, который дает возможность расширять образовательное пространство, придать ему новые формы, эффективно развивать творческое и познавательное мышление дошкольников. Реализуют задачу взаимодействия с родителями в совместной деятельности.</w:t>
      </w:r>
    </w:p>
    <w:p w14:paraId="72F9AF29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Родители: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получат новые знания, умения, проведут творчески время со своим ребёнком при реализации проектной деятельности, получат подарки от своих детей, которые они создают своими руками.</w:t>
      </w:r>
    </w:p>
    <w:p w14:paraId="6FC1AFDA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Предполагаемое распределение ролей в проектной группе:</w:t>
      </w:r>
    </w:p>
    <w:p w14:paraId="7484370D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Воспитатели</w:t>
      </w:r>
      <w:r w:rsidRPr="00F3048B">
        <w:rPr>
          <w:rFonts w:ascii="Times New Roman" w:eastAsia="Times New Roman" w:hAnsi="Times New Roman" w:cs="Times New Roman"/>
          <w:i/>
          <w:iCs/>
          <w:color w:val="555555"/>
          <w:sz w:val="28"/>
          <w:lang w:eastAsia="ru-RU"/>
        </w:rPr>
        <w:t>: 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занимаются подбором нужного материала, организуют образовательные ситуации, чтение произведений, эффективно развивают творческое и познавательное мышление дошкольников</w:t>
      </w:r>
    </w:p>
    <w:p w14:paraId="0F40ED7B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Дети: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участвуют в познавательной деятельности, применяя полученные ранее знания, разучивают предложенные произведения, участвуют в разборе произведений и в продуктивной деятельности.</w:t>
      </w:r>
    </w:p>
    <w:p w14:paraId="48E32F9F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Родители</w:t>
      </w:r>
      <w:r w:rsidRPr="00F3048B">
        <w:rPr>
          <w:rFonts w:ascii="Times New Roman" w:eastAsia="Times New Roman" w:hAnsi="Times New Roman" w:cs="Times New Roman"/>
          <w:i/>
          <w:iCs/>
          <w:color w:val="555555"/>
          <w:sz w:val="28"/>
          <w:lang w:eastAsia="ru-RU"/>
        </w:rPr>
        <w:t>: 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совместно с детьми читают рекомендованные и любимые произведения о мамах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</w:t>
      </w:r>
    </w:p>
    <w:p w14:paraId="4EA6B97B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Ожидаемые результаты:</w:t>
      </w:r>
    </w:p>
    <w:p w14:paraId="6D2691E7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Обогащение знаний детей о роли мамы в их жизни, через раскрытие образа матери в поэзии, в живописи, музыке, художественной литературе.</w:t>
      </w:r>
    </w:p>
    <w:p w14:paraId="7BB82C2C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Осознание детьми доброго, заботливого отношения к маме.</w:t>
      </w:r>
    </w:p>
    <w:p w14:paraId="63838B7E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ознакомятся с профессиями женщин и их значимостью для других людей.</w:t>
      </w:r>
    </w:p>
    <w:p w14:paraId="488B5630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Осознание детьми о необходимости быть милосердным и заботится о людях пожилого возраста.</w:t>
      </w:r>
    </w:p>
    <w:p w14:paraId="24763B1E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Развитие творческих способностей детей в продуктивной и в музыкальной деятельности.</w:t>
      </w:r>
    </w:p>
    <w:p w14:paraId="66C6B2E8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lastRenderedPageBreak/>
        <w:t>Создание условий для социально-нравственного развития детей в процессе воспитания любви и взаимопонимания с самым близким человеком – мамой.</w:t>
      </w:r>
    </w:p>
    <w:p w14:paraId="6FCA5348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Проект, включает в себя 3 этапа:</w:t>
      </w:r>
    </w:p>
    <w:p w14:paraId="3FE9EBAA" w14:textId="77777777" w:rsidR="00F3048B" w:rsidRPr="00F3048B" w:rsidRDefault="00F3048B" w:rsidP="00F3048B">
      <w:pPr>
        <w:shd w:val="clear" w:color="auto" w:fill="FFFFFF"/>
        <w:ind w:firstLine="708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Подготовительный этап:</w:t>
      </w:r>
    </w:p>
    <w:p w14:paraId="0C02B200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Составление проекта: Определение целей и задач проектной деятельности. Разработка стратегии реализации проекта. Составление плана основного этапа</w:t>
      </w:r>
    </w:p>
    <w:p w14:paraId="5E736A49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Просмотр мультфильма «Мама для мамонтенка»</w:t>
      </w:r>
    </w:p>
    <w:p w14:paraId="0CC16CE2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Подбор литературных произведений о маме</w:t>
      </w:r>
    </w:p>
    <w:p w14:paraId="737ABEF7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Подбор музыкального репертуара.</w:t>
      </w:r>
    </w:p>
    <w:p w14:paraId="46FCF1A8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Составление конспектов занятий и подготовка к празднику</w:t>
      </w:r>
    </w:p>
    <w:p w14:paraId="70CF9178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Подбор материала по теме «История возникновения праздника»</w:t>
      </w:r>
    </w:p>
    <w:p w14:paraId="660CA7D2" w14:textId="77777777" w:rsidR="00F3048B" w:rsidRPr="00F3048B" w:rsidRDefault="00F3048B" w:rsidP="00F3048B">
      <w:pPr>
        <w:shd w:val="clear" w:color="auto" w:fill="FFFFFF"/>
        <w:ind w:firstLine="708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Основной этап:</w:t>
      </w:r>
    </w:p>
    <w:p w14:paraId="0E8F0D9E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Рассматривание фотографий мам.</w:t>
      </w:r>
    </w:p>
    <w:p w14:paraId="210A1036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Знакомство с историей возникновения праздника</w:t>
      </w:r>
    </w:p>
    <w:p w14:paraId="1A1CA8BC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Рассматривание книг о мамах</w:t>
      </w:r>
    </w:p>
    <w:p w14:paraId="5881E1DA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Чтение произведения с дальнейшим анализом С.Тетерин стихи для детей «Будет мама очень рада», Моя любимая мама (стихи и рассказы), стихи о маме «Ты на свете лучше всех», «Моя мама лучше всех»</w:t>
      </w:r>
    </w:p>
    <w:p w14:paraId="09C252D2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Чтение стихов о маме, заучивание наизусть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EF007F8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«Много мам на белом свете» В. Руссу.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«Посидим в тишине», «Вот какая мама» Е. Благинина.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«Мамин день» Е. Виеру, «Мама» Я. Аким, «Мама поёт» А. Барто.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«Праздник мам» В. Берестов.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«Разные дети живут на планете» М. Садовский.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«На земле хороших людей не мало» Р. Рождественский.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стихотворения «Много мам на белом свете» В. Руссу.</w:t>
      </w:r>
    </w:p>
    <w:p w14:paraId="596EB273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Беседа</w:t>
      </w:r>
      <w:r w:rsidRPr="00F3048B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маме: «8 Марта – Международный женский день»; «Женщина – труженица»; «Моя любимая мама»; «Мамы разные важны, мамы всякие нужны»; рассматривание альбома  «Кем работает моя мама»;   </w:t>
      </w:r>
    </w:p>
    <w:p w14:paraId="06C0BB46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-Дидактические игры: «Подбери словечко» (Мама, она какая? прилагательные); 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«Полезные овощи»; «Составь фигуру девочки, составь фигуру мальчика».</w:t>
      </w:r>
    </w:p>
    <w:p w14:paraId="2ADD2993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Сюжетно-ролевые игры: «Мама - парикмахер», «Мама – врач», «Семья».</w:t>
      </w:r>
    </w:p>
    <w:p w14:paraId="0190A846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Знакомство и заучивание наизусть пословиц и поговорок о маме.</w:t>
      </w:r>
    </w:p>
    <w:p w14:paraId="25943DED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Рисование «Цветы для мамы», раскраски на тему: «8 Марта!».</w:t>
      </w:r>
    </w:p>
    <w:p w14:paraId="4318854A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Аппликация «Корзина с цветами»</w:t>
      </w:r>
    </w:p>
    <w:p w14:paraId="1EBE4535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-Слушание детских песен о маме: «Пусть всегда будет солнце»,   «Мама», «Наши мамы самые красивые, «Песенка мамонтёнка», 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«Песенка о весне».</w:t>
      </w:r>
    </w:p>
    <w:p w14:paraId="0471D1D5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-Заучивание песен о маме 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бабушке: «Мама - мамочка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 «Чаек», «Ай да поцелуйчики», «Этот праздник мамин», «Самая красивая».</w:t>
      </w:r>
    </w:p>
    <w:p w14:paraId="1D8B881C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Разучивание танца </w:t>
      </w:r>
    </w:p>
    <w:p w14:paraId="0CF168B3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Ручной труд: изготовление подарков мамам, бабушкам.</w:t>
      </w:r>
    </w:p>
    <w:p w14:paraId="244A5C4B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Физкультминутка</w:t>
      </w:r>
      <w:r w:rsidRPr="00F3048B">
        <w:rPr>
          <w:rFonts w:ascii="Times New Roman" w:eastAsia="Times New Roman" w:hAnsi="Times New Roman" w:cs="Times New Roman"/>
          <w:b/>
          <w:bCs/>
          <w:color w:val="111111"/>
          <w:sz w:val="28"/>
          <w:lang w:eastAsia="ru-RU"/>
        </w:rPr>
        <w:t> </w:t>
      </w: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«Мамины помощницы».</w:t>
      </w:r>
    </w:p>
    <w:p w14:paraId="53C364BD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Пальчиковая гимнастика: «Наши мамы», «Помощники»</w:t>
      </w:r>
    </w:p>
    <w:p w14:paraId="09FC890B" w14:textId="77777777" w:rsidR="00F3048B" w:rsidRPr="00F3048B" w:rsidRDefault="00F3048B" w:rsidP="00F3048B">
      <w:pPr>
        <w:shd w:val="clear" w:color="auto" w:fill="FFFFFF"/>
        <w:ind w:firstLine="709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             Заключительный этап:</w:t>
      </w:r>
    </w:p>
    <w:p w14:paraId="3822316E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lastRenderedPageBreak/>
        <w:t>- Проведение праздника «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Лучшая на свете мамочка моя!</w:t>
      </w: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».</w:t>
      </w:r>
    </w:p>
    <w:p w14:paraId="12CF18EA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Подготовили поздравительную стенгазету.</w:t>
      </w:r>
    </w:p>
    <w:p w14:paraId="2DFB7538" w14:textId="77777777" w:rsidR="00F3048B" w:rsidRPr="00F3048B" w:rsidRDefault="00F3048B" w:rsidP="00F3048B">
      <w:pPr>
        <w:shd w:val="clear" w:color="auto" w:fill="FFFFFF"/>
        <w:jc w:val="both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F3048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- Выставка рисунков «Цветы для мамы».</w:t>
      </w:r>
    </w:p>
    <w:sectPr w:rsidR="00F3048B" w:rsidRPr="00F3048B" w:rsidSect="0054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48B"/>
    <w:rsid w:val="00153F5B"/>
    <w:rsid w:val="0016021F"/>
    <w:rsid w:val="001D1A22"/>
    <w:rsid w:val="002E45D1"/>
    <w:rsid w:val="00351E04"/>
    <w:rsid w:val="0039303D"/>
    <w:rsid w:val="00425794"/>
    <w:rsid w:val="0048248B"/>
    <w:rsid w:val="00547F4D"/>
    <w:rsid w:val="00B165D8"/>
    <w:rsid w:val="00F044F1"/>
    <w:rsid w:val="00F3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1265A"/>
  <w15:docId w15:val="{8BF1049C-03FD-4771-8730-F79BD020C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3048B"/>
    <w:rPr>
      <w:b/>
      <w:bCs/>
    </w:rPr>
  </w:style>
  <w:style w:type="character" w:styleId="a4">
    <w:name w:val="Emphasis"/>
    <w:basedOn w:val="a0"/>
    <w:uiPriority w:val="20"/>
    <w:qFormat/>
    <w:rsid w:val="00F304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9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1075</Words>
  <Characters>6134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Василий Гребцов</cp:lastModifiedBy>
  <cp:revision>2</cp:revision>
  <dcterms:created xsi:type="dcterms:W3CDTF">2024-03-22T11:37:00Z</dcterms:created>
  <dcterms:modified xsi:type="dcterms:W3CDTF">2024-03-22T11:37:00Z</dcterms:modified>
</cp:coreProperties>
</file>