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Конспект занятия в груп</w:t>
      </w:r>
      <w:r w:rsidR="009E5BAD">
        <w:rPr>
          <w:rFonts w:ascii="Times New Roman" w:eastAsia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пе раннего возраста (2–3 года) «День космонавтики</w:t>
      </w:r>
      <w:bookmarkStart w:id="0" w:name="_GoBack"/>
      <w:bookmarkEnd w:id="0"/>
      <w:r w:rsidR="009E5BAD">
        <w:rPr>
          <w:rFonts w:ascii="Times New Roman" w:eastAsia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»</w:t>
      </w:r>
      <w:r w:rsidR="009E5BAD">
        <w:rPr>
          <w:rFonts w:ascii="Times New Roman" w:eastAsia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 xml:space="preserve"> </w:t>
      </w:r>
    </w:p>
    <w:p w:rsid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u w:val="single"/>
          <w:bdr w:val="none" w:sz="0" w:space="0" w:color="auto" w:frame="1"/>
          <w:lang w:eastAsia="ru-RU"/>
        </w:rPr>
      </w:pP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Цель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Ф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ормирование элементарных знаний о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космонавтах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одежде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космонавтов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космическом корабле - ракете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существующем в России празднике – День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космонавтики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Задачи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Пояснить смысл слов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</w:t>
      </w:r>
      <w:r w:rsidRPr="00697C1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космос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</w:t>
      </w:r>
      <w:r w:rsidRPr="00697C1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космонавт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</w:t>
      </w:r>
      <w:r w:rsidRPr="00697C1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космический корабль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«скафандр»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Развивать умение использовать в речи новые слова, побуждать детей отвечать на вопросы.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Развивать крупную моторику,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оздавать условия для эмоционального отклика при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ознакомлении с новыми знаниями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Приобщать к чувству ритма, прослушивая загадку - стихотворение, развивать память и речь.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Способствовать формированию уважения к людям интересных и опасных профессий, помочь осознать важность их труда для общества и человека.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Оборудование и материалы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фото, иллюстрации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космоса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ракет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ы, взлетающей ракеты, вид Земли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из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космоса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Предварительная подготовка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Поисковая работа по подбору демонстрационного материала по теме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</w:t>
      </w:r>
      <w:r w:rsidRPr="00697C1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Космос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Рассматривание альбомов, иллюстраций и фотографий.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Методы и приё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мы работы с детьми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Наглядный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иллюстрации, картинки, фото</w:t>
      </w:r>
    </w:p>
    <w:p w:rsidR="00697C1F" w:rsidRP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Коммуникация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- беседа, вопросы, объяснения, загадки</w:t>
      </w:r>
    </w:p>
    <w:p w:rsidR="00697C1F" w:rsidRP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Игра – физкультминутка, подвижная игра, дидактическая игра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Вводная часть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: Письмо от Лизы Барбоскиной.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Ребята, нам пришло письмо от Лизы Барбоскиной (герой известного мультсериала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«Барбоскины»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она очень расстроена, так как её брат Дружок хочет стать </w:t>
      </w:r>
      <w:hyperlink r:id="rId5" w:tooltip="День Космонавтики. Конспекты занятий, НОД к 12 апреля" w:history="1">
        <w:r w:rsidRPr="00697C1F">
          <w:rPr>
            <w:rFonts w:ascii="Times New Roman" w:eastAsia="Times New Roman" w:hAnsi="Times New Roman" w:cs="Times New Roman"/>
            <w:b/>
            <w:bCs/>
            <w:color w:val="0088BB"/>
            <w:sz w:val="27"/>
            <w:szCs w:val="27"/>
            <w:u w:val="single"/>
            <w:bdr w:val="none" w:sz="0" w:space="0" w:color="auto" w:frame="1"/>
            <w:lang w:eastAsia="ru-RU"/>
          </w:rPr>
          <w:t>космонавтом и полететь в космос</w:t>
        </w:r>
      </w:hyperlink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а она не знает, кто такой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 и на чём можно туда полететь.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Основная часть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Объясняются понятия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скафандр.</w:t>
      </w:r>
    </w:p>
    <w:p w:rsidR="00697C1F" w:rsidRP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Наверное Вы тоже не знаете.</w:t>
      </w:r>
    </w:p>
    <w:p w:rsid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бы помочь Лизе Барбоскиной 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найти ответы на эти вопросы, давайте подойдём к окошку и посмотрим на небо. </w:t>
      </w:r>
    </w:p>
    <w:p w:rsid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Что вы видите. Возможно, вы видите, голубое небо, а возможно, облака или даже звезды. </w:t>
      </w:r>
    </w:p>
    <w:p w:rsidR="00697C1F" w:rsidRP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Знаете ли вы, что находится за этими облаками? Что мы увидим, если будем подниматься выше, выше, чем летают самолеты?</w:t>
      </w:r>
    </w:p>
    <w:p w:rsid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самом деле, за облаками находится огромный удивительный мир, который называется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</w:t>
      </w:r>
      <w:r w:rsidRPr="00697C1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космос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Его очень интересно исследовать. Там очень красиво. Очень многие мальчики и девочки мечтают туда полететь.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Ребята, а вы знаете кто такой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?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Правильно, это человек, совершивший полёт в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А вы хотите стать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космонавтами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и отправится в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космическое путешествие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Тогда нам нужен скафандр – это специальная защитная одежда для работы в открытом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Дело в том, что в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 очень и очень холодно. Если выйти в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без специального костюма – можно моментально замерзнуть и превратиться в ледышку. 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Кроме того – в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очень мало воздуха и обычный человек в нём не сможет дышать. 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Скафандр очень теплый и защищает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космонавта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 от холода в открытом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космосе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, кроме того – в скафандре человек может дышать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благодаря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 специальным болонам с воздухом.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Физкультминутка </w:t>
      </w:r>
      <w:r w:rsidRPr="00697C1F">
        <w:rPr>
          <w:rFonts w:ascii="Times New Roman" w:eastAsia="Times New Roman" w:hAnsi="Times New Roman" w:cs="Times New Roman"/>
          <w:b/>
          <w:i/>
          <w:iCs/>
          <w:sz w:val="27"/>
          <w:szCs w:val="27"/>
          <w:bdr w:val="none" w:sz="0" w:space="0" w:color="auto" w:frame="1"/>
          <w:lang w:eastAsia="ru-RU"/>
        </w:rPr>
        <w:t>«Хочу стать </w:t>
      </w:r>
      <w:r w:rsidRPr="00697C1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eastAsia="ru-RU"/>
        </w:rPr>
        <w:t>космонавтом</w:t>
      </w:r>
      <w:r w:rsidRPr="00697C1F">
        <w:rPr>
          <w:rFonts w:ascii="Times New Roman" w:eastAsia="Times New Roman" w:hAnsi="Times New Roman" w:cs="Times New Roman"/>
          <w:b/>
          <w:i/>
          <w:iCs/>
          <w:sz w:val="27"/>
          <w:szCs w:val="27"/>
          <w:bdr w:val="none" w:sz="0" w:space="0" w:color="auto" w:frame="1"/>
          <w:lang w:eastAsia="ru-RU"/>
        </w:rPr>
        <w:t>»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Хочу стать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космонавтом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!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(руки на пояс)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Надеваю я скафандр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(имитация одевания)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Полечу я на ракете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(руки поднять вверх и соединить над головой)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И открою все планеты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(сделать большой круг руками)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Загадка о ракете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: Теперь мы полностью готовы к нашему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космическому путешествию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 на чём же мы полетим? 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Послушайте стихотворение - загадку. 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Если вы её отгадаете, узнаете на чём мы полетим. 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Возможно вы уже слышали это слово.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С Земли взлетает в облака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 серебристая стрела.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Летит к другим планетам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Стремительно ….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(ракета)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Посмотрите как выглядит ракета или как ещё говорят, </w:t>
      </w:r>
      <w:r w:rsidRPr="00697C1F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ru-RU"/>
        </w:rPr>
        <w:t>космический корабль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нём </w:t>
      </w:r>
      <w:hyperlink r:id="rId6" w:tooltip="Космос. Все о космосе для детей" w:history="1">
        <w:r w:rsidRPr="00697C1F">
          <w:rPr>
            <w:rFonts w:ascii="Times New Roman" w:eastAsia="Times New Roman" w:hAnsi="Times New Roman" w:cs="Times New Roman"/>
            <w:b/>
            <w:bCs/>
            <w:color w:val="0088BB"/>
            <w:sz w:val="27"/>
            <w:szCs w:val="27"/>
            <w:u w:val="single"/>
            <w:bdr w:val="none" w:sz="0" w:space="0" w:color="auto" w:frame="1"/>
            <w:lang w:eastAsia="ru-RU"/>
          </w:rPr>
          <w:t>космонавты бороздят просторы космоса</w:t>
        </w:r>
      </w:hyperlink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Эти корабли очень большие и быстрые.</w:t>
      </w:r>
    </w:p>
    <w:p w:rsidR="00697C1F" w:rsidRPr="00697C1F" w:rsidRDefault="00697C1F" w:rsidP="00697C1F">
      <w:pPr>
        <w:spacing w:before="225" w:after="22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А теперь давайте построим свои ракеты из геометрических фигур.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Дидактическая игра </w:t>
      </w:r>
      <w:r w:rsidRPr="00697C1F">
        <w:rPr>
          <w:rFonts w:ascii="Times New Roman" w:eastAsia="Times New Roman" w:hAnsi="Times New Roman" w:cs="Times New Roman"/>
          <w:b/>
          <w:i/>
          <w:iCs/>
          <w:sz w:val="27"/>
          <w:szCs w:val="27"/>
          <w:bdr w:val="none" w:sz="0" w:space="0" w:color="auto" w:frame="1"/>
          <w:lang w:eastAsia="ru-RU"/>
        </w:rPr>
        <w:t>«Построй ракету»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lastRenderedPageBreak/>
        <w:t>(</w:t>
      </w: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Детям предлагается образец и набор геометрических фигур. Из которых нужно сложить ракет</w:t>
      </w: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у.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Ну что наши все справились с заданием, теперь ждут нас быстрые ракеты.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Подвижная игра </w:t>
      </w:r>
      <w:r w:rsidRPr="00697C1F">
        <w:rPr>
          <w:rFonts w:ascii="Times New Roman" w:eastAsia="Times New Roman" w:hAnsi="Times New Roman" w:cs="Times New Roman"/>
          <w:b/>
          <w:i/>
          <w:iCs/>
          <w:sz w:val="27"/>
          <w:szCs w:val="27"/>
          <w:bdr w:val="none" w:sz="0" w:space="0" w:color="auto" w:frame="1"/>
          <w:lang w:eastAsia="ru-RU"/>
        </w:rPr>
        <w:t>«Ждут нас быстрые ракеты»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</w:t>
      </w: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По </w:t>
      </w:r>
      <w:r w:rsidRPr="00697C1F">
        <w:rPr>
          <w:rFonts w:ascii="Times New Roman" w:eastAsia="Times New Roman" w:hAnsi="Times New Roman" w:cs="Times New Roman"/>
          <w:b/>
          <w:bCs/>
          <w:i/>
          <w:sz w:val="27"/>
          <w:szCs w:val="27"/>
          <w:bdr w:val="none" w:sz="0" w:space="0" w:color="auto" w:frame="1"/>
          <w:lang w:eastAsia="ru-RU"/>
        </w:rPr>
        <w:t>группе</w:t>
      </w: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 разложены обручи - ракеты. Дети берутся за руки и идут по кругу</w:t>
      </w: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Pr="00697C1F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.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 читает стихотворение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Ждут на быстрые ракеты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полёта на планеты.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какую захотим,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такую полетим!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u w:val="single"/>
          <w:bdr w:val="none" w:sz="0" w:space="0" w:color="auto" w:frame="1"/>
          <w:lang w:eastAsia="ru-RU"/>
        </w:rPr>
        <w:t>Но в игре один секрет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Опоздавшим места нет!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Дети разбегаются и занимают места в </w:t>
      </w:r>
      <w:r w:rsidRPr="00697C1F">
        <w:rPr>
          <w:rFonts w:ascii="Times New Roman" w:eastAsia="Times New Roman" w:hAnsi="Times New Roman" w:cs="Times New Roman"/>
          <w:i/>
          <w:iCs/>
          <w:sz w:val="27"/>
          <w:szCs w:val="27"/>
          <w:bdr w:val="none" w:sz="0" w:space="0" w:color="auto" w:frame="1"/>
          <w:lang w:eastAsia="ru-RU"/>
        </w:rPr>
        <w:t>«ракетах»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97C1F" w:rsidRPr="00697C1F" w:rsidRDefault="00697C1F" w:rsidP="00697C1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проводится несколько раз.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Заключительная часть</w:t>
      </w:r>
      <w:r w:rsidRPr="00697C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</w:p>
    <w:p w:rsidR="00697C1F" w:rsidRPr="00697C1F" w:rsidRDefault="00697C1F" w:rsidP="00697C1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7C1F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Воспитатель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r w:rsidR="009E5B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697C1F">
        <w:rPr>
          <w:rFonts w:ascii="Times New Roman" w:eastAsia="Times New Roman" w:hAnsi="Times New Roman" w:cs="Times New Roman"/>
          <w:sz w:val="27"/>
          <w:szCs w:val="27"/>
          <w:lang w:eastAsia="ru-RU"/>
        </w:rPr>
        <w:t>Ребята понравилось вам наше сегодняшнее путешествие? Как вы думаете помогли мы Лизе Барбоскиной? Какие новые слова вы узнали? Что вам больше всего запомнилось?</w:t>
      </w: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7C1F" w:rsidRPr="00697C1F" w:rsidRDefault="00697C1F" w:rsidP="00697C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7C1F" w:rsidRPr="00697C1F" w:rsidRDefault="00697C1F" w:rsidP="00697C1F">
      <w:pPr>
        <w:spacing w:after="100" w:line="0" w:lineRule="auto"/>
        <w:textAlignment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97C1F" w:rsidRPr="00697C1F" w:rsidRDefault="00697C1F" w:rsidP="00697C1F">
      <w:pPr>
        <w:spacing w:after="100" w:line="0" w:lineRule="auto"/>
        <w:textAlignment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97C1F" w:rsidRPr="00697C1F" w:rsidRDefault="00697C1F" w:rsidP="00697C1F">
      <w:pPr>
        <w:spacing w:after="100" w:line="0" w:lineRule="auto"/>
        <w:textAlignment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97C1F" w:rsidRPr="00697C1F" w:rsidRDefault="00697C1F" w:rsidP="00697C1F">
      <w:pPr>
        <w:spacing w:after="100" w:line="0" w:lineRule="auto"/>
        <w:textAlignment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97C1F" w:rsidRPr="00697C1F" w:rsidRDefault="00697C1F" w:rsidP="00697C1F">
      <w:pPr>
        <w:spacing w:after="100" w:line="0" w:lineRule="auto"/>
        <w:textAlignment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97C1F" w:rsidRPr="00697C1F" w:rsidRDefault="00697C1F" w:rsidP="00697C1F">
      <w:pPr>
        <w:spacing w:after="100" w:line="0" w:lineRule="auto"/>
        <w:textAlignment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82794" w:rsidRDefault="00782794"/>
    <w:sectPr w:rsidR="00782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A358C"/>
    <w:multiLevelType w:val="multilevel"/>
    <w:tmpl w:val="E168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1F"/>
    <w:rsid w:val="00697C1F"/>
    <w:rsid w:val="00782794"/>
    <w:rsid w:val="009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38139-3DA5-4B6F-9454-417BA4D8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7C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7C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697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97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7C1F"/>
    <w:rPr>
      <w:b/>
      <w:bCs/>
    </w:rPr>
  </w:style>
  <w:style w:type="character" w:styleId="a5">
    <w:name w:val="Hyperlink"/>
    <w:basedOn w:val="a0"/>
    <w:uiPriority w:val="99"/>
    <w:semiHidden/>
    <w:unhideWhenUsed/>
    <w:rsid w:val="00697C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7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05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9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016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9621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7654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9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191171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183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6517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469265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173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213694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20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91565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68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tema-kosmos" TargetMode="External"/><Relationship Id="rId5" Type="http://schemas.openxmlformats.org/officeDocument/2006/relationships/hyperlink" Target="https://www.maam.ru/obrazovanie/den-kosmonavtiki-konspek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2024-04-04T11:39:00Z</dcterms:created>
  <dcterms:modified xsi:type="dcterms:W3CDTF">2024-04-04T11:54:00Z</dcterms:modified>
</cp:coreProperties>
</file>