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ind w:firstLine="0"/>
        <w:jc w:val="left"/>
        <w:shd w:val="clear" w:color="auto" w:fill="auto"/>
        <w:rPr>
          <w:sz w:val="28"/>
        </w:rPr>
      </w:pPr>
      <w:r>
        <w:rPr>
          <w:b/>
          <w:bCs/>
          <w:sz w:val="40"/>
          <w:szCs w:val="40"/>
        </w:rPr>
        <w:t>Занятие с детьми старшего дошкольного возраста «День славянской письменности и культуры»</w:t>
      </w:r>
    </w:p>
    <w:p>
      <w:pPr>
        <w:ind w:firstLine="0"/>
        <w:jc w:val="left"/>
        <w:shd w:val="clear" w:color="auto" w:fill="auto"/>
        <w:rPr>
          <w:caps w:val="off"/>
          <w:rFonts w:ascii="Arial" w:eastAsia="Arial" w:hAnsi="Arial" w:cs="Arial"/>
          <w:b w:val="0"/>
          <w:i w:val="0"/>
          <w:sz w:val="28"/>
        </w:rPr>
      </w:pPr>
      <w:r>
        <w:rPr>
          <w:caps w:val="off"/>
          <w:rFonts w:ascii="Arial" w:eastAsia="Arial" w:hAnsi="Arial" w:cs="Arial"/>
          <w:b w:val="0"/>
          <w:i w:val="0"/>
          <w:sz w:val="28"/>
        </w:rPr>
        <w:t xml:space="preserve"> Цель:   Воспитывать любовь к Родине, уважение к народным традициям.</w:t>
      </w:r>
    </w:p>
    <w:p>
      <w:pPr>
        <w:ind w:firstLine="0"/>
        <w:jc w:val="left"/>
        <w:shd w:val="clear" w:color="auto" w:fill="auto"/>
        <w:rPr>
          <w:b w:val="0"/>
        </w:rPr>
      </w:pPr>
      <w:r>
        <w:rPr>
          <w:caps w:val="off"/>
          <w:rFonts w:ascii="Arial" w:eastAsia="Arial" w:hAnsi="Arial" w:cs="Arial"/>
          <w:b w:val="0"/>
          <w:i w:val="0"/>
          <w:sz w:val="28"/>
        </w:rPr>
        <w:t>Задачи:</w:t>
      </w:r>
    </w:p>
    <w:p>
      <w:pPr>
        <w:ind w:firstLine="0"/>
        <w:jc w:val="left"/>
        <w:shd w:val="clear" w:color="auto" w:fill="auto"/>
        <w:rPr/>
      </w:pPr>
      <w:r>
        <w:rPr>
          <w:caps w:val="off"/>
          <w:rFonts w:ascii="Arial" w:eastAsia="Arial" w:hAnsi="Arial" w:cs="Arial"/>
          <w:b w:val="0"/>
          <w:i w:val="0"/>
          <w:sz w:val="28"/>
        </w:rPr>
        <w:t>- дать знания о Кирилле и Мефодии, как основоположниках  славянской письменности .</w:t>
      </w:r>
    </w:p>
    <w:p>
      <w:pPr>
        <w:ind w:firstLine="0"/>
        <w:jc w:val="left"/>
        <w:shd w:val="clear" w:color="auto" w:fill="auto"/>
        <w:rPr/>
      </w:pPr>
      <w:r>
        <w:rPr>
          <w:caps w:val="off"/>
          <w:rFonts w:ascii="Arial" w:eastAsia="Arial" w:hAnsi="Arial" w:cs="Arial"/>
          <w:b w:val="0"/>
          <w:i w:val="0"/>
          <w:sz w:val="28"/>
        </w:rPr>
        <w:t>- познакомить со старославянским алфавитом;</w:t>
      </w:r>
    </w:p>
    <w:p>
      <w:pPr>
        <w:ind w:firstLine="0"/>
        <w:jc w:val="left"/>
        <w:shd w:val="clear" w:color="auto" w:fill="auto"/>
        <w:rPr/>
      </w:pPr>
      <w:r>
        <w:rPr>
          <w:caps w:val="off"/>
          <w:rFonts w:ascii="Arial" w:eastAsia="Arial" w:hAnsi="Arial" w:cs="Arial"/>
          <w:b w:val="0"/>
          <w:i w:val="0"/>
          <w:sz w:val="28"/>
        </w:rPr>
        <w:t>- формировать у детей представления о сходстве и различии современной и славянской азбук;</w:t>
      </w:r>
    </w:p>
    <w:p>
      <w:pPr>
        <w:ind w:firstLine="0"/>
        <w:jc w:val="left"/>
        <w:shd w:val="clear" w:color="auto" w:fill="auto"/>
        <w:rPr/>
      </w:pPr>
      <w:r>
        <w:rPr>
          <w:caps w:val="off"/>
          <w:rFonts w:ascii="Arial" w:eastAsia="Arial" w:hAnsi="Arial" w:cs="Arial"/>
          <w:b w:val="0"/>
          <w:i w:val="0"/>
          <w:sz w:val="28"/>
        </w:rPr>
        <w:t>- формировать нравственно-эстетическое отношение к окружающему миру.</w:t>
      </w:r>
    </w:p>
    <w:p>
      <w:pPr>
        <w:ind w:firstLine="0"/>
        <w:jc w:val="left"/>
        <w:shd w:val="clear" w:color="auto" w:fill="auto"/>
        <w:rPr>
          <w:b w:val="0"/>
        </w:rPr>
      </w:pPr>
      <w:r>
        <w:rPr>
          <w:caps w:val="off"/>
          <w:rFonts w:ascii="Arial" w:eastAsia="Arial" w:hAnsi="Arial" w:cs="Arial"/>
          <w:b w:val="0"/>
          <w:i w:val="0"/>
          <w:sz w:val="28"/>
        </w:rPr>
        <w:t>Методы и приемы:</w:t>
      </w:r>
    </w:p>
    <w:p>
      <w:pPr>
        <w:ind w:firstLine="0"/>
        <w:jc w:val="left"/>
        <w:shd w:val="clear" w:color="auto" w:fill="auto"/>
        <w:rPr/>
      </w:pPr>
      <w:r>
        <w:rPr>
          <w:caps w:val="off"/>
          <w:rFonts w:ascii="Arial" w:eastAsia="Arial" w:hAnsi="Arial" w:cs="Arial"/>
          <w:b w:val="0"/>
          <w:i w:val="0"/>
          <w:sz w:val="28"/>
        </w:rPr>
        <w:t>Активация деятельности различных анализаторов:</w:t>
      </w:r>
    </w:p>
    <w:p>
      <w:pPr>
        <w:rPr/>
      </w:pPr>
      <w:r>
        <w:rPr>
          <w:caps w:val="off"/>
          <w:rFonts w:ascii="Arial" w:eastAsia="Arial" w:hAnsi="Arial" w:cs="Arial"/>
          <w:b w:val="0"/>
          <w:i w:val="0"/>
          <w:sz w:val="28"/>
        </w:rPr>
        <w:t>Публикация «Занятие с детьми старшего дошкольного возраста „День славянской письменности и культуры“» размещена в разделах</w:t>
      </w:r>
    </w:p>
    <w:p>
      <w:pPr>
        <w:shd w:val="clear" w:color="auto" w:fill="auto"/>
        <w:rPr>
          <w:sz w:val="28"/>
        </w:rPr>
      </w:pPr>
      <w:r>
        <w:rPr>
          <w:sz w:val="28"/>
        </w:rPr>
        <w:t>День славянской письменности (Кирилл и Мефодий), 24 мая</w:t>
      </w:r>
    </w:p>
    <w:p>
      <w:pPr>
        <w:shd w:val="clear" w:color="auto" w:fill="auto"/>
        <w:rPr>
          <w:sz w:val="28"/>
        </w:rPr>
      </w:pPr>
      <w:r>
        <w:rPr>
          <w:sz w:val="28"/>
        </w:rPr>
        <w:t xml:space="preserve"> Конспекты занятий. Все конспекты</w:t>
      </w:r>
    </w:p>
    <w:p>
      <w:pPr>
        <w:shd w:val="clear" w:color="auto" w:fill="auto"/>
        <w:rPr>
          <w:sz w:val="28"/>
        </w:rPr>
      </w:pPr>
      <w:r>
        <w:rPr>
          <w:sz w:val="28"/>
        </w:rPr>
        <w:t xml:space="preserve"> Старшая группа</w:t>
      </w:r>
    </w:p>
    <w:p>
      <w:pPr>
        <w:shd w:val="clear" w:color="auto" w:fill="auto"/>
        <w:rPr/>
      </w:pPr>
      <w:r>
        <w:rPr>
          <w:sz w:val="28"/>
        </w:rPr>
        <w:t xml:space="preserve"> Темочки</w:t>
      </w:r>
    </w:p>
    <w:p>
      <w:pPr>
        <w:shd w:val="clear" w:color="auto" w:fill="auto"/>
        <w:rPr/>
      </w:pPr>
      <w:r>
        <w:rPr>
          <w:sz w:val="28"/>
        </w:rPr>
        <w:t xml:space="preserve"> Конкурс для воспитателей и педагогов «Лучший конспект занятия (НОД)» май 2015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 xml:space="preserve"> словесные (художественное слово, беседа, вопрос-ответ, вопросы проблемного характера)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игровые (подвижные, сюрпризный момент)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практические (занимательные упражнения, чтение пословиц, стихотворений, динамическая пауза, рефлексия)</w:t>
      </w:r>
    </w:p>
    <w:p>
      <w:pPr>
        <w:ind w:firstLine="0"/>
        <w:jc w:val="left"/>
        <w:shd w:val="clear" w:color="auto" w:fill="auto"/>
        <w:rPr>
          <w:b w:val="0"/>
        </w:rPr>
      </w:pPr>
      <w:r>
        <w:rPr>
          <w:sz w:val="28"/>
        </w:rPr>
        <w:t>Оборудование:  Демонстрационный: Азбука, компьютерная презентация; камень; мелки восковые, листы бумаги; выставки книг.</w:t>
      </w:r>
    </w:p>
    <w:p>
      <w:pPr>
        <w:ind w:firstLine="0"/>
        <w:jc w:val="left"/>
        <w:shd w:val="clear" w:color="auto" w:fill="auto"/>
        <w:rPr>
          <w:b w:val="0"/>
        </w:rPr>
      </w:pPr>
      <w:r>
        <w:rPr>
          <w:sz w:val="28"/>
        </w:rPr>
        <w:t>Музыкальное оформление:  музыкальное сопровождение</w:t>
      </w:r>
    </w:p>
    <w:p>
      <w:pPr>
        <w:ind w:firstLine="0"/>
        <w:jc w:val="left"/>
        <w:shd w:val="clear" w:color="auto" w:fill="auto"/>
        <w:rPr>
          <w:b w:val="0"/>
        </w:rPr>
      </w:pPr>
      <w:r>
        <w:rPr>
          <w:sz w:val="28"/>
        </w:rPr>
        <w:t>Предварительная работа.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Познавательное развитие :экскурсия в библиотеку, рассматривание книг</w:t>
      </w:r>
    </w:p>
    <w:p>
      <w:pPr>
        <w:ind w:firstLine="0"/>
        <w:jc w:val="left"/>
        <w:shd w:val="clear" w:color="auto" w:fill="auto"/>
        <w:rPr>
          <w:b w:val="0"/>
        </w:rPr>
      </w:pPr>
      <w:r>
        <w:rPr>
          <w:sz w:val="28"/>
        </w:rPr>
        <w:t>Речевое развитие :  разучивание стихотворений и пословиц по теме занятия</w:t>
      </w:r>
    </w:p>
    <w:p>
      <w:pPr>
        <w:ind w:firstLine="0"/>
        <w:jc w:val="left"/>
        <w:shd w:val="clear" w:color="auto" w:fill="auto"/>
        <w:rPr>
          <w:b w:val="0"/>
        </w:rPr>
      </w:pPr>
      <w:r>
        <w:rPr>
          <w:sz w:val="28"/>
        </w:rPr>
        <w:t>Ход НОД: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Воспитатель: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(Показывает детям Азбуку.)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- что это? (книга, Азбука, учебник)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- Для чего она нужна? (дети учат по ней буквы, учатся читать)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- Все буквы вместе как называются (алфавит)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Алфавит – наш лучший друг, знают все на свете!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Букв есть множество вокруг, учат их все дети.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Книжки чтобы прочитать, азбуку должны все знать!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- зачем нам нужны буквы? (мы можем общаться друг с другом на расстоянии- написать письмо, узнать новое из книг и журналов)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-А как появились буквы? Сейчас я расскажу о том, как появилась письменность.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- Давно древние люди передавали друг другу информацию, рисуя животных, сцен охоты на скалах и камнях. Это были первые шаги человека к созданию письменности. (Слайд)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Позже люди стали заменять рисунки символами. Что бы информация сохранилась дольше, первобытные люди выбивали выбивать силуэты животных и символы на скалах острым камнем. (Слайд)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- вот и у нас есть камень из прошлого. Давайте как древние люди попробуем оставить какое-нибудь послание. (В зале большой камень. Дети на нем пытаются высечь знак)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-Легко ли написать сообщение и доставить его по назначению? (нет, он тяжелый, выбивать рисунок трудно и долго)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Правильно, поэтому люди стали писать на том материале, который легче найти или изготовить. Люди стали писать заострёнными палочками – их называли писало. Вместо бумаги использовали восковые дощечки и кору берёз – бересту. (Слайд)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Шло время. На смену им пришла гусиные перья и бумага (Слайд)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Послушайте историю появления азбуки.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Давным- давно наши предки обрабатывали землю, вели хозяйство, строили дома, ткали холсты, вышивали, а книг читать и письма писать не умели. В те времена жили два брата проповедника. Кирилл и Ме�одий. Младший брат Кирилл решил написать книги, понятные славянам, но для этого нужно было придумать славянские буквы. Это и сделали братья. В их азбуке было 44 буквы. (слайд)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В честь просветителей Кирилла и Мефодия был учреждён праздник – День славянской письменности и культуры. Каждый год, 24 мая во всех славянских странах торжественно прославляют святых Кирилла и Мефодия. (слайд)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Первыми славянскими азбуками стали Глаголица и Кириллица. Название азбуки «Глаголица» происходит от слова ГЛАГОЛ, что обозначает «речь». А «Кириллица» названа в честь её создателя- Кирилла. Позже эта азбука стала основой для русского алфавита (слайды) .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Книги на Руси делали из пергамента: специально обработанной кожи овцы. На одну книгу иногда уходило до 30 шкур животных — целое стадо! Вот почему книги стоили дорого и покупали их только очень богатые люди. (слайд)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Обычные письма писали на более дешевом материале бересте. Знаки наносились костяным стерженьком. Берестяные новгородские грамоты подтвердили предположение, что уже в Древней Руси было немало умевших писать и читать. (слайд)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Рефлексия.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Давайте, ребята, и мы напишем послание в прошлое.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(раздаем бумагу и восковые мелки)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С появлением древнерусского алфавита, стали писаться книги. В основном это были церковные книги, поучения и научные труды. (слайд)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Каждая буква в старорусском алфавите имеет свое имя: аз, буки, веди, земля.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Названия букв напоминали людям о таких словах, как: «добро», «живете», «земля», «люди», «покой»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Физминутка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Ребята, а у вас есть имена? Давайте поиграем?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-У кого имя начинается на букву «А» - потопаем, у кого имя начинается на «Б»- хлопаем, все остальные попрыгаем…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- Первая бука древнего алфавита называлась «Аз» вторая - «Буки». Попробуйте их сложить и посмотрите, что получится. (дети складывают написанные на бумаге слоги)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Получилось слово «АЗБУКА».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В народе так и говорят: «Сначала «аз» да «буки», потом и науки». Именно с азов начинается путь каждого из нас в мир знаний.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- Ребята, а Вы знаете пословицы о пользе учения?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(Дети читают пословицы на усмотрение педагога)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Не пером пишут — умом.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Кто грамоте горазд, тому не пропасть.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Побольше грамотных, поменьше дураков.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Кто хочет много знать, тому мало надо спать.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Идти в науку – терпеть муку.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Божьей волей свет стоит, наукой люди живут.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Без муки нет и науки.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Ничего не мыслить – век киснуть.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Прошло много времени, прежде чем человек придумал печатный станок. Первым в России печатные книги издал Иван Фёдоров. Это было более 400 лет назад. (слайд)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Первый букварь был написан и напечатан в 1574 году. Он был без картинок и совсем не был похож на букварь, по которому учим алфавит сейчас. Славянские буквы гораздо сложнее и труднее русских, для их запоминания нужно было больше времени и усилий, чем для запоминания русских. «Азбуку учат – на всю избу кричат» Послушайте, как в старину учили грамоту.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«Как церковный грамотей в старину учил детей» (дети читают стих)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В старину учились дети –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Их учил церковный дьяк, –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Приходили на рассвете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И твердили буквы так: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А да Б – как Аз да Буки,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В – как Веди, Г – Глаголь.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И учитель для науки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По субботам их порол.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Вот какой чудной вначале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Наша грамота была!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Вот каким пером писали –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Из гусиного крыла!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(слайд)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Шло время и из алфавита трудные буквы исключили, другие заменили. И наш алфавит теперь выглядит так (слайд)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А буквы мы учим теперь вот по такому букварю (слайд)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(Дети читают стихи)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Буквы каждому нужны,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Буквы каждому важны,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Формируем из них слово,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А из слова будет речь!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Не писать и не читать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Люди б не умели,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Если б не было букв,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Не было б общенья.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Два брата Кирилл и Мефодий,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Спасибо хотим вам сказать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За буквы, что очень нужны нам,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Что научили нас читать!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- Мы бесконечно благодарны святым Кириллу и Мефодию за то, что они создали славянскую азбуку. Сейчас мы даже не можем себе представить, как бы мы обходились без книг. Из книг мы познаём много нового и интересного, книга нас многому учит. Перед тем как книга приходит в наш дом, многие люди вкладывают свой труд для создания этой книги, об этом мы с вами уже говорили на других занятиях, а сейчас мы предлагаем вам рассмотреть книги.</w:t>
      </w:r>
    </w:p>
    <w:p>
      <w:r>
        <w:rPr>
          <w:sz w:val="28"/>
        </w:rPr>
        <w:t>(дети приглашаются на выставку книг)</w:t>
      </w:r>
    </w:p>
    <w:sectPr>
      <w:pgSz w:w="11906" w:h="16838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>
  <w:font w:name="Arial">
    <w:panose1 w:val="020B0604020202020204"/>
    <w:family w:val="swiss"/>
    <w:charset w:val="cc"/>
    <w:notTrueType w:val="false"/>
    <w:sig w:usb0="E0002EFF" w:usb1="C000785B" w:usb2="00000009" w:usb3="00000001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>
  <w:zoom w:percent="100"/>
  <w:removePersonalInformation/>
  <w:bordersDontSurroundHeader/>
  <w:bordersDontSurroundFooter/>
  <w:hideGrammaticalErrors/>
  <w:proofState w:spelling="clean" w:grammar="clean"/>
  <w:defaultTabStop w:val="708"/>
  <w:drawingGridHorizontalSpacing w:val="110"/>
  <w:drawingGridVerticalSpacing w:val="180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wrapRight m:val="0"/>
    <m:intLim m:val="subSup"/>
    <m:naryLim m:val="undOvr"/>
    <m:interSp m:val="0"/>
    <m:intraSp m:val="0"/>
    <m:preSp m:val="0"/>
    <m:postSp m:val="0"/>
  </m:mathPr>
  <w:themeFontLang w:val="ru-RU" w:eastAsia="ko-KR" w:bidi="ar-SA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ru-RU" w:eastAsia="ko-KR" w:bidi="ar-SA"/>
        <w:rFonts w:asciiTheme="minorHAnsi" w:eastAsiaTheme="minorEastAsia" w:hAnsiTheme="minorHAnsi" w:cstheme="minorBidi"/>
        <w:sz w:val="22"/>
        <w:szCs w:val="22"/>
      </w:rPr>
    </w:rPrDefault>
    <w:pPrDefault>
      <w:pPr>
        <w:spacing w:after="160" w:line="259" w:lineRule="auto"/>
      </w:pPr>
    </w:pPrDefault>
  </w:docDefaults>
  <w:style w:type="paragraph" w:default="1" w:styleId="a1">
    <w:name w:val="Normal"/>
    <w:qFormat/>
  </w:style>
  <w:style w:type="character" w:default="1" w:styleId="a2">
    <w:name w:val="Default Paragraph Font"/>
    <w:semiHidden/>
    <w:unhideWhenUsed/>
  </w:style>
  <w:style w:type="table" w:default="1" w:styleId="a3">
    <w:name w:val="Normal Table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fontTable" Target="fontTable.xml" /><Relationship Id="rId4" Type="http://schemas.openxmlformats.org/officeDocument/2006/relationships/webSettings" Target="webSettings.xml" /><Relationship Id="rId5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lastClr="000000" val="windowText"/>
      </a:dk1>
      <a:lt1>
        <a:sysClr lastClr="FFFFFF" val="window"/>
      </a:lt1>
      <a:dk2>
        <a:srgbClr val="1C3D62"/>
      </a:dk2>
      <a:lt2>
        <a:srgbClr val="E3DCC1"/>
      </a:lt2>
      <a:accent1>
        <a:srgbClr val="315F97"/>
      </a:accent1>
      <a:accent2>
        <a:srgbClr val="C75252"/>
      </a:accent2>
      <a:accent3>
        <a:srgbClr val="E9AE2B"/>
      </a:accent3>
      <a:accent4>
        <a:srgbClr val="699B37"/>
      </a:accent4>
      <a:accent5>
        <a:srgbClr val="358791"/>
      </a:accent5>
      <a:accent6>
        <a:srgbClr val="CA56A7"/>
      </a:accent6>
      <a:hlink>
        <a:srgbClr val="0000FF"/>
      </a:hlink>
      <a:folHlink>
        <a:srgbClr val="800080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>
          <a:solidFill>
            <a:schemeClr val="phClr"/>
          </a:solidFill>
          <a:miter lim="800000"/>
        </a:ln>
        <a:ln w="12700">
          <a:solidFill>
            <a:schemeClr val="phClr"/>
          </a:solidFill>
          <a:miter lim="800000"/>
        </a:ln>
        <a:ln w="19050">
          <a:solidFill>
            <a:schemeClr val="phClr"/>
          </a:solidFill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Word</Application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Валерия</cp:lastModifiedBy>
  <cp:revision>1</cp:revision>
  <dcterms:created xsi:type="dcterms:W3CDTF">2024-05-04T19:59:38Z</dcterms:created>
  <dcterms:modified xsi:type="dcterms:W3CDTF">2024-05-04T20:01:14Z</dcterms:modified>
  <cp:version>0900.0000.01</cp:version>
</cp:coreProperties>
</file>