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15735" w:type="dxa"/>
        <w:tblInd w:w="-572" w:type="dxa"/>
        <w:tblLook w:val="04A0" w:firstRow="1" w:lastRow="0" w:firstColumn="1" w:lastColumn="0" w:noHBand="0" w:noVBand="1"/>
      </w:tblPr>
      <w:tblGrid>
        <w:gridCol w:w="7855"/>
        <w:gridCol w:w="7880"/>
      </w:tblGrid>
      <w:tr w:rsidR="00DA23C0" w:rsidRPr="0096768C" w:rsidTr="0096768C">
        <w:trPr>
          <w:trHeight w:val="344"/>
        </w:trPr>
        <w:tc>
          <w:tcPr>
            <w:tcW w:w="7855" w:type="dxa"/>
          </w:tcPr>
          <w:p w:rsidR="00DA23C0" w:rsidRPr="0096768C" w:rsidRDefault="00DA23C0" w:rsidP="00CD402F">
            <w:pPr>
              <w:jc w:val="center"/>
              <w:rPr>
                <w:b/>
                <w:sz w:val="24"/>
                <w:szCs w:val="24"/>
              </w:rPr>
            </w:pPr>
            <w:r w:rsidRPr="0096768C">
              <w:rPr>
                <w:b/>
                <w:sz w:val="24"/>
                <w:szCs w:val="24"/>
              </w:rPr>
              <w:t>Самостоятельная работа по теме «Генетическая связь. Реакции ионного обмена</w:t>
            </w:r>
            <w:r w:rsidR="004B23D0">
              <w:rPr>
                <w:b/>
                <w:sz w:val="24"/>
                <w:szCs w:val="24"/>
              </w:rPr>
              <w:t xml:space="preserve">. Химические свойства кислот» </w:t>
            </w:r>
            <w:r w:rsidR="004B23D0">
              <w:rPr>
                <w:b/>
                <w:sz w:val="24"/>
                <w:szCs w:val="24"/>
              </w:rPr>
              <w:t>8 класс</w:t>
            </w:r>
            <w:r w:rsidR="004B23D0">
              <w:rPr>
                <w:b/>
                <w:sz w:val="24"/>
                <w:szCs w:val="24"/>
              </w:rPr>
              <w:t xml:space="preserve"> (20 минут) </w:t>
            </w:r>
          </w:p>
          <w:p w:rsidR="00DA23C0" w:rsidRDefault="00DA23C0">
            <w:pPr>
              <w:rPr>
                <w:b/>
                <w:sz w:val="24"/>
                <w:szCs w:val="24"/>
              </w:rPr>
            </w:pPr>
            <w:r w:rsidRPr="0096768C">
              <w:rPr>
                <w:b/>
                <w:sz w:val="24"/>
                <w:szCs w:val="24"/>
              </w:rPr>
              <w:t>Вариант 1</w:t>
            </w:r>
          </w:p>
          <w:p w:rsidR="006C657C" w:rsidRDefault="006C657C" w:rsidP="006C657C">
            <w:pPr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 xml:space="preserve">1.Осуществите превращения (проставьте цифры над стрелками, составьте химические </w:t>
            </w:r>
            <w:proofErr w:type="gramStart"/>
            <w:r w:rsidRPr="0096768C">
              <w:rPr>
                <w:sz w:val="24"/>
                <w:szCs w:val="24"/>
              </w:rPr>
              <w:t>уравнения  для</w:t>
            </w:r>
            <w:proofErr w:type="gramEnd"/>
            <w:r w:rsidRPr="0096768C">
              <w:rPr>
                <w:sz w:val="24"/>
                <w:szCs w:val="24"/>
              </w:rPr>
              <w:t xml:space="preserve"> переходов):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158818C4" wp14:editId="212AD7DE">
                      <wp:simplePos x="0" y="0"/>
                      <wp:positionH relativeFrom="column">
                        <wp:posOffset>1215289</wp:posOffset>
                      </wp:positionH>
                      <wp:positionV relativeFrom="paragraph">
                        <wp:posOffset>98171</wp:posOffset>
                      </wp:positionV>
                      <wp:extent cx="212141" cy="7315"/>
                      <wp:effectExtent l="0" t="57150" r="35560" b="88265"/>
                      <wp:wrapNone/>
                      <wp:docPr id="2" name="Прямая со стрелко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789005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2" o:spid="_x0000_s1026" type="#_x0000_t32" style="position:absolute;margin-left:95.7pt;margin-top:7.75pt;width:16.7pt;height:.6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3A83020" wp14:editId="664AF23F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97638</wp:posOffset>
                      </wp:positionV>
                      <wp:extent cx="212141" cy="7315"/>
                      <wp:effectExtent l="0" t="57150" r="35560" b="88265"/>
                      <wp:wrapNone/>
                      <wp:docPr id="1" name="Прямая со стрелко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E5881D" id="Прямая со стрелкой 1" o:spid="_x0000_s1026" type="#_x0000_t32" style="position:absolute;margin-left:52.85pt;margin-top:7.7pt;width:16.7pt;height:.6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 w:rsidRPr="0096768C">
              <w:rPr>
                <w:sz w:val="24"/>
                <w:szCs w:val="24"/>
              </w:rPr>
              <w:t>Са</w:t>
            </w:r>
            <w:proofErr w:type="spellEnd"/>
            <w:r w:rsidRPr="0096768C">
              <w:rPr>
                <w:sz w:val="24"/>
                <w:szCs w:val="24"/>
              </w:rPr>
              <w:t xml:space="preserve">          </w:t>
            </w:r>
            <w:proofErr w:type="spellStart"/>
            <w:r w:rsidRPr="0096768C">
              <w:rPr>
                <w:sz w:val="24"/>
                <w:szCs w:val="24"/>
              </w:rPr>
              <w:t>СаО</w:t>
            </w:r>
            <w:proofErr w:type="spellEnd"/>
            <w:r w:rsidRPr="0096768C">
              <w:rPr>
                <w:sz w:val="24"/>
                <w:szCs w:val="24"/>
              </w:rPr>
              <w:t xml:space="preserve">          гидроксид кальция </w:t>
            </w:r>
            <w:r w:rsidRPr="0096768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43C44AF" wp14:editId="7723D9B1">
                  <wp:extent cx="298450" cy="164465"/>
                  <wp:effectExtent l="0" t="0" r="0" b="698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6768C">
              <w:rPr>
                <w:sz w:val="24"/>
                <w:szCs w:val="24"/>
              </w:rPr>
              <w:t xml:space="preserve"> сульфат кальция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>Укажите типы химических реакций.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</w:p>
          <w:p w:rsidR="006C657C" w:rsidRPr="0096768C" w:rsidRDefault="006C657C" w:rsidP="006C657C">
            <w:pPr>
              <w:rPr>
                <w:b/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>2.С какими из перечисленных веществ реагирует фосфорная кислота: вода, оксид</w:t>
            </w:r>
            <w:r>
              <w:rPr>
                <w:sz w:val="24"/>
                <w:szCs w:val="24"/>
              </w:rPr>
              <w:t xml:space="preserve"> лития</w:t>
            </w:r>
            <w:r w:rsidRPr="0096768C">
              <w:rPr>
                <w:sz w:val="24"/>
                <w:szCs w:val="24"/>
              </w:rPr>
              <w:t xml:space="preserve">, гидроксид бария.  Последнюю реакцию рассмотрите в свете ТЭД </w:t>
            </w:r>
            <w:proofErr w:type="gramStart"/>
            <w:r w:rsidRPr="0096768C">
              <w:rPr>
                <w:sz w:val="24"/>
                <w:szCs w:val="24"/>
              </w:rPr>
              <w:t>( как</w:t>
            </w:r>
            <w:proofErr w:type="gramEnd"/>
            <w:r w:rsidRPr="0096768C">
              <w:rPr>
                <w:sz w:val="24"/>
                <w:szCs w:val="24"/>
              </w:rPr>
              <w:t xml:space="preserve"> реакцию ионного обмена).</w:t>
            </w:r>
          </w:p>
          <w:p w:rsidR="00CA4C23" w:rsidRPr="0096768C" w:rsidRDefault="00CA4C23" w:rsidP="001B0598">
            <w:pPr>
              <w:rPr>
                <w:sz w:val="24"/>
                <w:szCs w:val="24"/>
              </w:rPr>
            </w:pPr>
          </w:p>
        </w:tc>
        <w:tc>
          <w:tcPr>
            <w:tcW w:w="7880" w:type="dxa"/>
          </w:tcPr>
          <w:p w:rsidR="00745A24" w:rsidRPr="0096768C" w:rsidRDefault="00745A24" w:rsidP="00745A24">
            <w:pPr>
              <w:jc w:val="center"/>
              <w:rPr>
                <w:b/>
                <w:sz w:val="24"/>
                <w:szCs w:val="24"/>
              </w:rPr>
            </w:pPr>
            <w:r w:rsidRPr="0096768C">
              <w:rPr>
                <w:b/>
                <w:sz w:val="24"/>
                <w:szCs w:val="24"/>
              </w:rPr>
              <w:t>Самостоятельная работа по теме «Генетическая связь. Реакции ионного обмена</w:t>
            </w:r>
            <w:r w:rsidR="004B23D0">
              <w:rPr>
                <w:b/>
                <w:sz w:val="24"/>
                <w:szCs w:val="24"/>
              </w:rPr>
              <w:t xml:space="preserve">. </w:t>
            </w:r>
            <w:r w:rsidR="004B23D0">
              <w:rPr>
                <w:b/>
                <w:sz w:val="24"/>
                <w:szCs w:val="24"/>
              </w:rPr>
              <w:t>Химические свойства кислот» 8 класс</w:t>
            </w:r>
            <w:r w:rsidRPr="0096768C">
              <w:rPr>
                <w:b/>
                <w:sz w:val="24"/>
                <w:szCs w:val="24"/>
              </w:rPr>
              <w:t xml:space="preserve"> (20 минут).</w:t>
            </w:r>
          </w:p>
          <w:p w:rsidR="00745A24" w:rsidRPr="0096768C" w:rsidRDefault="001B0598" w:rsidP="00745A2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Вариант 2</w:t>
            </w:r>
          </w:p>
          <w:p w:rsidR="006C657C" w:rsidRPr="0096768C" w:rsidRDefault="006C657C" w:rsidP="006C657C">
            <w:pPr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 xml:space="preserve">1.Осуществите превращения (проставьте цифры над стрелками, составьте химические </w:t>
            </w:r>
            <w:proofErr w:type="gramStart"/>
            <w:r w:rsidRPr="0096768C">
              <w:rPr>
                <w:sz w:val="24"/>
                <w:szCs w:val="24"/>
              </w:rPr>
              <w:t>уравнения  для</w:t>
            </w:r>
            <w:proofErr w:type="gramEnd"/>
            <w:r w:rsidRPr="0096768C">
              <w:rPr>
                <w:sz w:val="24"/>
                <w:szCs w:val="24"/>
              </w:rPr>
              <w:t xml:space="preserve"> переходов):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C0C7257" wp14:editId="648B6A97">
                      <wp:simplePos x="0" y="0"/>
                      <wp:positionH relativeFrom="column">
                        <wp:posOffset>1215289</wp:posOffset>
                      </wp:positionH>
                      <wp:positionV relativeFrom="paragraph">
                        <wp:posOffset>98171</wp:posOffset>
                      </wp:positionV>
                      <wp:extent cx="212141" cy="7315"/>
                      <wp:effectExtent l="0" t="57150" r="35560" b="88265"/>
                      <wp:wrapNone/>
                      <wp:docPr id="7" name="Прямая со стрелкой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938C797" id="Прямая со стрелкой 7" o:spid="_x0000_s1026" type="#_x0000_t32" style="position:absolute;margin-left:95.7pt;margin-top:7.75pt;width:16.7pt;height:.6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53850DC7" wp14:editId="326E6CDA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97638</wp:posOffset>
                      </wp:positionV>
                      <wp:extent cx="212141" cy="7315"/>
                      <wp:effectExtent l="0" t="57150" r="35560" b="88265"/>
                      <wp:wrapNone/>
                      <wp:docPr id="8" name="Прямая со стрелкой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A2608C2" id="Прямая со стрелкой 8" o:spid="_x0000_s1026" type="#_x0000_t32" style="position:absolute;margin-left:52.85pt;margin-top:7.7pt;width:16.7pt;height:.6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96768C">
              <w:rPr>
                <w:sz w:val="24"/>
                <w:szCs w:val="24"/>
              </w:rPr>
              <w:t>С</w:t>
            </w:r>
            <w:r w:rsidRPr="0096768C">
              <w:rPr>
                <w:sz w:val="24"/>
                <w:szCs w:val="24"/>
                <w:lang w:val="en-US"/>
              </w:rPr>
              <w:t>u</w:t>
            </w:r>
            <w:r w:rsidRPr="0096768C">
              <w:rPr>
                <w:sz w:val="24"/>
                <w:szCs w:val="24"/>
              </w:rPr>
              <w:t xml:space="preserve">          </w:t>
            </w:r>
            <w:proofErr w:type="spellStart"/>
            <w:r w:rsidRPr="0096768C">
              <w:rPr>
                <w:sz w:val="24"/>
                <w:szCs w:val="24"/>
              </w:rPr>
              <w:t>СuО</w:t>
            </w:r>
            <w:proofErr w:type="spellEnd"/>
            <w:r w:rsidRPr="0096768C">
              <w:rPr>
                <w:sz w:val="24"/>
                <w:szCs w:val="24"/>
              </w:rPr>
              <w:t xml:space="preserve">          </w:t>
            </w:r>
            <w:r>
              <w:rPr>
                <w:sz w:val="24"/>
                <w:szCs w:val="24"/>
              </w:rPr>
              <w:t xml:space="preserve">хлорид </w:t>
            </w:r>
            <w:r w:rsidRPr="0096768C">
              <w:rPr>
                <w:sz w:val="24"/>
                <w:szCs w:val="24"/>
              </w:rPr>
              <w:t xml:space="preserve">меди </w:t>
            </w:r>
            <w:r w:rsidRPr="0096768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152ADB4" wp14:editId="6BDEA94E">
                  <wp:extent cx="298450" cy="164465"/>
                  <wp:effectExtent l="0" t="0" r="0" b="698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6768C">
              <w:rPr>
                <w:sz w:val="24"/>
                <w:szCs w:val="24"/>
              </w:rPr>
              <w:t xml:space="preserve"> гидроксид меди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>Укажите типы химических реакций.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</w:p>
          <w:p w:rsidR="00745A24" w:rsidRPr="0096768C" w:rsidRDefault="006C657C" w:rsidP="006C657C">
            <w:pPr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>2.С какими из перечисленных веществ реагирует соляная кислота: вода, оксид бария, гидроксид</w:t>
            </w:r>
            <w:r>
              <w:rPr>
                <w:sz w:val="24"/>
                <w:szCs w:val="24"/>
              </w:rPr>
              <w:t xml:space="preserve"> калия</w:t>
            </w:r>
            <w:r w:rsidRPr="0096768C">
              <w:rPr>
                <w:sz w:val="24"/>
                <w:szCs w:val="24"/>
              </w:rPr>
              <w:t>.  Последнюю реакцию рассмотрите в свете ТЭД ( как реакцию ионного обмена).</w:t>
            </w:r>
          </w:p>
        </w:tc>
      </w:tr>
      <w:tr w:rsidR="00DA23C0" w:rsidRPr="0096768C" w:rsidTr="0096768C">
        <w:trPr>
          <w:trHeight w:val="344"/>
        </w:trPr>
        <w:tc>
          <w:tcPr>
            <w:tcW w:w="7855" w:type="dxa"/>
          </w:tcPr>
          <w:p w:rsidR="00DA23C0" w:rsidRPr="0096768C" w:rsidRDefault="00DA23C0">
            <w:pPr>
              <w:rPr>
                <w:sz w:val="24"/>
                <w:szCs w:val="24"/>
              </w:rPr>
            </w:pPr>
          </w:p>
          <w:p w:rsidR="00745A24" w:rsidRPr="0096768C" w:rsidRDefault="00745A24" w:rsidP="00745A24">
            <w:pPr>
              <w:jc w:val="center"/>
              <w:rPr>
                <w:b/>
                <w:sz w:val="24"/>
                <w:szCs w:val="24"/>
              </w:rPr>
            </w:pPr>
            <w:r w:rsidRPr="0096768C">
              <w:rPr>
                <w:b/>
                <w:sz w:val="24"/>
                <w:szCs w:val="24"/>
              </w:rPr>
              <w:t>Самостоятельная работа по теме «Генетическая связь. Реакции ионного обмена</w:t>
            </w:r>
            <w:r w:rsidR="004B23D0">
              <w:rPr>
                <w:b/>
                <w:sz w:val="24"/>
                <w:szCs w:val="24"/>
              </w:rPr>
              <w:t xml:space="preserve">. </w:t>
            </w:r>
            <w:r w:rsidR="004B23D0">
              <w:rPr>
                <w:b/>
                <w:sz w:val="24"/>
                <w:szCs w:val="24"/>
              </w:rPr>
              <w:t xml:space="preserve">Химические свойства кислот» 8 класс </w:t>
            </w:r>
            <w:r w:rsidRPr="0096768C">
              <w:rPr>
                <w:b/>
                <w:sz w:val="24"/>
                <w:szCs w:val="24"/>
              </w:rPr>
              <w:t>(20 минут).</w:t>
            </w:r>
          </w:p>
          <w:p w:rsidR="006C657C" w:rsidRDefault="00745A24" w:rsidP="006C657C">
            <w:pPr>
              <w:rPr>
                <w:b/>
                <w:sz w:val="24"/>
                <w:szCs w:val="24"/>
              </w:rPr>
            </w:pPr>
            <w:r w:rsidRPr="0096768C">
              <w:rPr>
                <w:b/>
                <w:sz w:val="24"/>
                <w:szCs w:val="24"/>
              </w:rPr>
              <w:t>Вариант 3</w:t>
            </w:r>
          </w:p>
          <w:p w:rsidR="006C657C" w:rsidRPr="0096768C" w:rsidRDefault="006C657C" w:rsidP="006C657C">
            <w:pPr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 xml:space="preserve">1.Осуществите превращения (проставьте цифры над стрелками, составьте химические </w:t>
            </w:r>
            <w:proofErr w:type="gramStart"/>
            <w:r w:rsidRPr="0096768C">
              <w:rPr>
                <w:sz w:val="24"/>
                <w:szCs w:val="24"/>
              </w:rPr>
              <w:t>уравнения  для</w:t>
            </w:r>
            <w:proofErr w:type="gramEnd"/>
            <w:r w:rsidRPr="0096768C">
              <w:rPr>
                <w:sz w:val="24"/>
                <w:szCs w:val="24"/>
              </w:rPr>
              <w:t xml:space="preserve"> переходов):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432728D4" wp14:editId="50561CD0">
                      <wp:simplePos x="0" y="0"/>
                      <wp:positionH relativeFrom="column">
                        <wp:posOffset>1215289</wp:posOffset>
                      </wp:positionH>
                      <wp:positionV relativeFrom="paragraph">
                        <wp:posOffset>98171</wp:posOffset>
                      </wp:positionV>
                      <wp:extent cx="212141" cy="7315"/>
                      <wp:effectExtent l="0" t="57150" r="35560" b="88265"/>
                      <wp:wrapNone/>
                      <wp:docPr id="4" name="Прямая со стрелкой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F4CE73C" id="Прямая со стрелкой 4" o:spid="_x0000_s1026" type="#_x0000_t32" style="position:absolute;margin-left:95.7pt;margin-top:7.75pt;width:16.7pt;height: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129C4290" wp14:editId="0FB2507A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97638</wp:posOffset>
                      </wp:positionV>
                      <wp:extent cx="212141" cy="7315"/>
                      <wp:effectExtent l="0" t="57150" r="35560" b="88265"/>
                      <wp:wrapNone/>
                      <wp:docPr id="5" name="Прямая со стрелкой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781E135" id="Прямая со стрелкой 5" o:spid="_x0000_s1026" type="#_x0000_t32" style="position:absolute;margin-left:52.85pt;margin-top:7.7pt;width:16.7pt;height:.6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proofErr w:type="spellStart"/>
            <w:r w:rsidRPr="0096768C">
              <w:rPr>
                <w:sz w:val="24"/>
                <w:szCs w:val="24"/>
              </w:rPr>
              <w:t>Ва</w:t>
            </w:r>
            <w:proofErr w:type="spellEnd"/>
            <w:r w:rsidRPr="0096768C">
              <w:rPr>
                <w:sz w:val="24"/>
                <w:szCs w:val="24"/>
              </w:rPr>
              <w:t xml:space="preserve">          </w:t>
            </w:r>
            <w:proofErr w:type="spellStart"/>
            <w:r w:rsidRPr="0096768C">
              <w:rPr>
                <w:sz w:val="24"/>
                <w:szCs w:val="24"/>
              </w:rPr>
              <w:t>ВаО</w:t>
            </w:r>
            <w:proofErr w:type="spellEnd"/>
            <w:r w:rsidRPr="0096768C">
              <w:rPr>
                <w:sz w:val="24"/>
                <w:szCs w:val="24"/>
              </w:rPr>
              <w:t xml:space="preserve">          гидроксид бария </w:t>
            </w:r>
            <w:r w:rsidRPr="0096768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6C61AB5" wp14:editId="38FB690C">
                  <wp:extent cx="298450" cy="164465"/>
                  <wp:effectExtent l="0" t="0" r="0" b="698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6768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фосфат</w:t>
            </w:r>
            <w:r w:rsidRPr="0096768C">
              <w:rPr>
                <w:sz w:val="24"/>
                <w:szCs w:val="24"/>
              </w:rPr>
              <w:t xml:space="preserve"> бария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>Укажите типы химических реакций.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</w:p>
          <w:p w:rsidR="006C657C" w:rsidRPr="0096768C" w:rsidRDefault="006C657C" w:rsidP="006C657C">
            <w:pPr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>2.</w:t>
            </w:r>
            <w:r>
              <w:rPr>
                <w:sz w:val="24"/>
                <w:szCs w:val="24"/>
              </w:rPr>
              <w:t xml:space="preserve"> </w:t>
            </w:r>
            <w:r w:rsidRPr="0096768C">
              <w:rPr>
                <w:sz w:val="24"/>
                <w:szCs w:val="24"/>
              </w:rPr>
              <w:t xml:space="preserve">С какими из перечисленных веществ </w:t>
            </w:r>
            <w:proofErr w:type="gramStart"/>
            <w:r w:rsidRPr="0096768C">
              <w:rPr>
                <w:sz w:val="24"/>
                <w:szCs w:val="24"/>
              </w:rPr>
              <w:t xml:space="preserve">реагирует </w:t>
            </w:r>
            <w:r>
              <w:rPr>
                <w:sz w:val="24"/>
                <w:szCs w:val="24"/>
              </w:rPr>
              <w:t xml:space="preserve"> азотистая</w:t>
            </w:r>
            <w:proofErr w:type="gramEnd"/>
            <w:r>
              <w:rPr>
                <w:sz w:val="24"/>
                <w:szCs w:val="24"/>
              </w:rPr>
              <w:t xml:space="preserve"> кислота: вода, оксид кальция</w:t>
            </w:r>
            <w:r w:rsidRPr="0096768C">
              <w:rPr>
                <w:sz w:val="24"/>
                <w:szCs w:val="24"/>
              </w:rPr>
              <w:t>, гидроксид</w:t>
            </w:r>
            <w:r>
              <w:rPr>
                <w:sz w:val="24"/>
                <w:szCs w:val="24"/>
              </w:rPr>
              <w:t xml:space="preserve"> натрия</w:t>
            </w:r>
            <w:r w:rsidRPr="0096768C">
              <w:rPr>
                <w:sz w:val="24"/>
                <w:szCs w:val="24"/>
              </w:rPr>
              <w:t xml:space="preserve">.  Последнюю реакцию рассмотрите в свете ТЭД </w:t>
            </w:r>
            <w:proofErr w:type="gramStart"/>
            <w:r w:rsidRPr="0096768C">
              <w:rPr>
                <w:sz w:val="24"/>
                <w:szCs w:val="24"/>
              </w:rPr>
              <w:t>( как</w:t>
            </w:r>
            <w:proofErr w:type="gramEnd"/>
            <w:r w:rsidRPr="0096768C">
              <w:rPr>
                <w:sz w:val="24"/>
                <w:szCs w:val="24"/>
              </w:rPr>
              <w:t xml:space="preserve"> реакцию ионного обмена).</w:t>
            </w:r>
          </w:p>
          <w:p w:rsidR="00745A24" w:rsidRPr="0096768C" w:rsidRDefault="00745A24" w:rsidP="006C657C">
            <w:pPr>
              <w:rPr>
                <w:sz w:val="24"/>
                <w:szCs w:val="24"/>
              </w:rPr>
            </w:pPr>
          </w:p>
        </w:tc>
        <w:tc>
          <w:tcPr>
            <w:tcW w:w="7880" w:type="dxa"/>
          </w:tcPr>
          <w:p w:rsidR="00DA23C0" w:rsidRPr="0096768C" w:rsidRDefault="00DA23C0">
            <w:pPr>
              <w:rPr>
                <w:sz w:val="24"/>
                <w:szCs w:val="24"/>
              </w:rPr>
            </w:pPr>
          </w:p>
          <w:p w:rsidR="00745A24" w:rsidRPr="0096768C" w:rsidRDefault="00745A24" w:rsidP="00745A24">
            <w:pPr>
              <w:jc w:val="center"/>
              <w:rPr>
                <w:b/>
                <w:sz w:val="24"/>
                <w:szCs w:val="24"/>
              </w:rPr>
            </w:pPr>
            <w:r w:rsidRPr="0096768C">
              <w:rPr>
                <w:b/>
                <w:sz w:val="24"/>
                <w:szCs w:val="24"/>
              </w:rPr>
              <w:t>Самостоятельная работа по теме «Генетическая связь. Реакции ионного обмена</w:t>
            </w:r>
            <w:r w:rsidR="004B23D0">
              <w:rPr>
                <w:b/>
                <w:sz w:val="24"/>
                <w:szCs w:val="24"/>
              </w:rPr>
              <w:t xml:space="preserve">. </w:t>
            </w:r>
            <w:r w:rsidR="004B23D0">
              <w:rPr>
                <w:b/>
                <w:sz w:val="24"/>
                <w:szCs w:val="24"/>
              </w:rPr>
              <w:t>Химические свойства кислот» 8 класс</w:t>
            </w:r>
            <w:r w:rsidRPr="0096768C">
              <w:rPr>
                <w:b/>
                <w:sz w:val="24"/>
                <w:szCs w:val="24"/>
              </w:rPr>
              <w:t xml:space="preserve"> (20 минут).</w:t>
            </w:r>
          </w:p>
          <w:p w:rsidR="00745A24" w:rsidRPr="0096768C" w:rsidRDefault="00745A24" w:rsidP="00745A24">
            <w:pPr>
              <w:rPr>
                <w:b/>
                <w:sz w:val="24"/>
                <w:szCs w:val="24"/>
              </w:rPr>
            </w:pPr>
            <w:r w:rsidRPr="0096768C">
              <w:rPr>
                <w:b/>
                <w:sz w:val="24"/>
                <w:szCs w:val="24"/>
              </w:rPr>
              <w:t>Вариант 4</w:t>
            </w:r>
          </w:p>
          <w:p w:rsidR="006C657C" w:rsidRPr="0096768C" w:rsidRDefault="006C657C" w:rsidP="006C657C">
            <w:pPr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 xml:space="preserve">1.Осуществите превращения (проставьте цифры над стрелками, составьте химические </w:t>
            </w:r>
            <w:proofErr w:type="gramStart"/>
            <w:r w:rsidRPr="0096768C">
              <w:rPr>
                <w:sz w:val="24"/>
                <w:szCs w:val="24"/>
              </w:rPr>
              <w:t>уравнения  для</w:t>
            </w:r>
            <w:proofErr w:type="gramEnd"/>
            <w:r w:rsidRPr="0096768C">
              <w:rPr>
                <w:sz w:val="24"/>
                <w:szCs w:val="24"/>
              </w:rPr>
              <w:t xml:space="preserve"> переходов):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053F1AF2" wp14:editId="60F970BB">
                      <wp:simplePos x="0" y="0"/>
                      <wp:positionH relativeFrom="column">
                        <wp:posOffset>1215289</wp:posOffset>
                      </wp:positionH>
                      <wp:positionV relativeFrom="paragraph">
                        <wp:posOffset>98171</wp:posOffset>
                      </wp:positionV>
                      <wp:extent cx="212141" cy="7315"/>
                      <wp:effectExtent l="0" t="57150" r="35560" b="88265"/>
                      <wp:wrapNone/>
                      <wp:docPr id="43" name="Прямая со стрелкой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06EEF69" id="Прямая со стрелкой 43" o:spid="_x0000_s1026" type="#_x0000_t32" style="position:absolute;margin-left:95.7pt;margin-top:7.75pt;width:16.7pt;height:.6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96768C"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C66A653" wp14:editId="6907A9AC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97638</wp:posOffset>
                      </wp:positionV>
                      <wp:extent cx="212141" cy="7315"/>
                      <wp:effectExtent l="0" t="57150" r="35560" b="88265"/>
                      <wp:wrapNone/>
                      <wp:docPr id="44" name="Прямая со стрелкой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2141" cy="73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0469141" id="Прямая со стрелкой 44" o:spid="_x0000_s1026" type="#_x0000_t32" style="position:absolute;margin-left:52.85pt;margin-top:7.7pt;width:16.7pt;height:.6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" strokecolor="#5b9bd5 [3204]" strokeweight=".5pt">
                      <v:stroke endarrow="block" joinstyle="miter"/>
                    </v:shape>
                  </w:pict>
                </mc:Fallback>
              </mc:AlternateContent>
            </w:r>
            <w:r w:rsidRPr="0096768C">
              <w:rPr>
                <w:sz w:val="24"/>
                <w:szCs w:val="24"/>
              </w:rPr>
              <w:t>М</w:t>
            </w:r>
            <w:r w:rsidRPr="0096768C">
              <w:rPr>
                <w:sz w:val="24"/>
                <w:szCs w:val="24"/>
                <w:lang w:val="en-US"/>
              </w:rPr>
              <w:t>g</w:t>
            </w:r>
            <w:r w:rsidRPr="0096768C">
              <w:rPr>
                <w:sz w:val="24"/>
                <w:szCs w:val="24"/>
              </w:rPr>
              <w:t xml:space="preserve">          </w:t>
            </w:r>
            <w:r w:rsidRPr="0096768C">
              <w:rPr>
                <w:sz w:val="24"/>
                <w:szCs w:val="24"/>
                <w:lang w:val="en-US"/>
              </w:rPr>
              <w:t>Mg</w:t>
            </w:r>
            <w:r w:rsidRPr="0096768C">
              <w:rPr>
                <w:sz w:val="24"/>
                <w:szCs w:val="24"/>
              </w:rPr>
              <w:t xml:space="preserve">О        хлорид магния  </w:t>
            </w:r>
            <w:r w:rsidRPr="0096768C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6051E6C" wp14:editId="6D6D077F">
                  <wp:extent cx="298450" cy="164465"/>
                  <wp:effectExtent l="0" t="0" r="0" b="6985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450" cy="164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96768C">
              <w:rPr>
                <w:sz w:val="24"/>
                <w:szCs w:val="24"/>
              </w:rPr>
              <w:t xml:space="preserve"> гидроксид магния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>Укажите типы химических реакций.</w:t>
            </w:r>
          </w:p>
          <w:p w:rsidR="006C657C" w:rsidRPr="0096768C" w:rsidRDefault="006C657C" w:rsidP="006C657C">
            <w:pPr>
              <w:pStyle w:val="a4"/>
              <w:rPr>
                <w:sz w:val="24"/>
                <w:szCs w:val="24"/>
              </w:rPr>
            </w:pPr>
          </w:p>
          <w:p w:rsidR="00745A24" w:rsidRPr="0096768C" w:rsidRDefault="006C657C" w:rsidP="006C657C">
            <w:pPr>
              <w:rPr>
                <w:sz w:val="24"/>
                <w:szCs w:val="24"/>
              </w:rPr>
            </w:pPr>
            <w:r w:rsidRPr="0096768C">
              <w:rPr>
                <w:sz w:val="24"/>
                <w:szCs w:val="24"/>
              </w:rPr>
              <w:t xml:space="preserve">2. </w:t>
            </w:r>
            <w:proofErr w:type="gramStart"/>
            <w:r w:rsidRPr="0096768C">
              <w:rPr>
                <w:sz w:val="24"/>
                <w:szCs w:val="24"/>
              </w:rPr>
              <w:t>С  какими</w:t>
            </w:r>
            <w:proofErr w:type="gramEnd"/>
            <w:r w:rsidRPr="0096768C">
              <w:rPr>
                <w:sz w:val="24"/>
                <w:szCs w:val="24"/>
              </w:rPr>
              <w:t xml:space="preserve"> из перечисленных веществ реагирует серная кислота: вода, оксид бария, гидроксид бария.  Последнюю реакцию рассмотрите в свете ТЭД ( как реакцию ионного обмена).</w:t>
            </w:r>
          </w:p>
        </w:tc>
      </w:tr>
    </w:tbl>
    <w:p w:rsidR="0096768C" w:rsidRDefault="0096768C">
      <w:bookmarkStart w:id="0" w:name="_GoBack"/>
      <w:bookmarkEnd w:id="0"/>
    </w:p>
    <w:sectPr w:rsidR="0096768C" w:rsidSect="0096768C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E57D3"/>
    <w:multiLevelType w:val="hybridMultilevel"/>
    <w:tmpl w:val="DD38497E"/>
    <w:lvl w:ilvl="0" w:tplc="814A8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76BA0"/>
    <w:multiLevelType w:val="hybridMultilevel"/>
    <w:tmpl w:val="DD38497E"/>
    <w:lvl w:ilvl="0" w:tplc="814A8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F2067"/>
    <w:multiLevelType w:val="hybridMultilevel"/>
    <w:tmpl w:val="DD38497E"/>
    <w:lvl w:ilvl="0" w:tplc="814A8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B0081D"/>
    <w:multiLevelType w:val="hybridMultilevel"/>
    <w:tmpl w:val="DD38497E"/>
    <w:lvl w:ilvl="0" w:tplc="814A8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137E72"/>
    <w:multiLevelType w:val="hybridMultilevel"/>
    <w:tmpl w:val="DD38497E"/>
    <w:lvl w:ilvl="0" w:tplc="814A8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40F75"/>
    <w:multiLevelType w:val="hybridMultilevel"/>
    <w:tmpl w:val="DD38497E"/>
    <w:lvl w:ilvl="0" w:tplc="814A809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43C"/>
    <w:rsid w:val="0011559F"/>
    <w:rsid w:val="001B0598"/>
    <w:rsid w:val="00242826"/>
    <w:rsid w:val="004B23D0"/>
    <w:rsid w:val="0066743C"/>
    <w:rsid w:val="006C657C"/>
    <w:rsid w:val="00745A24"/>
    <w:rsid w:val="0096768C"/>
    <w:rsid w:val="00CA4C23"/>
    <w:rsid w:val="00CD402F"/>
    <w:rsid w:val="00DA2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B84FD"/>
  <w15:chartTrackingRefBased/>
  <w15:docId w15:val="{FEC9521D-0880-4F3F-8E27-D0EFD53E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23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23C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676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676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305</Words>
  <Characters>1740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5</cp:revision>
  <cp:lastPrinted>2024-05-05T11:08:00Z</cp:lastPrinted>
  <dcterms:created xsi:type="dcterms:W3CDTF">2024-05-05T10:11:00Z</dcterms:created>
  <dcterms:modified xsi:type="dcterms:W3CDTF">2024-05-05T11:15:00Z</dcterms:modified>
</cp:coreProperties>
</file>