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B50" w:rsidRDefault="00721B50" w:rsidP="00721B50">
      <w:pPr>
        <w:pStyle w:val="c58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28"/>
          <w:szCs w:val="28"/>
        </w:rPr>
      </w:pPr>
      <w:bookmarkStart w:id="0" w:name="_GoBack"/>
      <w:bookmarkEnd w:id="0"/>
      <w:r w:rsidRPr="00721B50">
        <w:rPr>
          <w:rStyle w:val="c75"/>
          <w:rFonts w:ascii="Calibri" w:hAnsi="Calibri" w:cs="Calibri"/>
          <w:b/>
          <w:color w:val="000000"/>
          <w:sz w:val="28"/>
          <w:szCs w:val="28"/>
        </w:rPr>
        <w:t>«</w:t>
      </w:r>
      <w:proofErr w:type="spellStart"/>
      <w:r w:rsidRPr="00721B50">
        <w:rPr>
          <w:rStyle w:val="c2"/>
          <w:b/>
          <w:color w:val="000000"/>
          <w:sz w:val="28"/>
          <w:szCs w:val="28"/>
        </w:rPr>
        <w:t>Тимбилдинг</w:t>
      </w:r>
      <w:proofErr w:type="spellEnd"/>
      <w:r w:rsidRPr="00721B50">
        <w:rPr>
          <w:rStyle w:val="c2"/>
          <w:b/>
          <w:color w:val="000000"/>
          <w:sz w:val="28"/>
          <w:szCs w:val="28"/>
        </w:rPr>
        <w:t xml:space="preserve"> - как технология </w:t>
      </w:r>
      <w:proofErr w:type="spellStart"/>
      <w:r w:rsidRPr="00721B50">
        <w:rPr>
          <w:rStyle w:val="c2"/>
          <w:b/>
          <w:color w:val="000000"/>
          <w:sz w:val="28"/>
          <w:szCs w:val="28"/>
        </w:rPr>
        <w:t>командообразования</w:t>
      </w:r>
      <w:proofErr w:type="spellEnd"/>
      <w:r w:rsidRPr="00721B50">
        <w:rPr>
          <w:rStyle w:val="c2"/>
          <w:b/>
          <w:color w:val="000000"/>
          <w:sz w:val="28"/>
          <w:szCs w:val="28"/>
        </w:rPr>
        <w:t xml:space="preserve"> детского коллектива в образовательном процессе ДОУ»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В последние годы   умение работать в команде имеет большое значение практически во всех сферах   деятельности современного общества. Команды сопровождают деятельность человека   изо дня в день, и для многих областей производственной и частной жизни они становятся неотъемлемой их частью.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Социально-активный ребёнок в процессе освоения общественной деятельности вырабатывает навыки самоорганизации, коллективной и командной деятельности. Однако коллектив детей и команда единомышленников — совсем не одно и то же. В первом случае коэффициент полезного действия пропорционален количеству детей. Во втором, результат коллективных вложений во многом превосходит сумму затраченных усилий, отдельно взятых участников. История показывает: невозможно добиться успеха в одиночку, даже Эйнштейну в свое время понадобилась помощь товарища, чтобы продолжить научную деятельность. В истории немало примеров, когда именно помощь близких товарищей помогала совершать невообразимые открытия. Одному достичь успеха чрезвычайно сложно, и навык работы и построения общения в коллективе необходим в том числе и ребёнку.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Мы живем в современном мире, и умение работать в команде необходимо формировать с самого раннего возраста. В любом коллективе работают люди с разным темпераментом, характером и стилем жизни. Нужно, чтобы эти особенности не стали препятствием в работе коллектива.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В своей профессиональной практической деятельности, отметила, что многие дети старшего дошкольного возраста при проведении спортивных игр не умеют работать в команде, договариваться, соблюдать правила при выполнении различных заданий, неточно воспринимают предложенную инструкцию.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</w:t>
      </w:r>
      <w:r w:rsidRPr="00721B50">
        <w:rPr>
          <w:rStyle w:val="c0"/>
          <w:bCs/>
          <w:color w:val="000000"/>
          <w:sz w:val="28"/>
          <w:szCs w:val="28"/>
        </w:rPr>
        <w:t>Актуальность</w:t>
      </w:r>
      <w:r>
        <w:rPr>
          <w:rStyle w:val="c2"/>
          <w:color w:val="000000"/>
          <w:sz w:val="28"/>
          <w:szCs w:val="28"/>
        </w:rPr>
        <w:t xml:space="preserve"> состоит в том, что в сложившейся ситуации, когда технология </w:t>
      </w:r>
      <w:proofErr w:type="spellStart"/>
      <w:r>
        <w:rPr>
          <w:rStyle w:val="c2"/>
          <w:color w:val="000000"/>
          <w:sz w:val="28"/>
          <w:szCs w:val="28"/>
        </w:rPr>
        <w:t>тимбилдинга</w:t>
      </w:r>
      <w:proofErr w:type="spellEnd"/>
      <w:r>
        <w:rPr>
          <w:rStyle w:val="c2"/>
          <w:color w:val="000000"/>
          <w:sz w:val="28"/>
          <w:szCs w:val="28"/>
        </w:rPr>
        <w:t xml:space="preserve"> в дошкольном учреждении малоизучена, оно поможет педагогам в планировании, разработке и внедрении элементов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командообразования</w:t>
      </w:r>
      <w:proofErr w:type="spellEnd"/>
      <w:r>
        <w:rPr>
          <w:rStyle w:val="c2"/>
          <w:color w:val="000000"/>
          <w:sz w:val="28"/>
          <w:szCs w:val="28"/>
        </w:rPr>
        <w:t xml:space="preserve"> в своей практической деятельности. Упражнения и </w:t>
      </w:r>
      <w:proofErr w:type="gramStart"/>
      <w:r>
        <w:rPr>
          <w:rStyle w:val="c2"/>
          <w:color w:val="000000"/>
          <w:sz w:val="28"/>
          <w:szCs w:val="28"/>
        </w:rPr>
        <w:t>игры  на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командообразование</w:t>
      </w:r>
      <w:proofErr w:type="spellEnd"/>
      <w:r>
        <w:rPr>
          <w:rStyle w:val="c2"/>
          <w:color w:val="000000"/>
          <w:sz w:val="28"/>
          <w:szCs w:val="28"/>
        </w:rPr>
        <w:t xml:space="preserve"> позволяют в игровой форме обучить детей навыкам работы в команде, лидерству, общению, принятию решений и разрешению различных задач. Чтобы достичь успеха в </w:t>
      </w:r>
      <w:proofErr w:type="spellStart"/>
      <w:r>
        <w:rPr>
          <w:rStyle w:val="c2"/>
          <w:color w:val="000000"/>
          <w:sz w:val="28"/>
          <w:szCs w:val="28"/>
        </w:rPr>
        <w:t>командообразующих</w:t>
      </w:r>
      <w:proofErr w:type="spellEnd"/>
      <w:r>
        <w:rPr>
          <w:rStyle w:val="c2"/>
          <w:color w:val="000000"/>
          <w:sz w:val="28"/>
          <w:szCs w:val="28"/>
        </w:rPr>
        <w:t xml:space="preserve"> играх детям приходится учиться взаимодействовать друг с другом, внимательно слушать других, самим изъясняться четко и понятно, мыслить творчески и нестандартно.</w:t>
      </w:r>
    </w:p>
    <w:p w:rsidR="00721B50" w:rsidRDefault="00721B50" w:rsidP="00721B50">
      <w:pPr>
        <w:pStyle w:val="c33"/>
        <w:shd w:val="clear" w:color="auto" w:fill="FFFFFF"/>
        <w:spacing w:before="0" w:beforeAutospacing="0" w:after="0" w:afterAutospacing="0"/>
        <w:ind w:left="178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Немного о </w:t>
      </w:r>
      <w:proofErr w:type="spellStart"/>
      <w:r>
        <w:rPr>
          <w:rStyle w:val="c0"/>
          <w:b/>
          <w:bCs/>
          <w:color w:val="000000"/>
          <w:sz w:val="28"/>
          <w:szCs w:val="28"/>
        </w:rPr>
        <w:t>тимбилдинге</w:t>
      </w:r>
      <w:proofErr w:type="spellEnd"/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Итак, давайте разберемся, что же такое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и почему он так интересен. В детском возрасте общению и дружбе придается гораздо больше значения, чем у взрослых. Все дети любят играть, а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– это иногда веселые, быстрые, интересные, увлекательные, а иногда спокойные командные игры.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Командообразование</w:t>
      </w:r>
      <w:proofErr w:type="spellEnd"/>
      <w:r>
        <w:rPr>
          <w:rStyle w:val="c2"/>
          <w:color w:val="000000"/>
          <w:sz w:val="28"/>
          <w:szCs w:val="28"/>
        </w:rPr>
        <w:t xml:space="preserve"> для детей построено именно таким образом, чтобы могли участвовать дети практически любого возраста. Все </w:t>
      </w:r>
      <w:r>
        <w:rPr>
          <w:rStyle w:val="c2"/>
          <w:color w:val="000000"/>
          <w:sz w:val="28"/>
          <w:szCs w:val="28"/>
        </w:rPr>
        <w:lastRenderedPageBreak/>
        <w:t xml:space="preserve">командные игры для детей учат их общаться друг с другом и со взрослыми. Учат поддерживать друг друга, переживать, раскрепощать, учат действовать в команде и побеждать. Иными словами, детский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— это не просто спортивно-развлекательное мероприятие, направленное на веселое времяпрепровождение. Это целенаправленные задания в ненавязчивой игровой форме, которые призваны сплотить детский коллектив, научить ребят разговаривать и договариваться между собой, дружить и поддерживать друг друга, обучить взаимопомощи и взаимовыручке. Это своего рода такой инструмент, который укрепляет всю команду.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 (англ. </w:t>
      </w:r>
      <w:proofErr w:type="spellStart"/>
      <w:r>
        <w:rPr>
          <w:rStyle w:val="c2"/>
          <w:color w:val="000000"/>
          <w:sz w:val="28"/>
          <w:szCs w:val="28"/>
        </w:rPr>
        <w:t>Team</w:t>
      </w:r>
      <w:proofErr w:type="spellEnd"/>
      <w:r>
        <w:rPr>
          <w:rStyle w:val="c2"/>
          <w:color w:val="000000"/>
          <w:sz w:val="28"/>
          <w:szCs w:val="28"/>
        </w:rPr>
        <w:t xml:space="preserve"> </w:t>
      </w:r>
      <w:proofErr w:type="spellStart"/>
      <w:r>
        <w:rPr>
          <w:rStyle w:val="c2"/>
          <w:color w:val="000000"/>
          <w:sz w:val="28"/>
          <w:szCs w:val="28"/>
        </w:rPr>
        <w:t>building</w:t>
      </w:r>
      <w:proofErr w:type="spellEnd"/>
      <w:r>
        <w:rPr>
          <w:rStyle w:val="c2"/>
          <w:color w:val="000000"/>
          <w:sz w:val="28"/>
          <w:szCs w:val="28"/>
        </w:rPr>
        <w:t xml:space="preserve">) — построение команды или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командообразование</w:t>
      </w:r>
      <w:proofErr w:type="spellEnd"/>
      <w:r>
        <w:rPr>
          <w:rStyle w:val="c2"/>
          <w:color w:val="000000"/>
          <w:sz w:val="28"/>
          <w:szCs w:val="28"/>
        </w:rPr>
        <w:t xml:space="preserve"> – мероприятия игрового, развлекательного и творческого характера, направленные на улучшение взаимодействия между участниками, повышение сплоченности коллектива на основе осознания общих ценностей и представлений.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Командные игры это составляющая </w:t>
      </w:r>
      <w:proofErr w:type="spellStart"/>
      <w:r>
        <w:rPr>
          <w:rStyle w:val="c2"/>
          <w:color w:val="000000"/>
          <w:sz w:val="28"/>
          <w:szCs w:val="28"/>
        </w:rPr>
        <w:t>тимбилдинга</w:t>
      </w:r>
      <w:proofErr w:type="spellEnd"/>
      <w:r>
        <w:rPr>
          <w:rStyle w:val="c2"/>
          <w:color w:val="000000"/>
          <w:sz w:val="28"/>
          <w:szCs w:val="28"/>
        </w:rPr>
        <w:t xml:space="preserve">, так как, это понятие более широкое и включает в себя не только командные игры спортивной направленности (футбол, эстафеты и т.), а также мероприятия развлекательного характера, творческой направленности (походы, </w:t>
      </w:r>
      <w:proofErr w:type="spellStart"/>
      <w:r>
        <w:rPr>
          <w:rStyle w:val="c2"/>
          <w:color w:val="000000"/>
          <w:sz w:val="28"/>
          <w:szCs w:val="28"/>
        </w:rPr>
        <w:t>квест</w:t>
      </w:r>
      <w:proofErr w:type="spellEnd"/>
      <w:r>
        <w:rPr>
          <w:rStyle w:val="c2"/>
          <w:color w:val="000000"/>
          <w:sz w:val="28"/>
          <w:szCs w:val="28"/>
        </w:rPr>
        <w:t xml:space="preserve">-игры и </w:t>
      </w:r>
      <w:proofErr w:type="spellStart"/>
      <w:r>
        <w:rPr>
          <w:rStyle w:val="c2"/>
          <w:color w:val="000000"/>
          <w:sz w:val="28"/>
          <w:szCs w:val="28"/>
        </w:rPr>
        <w:t>тд</w:t>
      </w:r>
      <w:proofErr w:type="spellEnd"/>
      <w:r>
        <w:rPr>
          <w:rStyle w:val="c2"/>
          <w:color w:val="000000"/>
          <w:sz w:val="28"/>
          <w:szCs w:val="28"/>
        </w:rPr>
        <w:t>.)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Хотя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изначально возник в бизнес-сообществе (в конечном счете – как эффективный инструмент увеличения объема продаж), он также вполне применим и как технология повышения эффективности профессиональной деятельности любого коллектива.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– это взрослое мероприятие, в котором решаются вопросы внутрикорпоративного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командообразования</w:t>
      </w:r>
      <w:proofErr w:type="spellEnd"/>
      <w:r>
        <w:rPr>
          <w:rStyle w:val="c2"/>
          <w:color w:val="000000"/>
          <w:sz w:val="28"/>
          <w:szCs w:val="28"/>
        </w:rPr>
        <w:t xml:space="preserve">, сплоченности, укрепления культуры и так далее. Но не многие задумываются о том, что существует еще и такое понятие, как «детский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» и наша страна является одной из родоначальниц этого явления. История детского и юношеского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командообразования</w:t>
      </w:r>
      <w:proofErr w:type="spellEnd"/>
      <w:r>
        <w:rPr>
          <w:rStyle w:val="c2"/>
          <w:color w:val="000000"/>
          <w:sz w:val="28"/>
          <w:szCs w:val="28"/>
        </w:rPr>
        <w:t xml:space="preserve"> берет свое начало со времен пионерских лагерей, </w:t>
      </w:r>
      <w:proofErr w:type="spellStart"/>
      <w:r>
        <w:rPr>
          <w:rStyle w:val="c2"/>
          <w:color w:val="000000"/>
          <w:sz w:val="28"/>
          <w:szCs w:val="28"/>
        </w:rPr>
        <w:t>турслетов</w:t>
      </w:r>
      <w:proofErr w:type="spellEnd"/>
      <w:r>
        <w:rPr>
          <w:rStyle w:val="c2"/>
          <w:color w:val="000000"/>
          <w:sz w:val="28"/>
          <w:szCs w:val="28"/>
        </w:rPr>
        <w:t xml:space="preserve"> и выездных многодневных походов. Именно тогда, в далеком прошлом, зародился «Детский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>».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Детский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– это полноценная система формирования внутригрупповых неформальных дружеских связей, раскрытие личностного потенциала и лидерских качества каждого участника, формирование чувства ответственности и взаимопомощи, поиск новых способов общения и ведения диалога. В игровой форме, в интерактивном формате, через простые, но действенные задачи, которые ставятся перед ребятами, они учатся добиваться вместе каких-то побед, спортивных результатов, настраиваются на успех, где каждый проявляет себя и вносит частичку своего мастерства в общее дело. Для того, чтобы команда заняла первые позиции, необходимо дружно и слаженно пройти все испытания.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Для большинства из таких игр не требуется никаких приспособлений на детском празднике, их можно проводить и в обычном дворе, и даже в закрытом помещении. После каждого из упражнений необходимо обсудить с детьми те действия, которые они предпринимали для выполнения задания, выяснить, какие из них сработали, а какие – нет, чему они смогли научиться.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         Как научить ребенка работать в команде?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Играть любят все дети, однако, не каждый является командным игроком. И это касается не только игр. Как научить ребенка работать в команде? Для того, чтоб ребенок мог работать в команде, он должен уметь сотрудничать. К этому ребенка приучают с самого детства.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Развивать командную работу можно по нескольким методам: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Ни в коем случае нельзя сравнивать детей, ни по каким параметрам. Это только вызовет агрессию к друг другу. Не стоит сильно увлекаться играми соревновательного характера. Если ребенок почувствует свою </w:t>
      </w:r>
      <w:proofErr w:type="gramStart"/>
      <w:r>
        <w:rPr>
          <w:rStyle w:val="c2"/>
          <w:color w:val="000000"/>
          <w:sz w:val="28"/>
          <w:szCs w:val="28"/>
        </w:rPr>
        <w:t>не значимость</w:t>
      </w:r>
      <w:proofErr w:type="gramEnd"/>
      <w:r>
        <w:rPr>
          <w:rStyle w:val="c2"/>
          <w:color w:val="000000"/>
          <w:sz w:val="28"/>
          <w:szCs w:val="28"/>
        </w:rPr>
        <w:t>, он будет недоброжелательно настроен к сопернику. А этого допускать нельзя. При игре лучше всего использовать местоимение «мы».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Таким образом, будет развиваться командный дух, не будет лучших или худших. Такую схему нужно использовать не только в играх, можно, например, в творчестве. Следует доверить детям создать какую-либо композицию вместе. При этом выделить значимость каждого ребенка. После выполнения задания похвалы достоин абсолютно каждый. Нельзя ни про кого забывать.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С детства нужно объяснять ребенку, что в обществе существуют определенные правила. Они распространяются как в садике, так и на детской площадке, школе и т.д. Их соблюдение ведет к дружелюбным отношениям. Такие правила можно изобразить с детьми в виде одного совместного рисунка. Где хорошее поведение будет того цвета, который нравится детям, а плохое, тем цветом, который не нравится. На картинке все будет понятно и ясно. Приучая ребенка к командному духу не нужно переживать, что он потеряет свои лидерские качества. Наоборот, он научится их развивать среди других деток. Ребенок учится общению в первую очередь на примере своих родителей. Поэтому следует всегда контролировать свои поступки и эмоции. Родителям следует: предоставлять ребенку свободу выбора. Не оставлять ребенка наедине с его проблемами. Разрешить делать себе замечания. Это подчеркнет его значимость. Дайте возможность ребенку учиться на собственных ошибках. Ценить свое чадо таким, какой он есть. Помогать преодолевать трудности и страхи на пути.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 Для детей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– это способ, благодаря которому в коллективе дети сближаются и выстраивают общение между собой. Это инструмент для укрепления команды. Когда проводятся различные конкурсы, дети учатся взаимодействовать друг с другом. Часто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для детей проводят учителя начальных классов, которые хотят, чтобы дети в классе подружились.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Чтобы провести большую часть предлагаемых далее игр, инвентарь практически не требуется. Кроме этого, можно провести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 xml:space="preserve"> на природе, в помещении, на детской площадке для большого количества детей. И конечно, проводить его нужно в развлекательной форме, используя какой-нибудь яркий сюжет. Пора выйти за пределы традиционного мышления. Долой лозунг «Каждый сам за себя!», пришло время командных решений. Почувствовать плечо друга, поддержку команды, взаимодействие друг с другом поможет командная игра «Детский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>».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 xml:space="preserve">      Детям необходимо научиться понимать друг друга и выполнять сложные задачи сообща, рассчитывая на эффективность. Для того, чтобы команда заняла первые </w:t>
      </w:r>
      <w:proofErr w:type="gramStart"/>
      <w:r>
        <w:rPr>
          <w:rStyle w:val="c2"/>
          <w:color w:val="000000"/>
          <w:sz w:val="28"/>
          <w:szCs w:val="28"/>
        </w:rPr>
        <w:t>позиции ,</w:t>
      </w:r>
      <w:proofErr w:type="gramEnd"/>
      <w:r>
        <w:rPr>
          <w:rStyle w:val="c2"/>
          <w:color w:val="000000"/>
          <w:sz w:val="28"/>
          <w:szCs w:val="28"/>
        </w:rPr>
        <w:t xml:space="preserve"> необходимо дружно и слаженно пройти все испытания.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Чему надо научить ребенка, чтобы ему было легко работать в команде?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1. Каждый выполняет свое дело.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Если ваш ребенок умеет одновременно хорошо рисовать, танцевать, петь и т.д., то в команде, скорее всего, ему придется выполнять только один какой-то вид деятельности. Потому что от того, что кто-то один будет делать все, а остальные вообще ничего не делать, успеха достичь вряд ли удастся. Объясните, что лучше делать что-то одно, но качественно, чем брать на себя слишком много задач одновременно, даже если ваш ребенок может это сделать лучше. Потренируйтесь дома, например, поставьте импровизированный спектакль, где надо распределить роли между мамой, папой и ребёнком. Спросите у него, что он больше всего хочет делать: петь, танцевать или рассказывать стихотворение? После такого мини-спектакля обсудите, что он понял в ходе командной работы, насколько правильно было то, что роли пришлось распределить и т.д.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2. Обсуждения и общее согласования.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командной работе очень важно выслушивать мнение каждого и приходить к общим компромиссам. Неправильно выяснять и доказывать свою точку зрения на повышенных тонах, правильно – четко аргументировать, почему необходимо сделать так, а не иначе. Обсуждать планы следует спокойно, стараясь максимально четко выразить свою мысль. Также важно спросить каждого, кто хочет сказать, а не основываться только на 1-2 мнениях.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3. Ребенок – не «пуп земли».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Еще один важный момент в умении работать в команде заключается в том, чтобы ребенку дать понять о существовании в этом мире других точек зрения, отличных от его. И если большинство в коллективе проголосовало за другое решение, то не стоит расстраиваться и обижаться, даже если он считает, что другие неправы.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Необходимо в данном случае согласиться с большинством. Либо же еще раз попытаться привести такие аргументы, которые помогут доказать обратное, и склонить в свою сторону большинство.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Также объясните, что людям иногда свойственно ошибаться, и в этом нет абсолютно ничего страшного. Прививайте ребенку уважение к окружающим и к их взглядам. Скажите также, что нельзя ни в коем случае переходить на личности.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Если ему что-то не нравится из озвученного кем-то из членов команды, то правильнее будет сказать в таком случае «Твое мнение ошибочно, потому что…» (обязательно привести аргументы), а не «Ты глупый и ничего не понимаешь».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Детям бывает весьма непросто научиться слышать кого-то кроме себя, и задача родителей, донести ему тот факт, что в этом мире существуют и другие люди, мнение которых надо учитывать, а также уметь с ними правильно </w:t>
      </w:r>
      <w:r>
        <w:rPr>
          <w:rStyle w:val="c2"/>
          <w:color w:val="000000"/>
          <w:sz w:val="28"/>
          <w:szCs w:val="28"/>
        </w:rPr>
        <w:lastRenderedPageBreak/>
        <w:t>взаимодействовать, чтобы никто не был в обиде и все получили выгоду от общего дела.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Идеальным решением для отработки командной работы и внутри коллективных взаимоотношений является </w:t>
      </w:r>
      <w:proofErr w:type="spellStart"/>
      <w:r>
        <w:rPr>
          <w:rStyle w:val="c2"/>
          <w:color w:val="000000"/>
          <w:sz w:val="28"/>
          <w:szCs w:val="28"/>
        </w:rPr>
        <w:t>тимбилдинг</w:t>
      </w:r>
      <w:proofErr w:type="spellEnd"/>
      <w:r>
        <w:rPr>
          <w:rStyle w:val="c2"/>
          <w:color w:val="000000"/>
          <w:sz w:val="28"/>
          <w:szCs w:val="28"/>
        </w:rPr>
        <w:t>.</w:t>
      </w:r>
    </w:p>
    <w:p w:rsidR="00721B50" w:rsidRDefault="00721B50" w:rsidP="00721B50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Упражнения на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командообразование</w:t>
      </w:r>
      <w:proofErr w:type="spellEnd"/>
      <w:r>
        <w:rPr>
          <w:rStyle w:val="c2"/>
          <w:color w:val="000000"/>
          <w:sz w:val="28"/>
          <w:szCs w:val="28"/>
        </w:rPr>
        <w:t xml:space="preserve"> могут проводиться с двумя разными тренерскими целями: показать группе, что они пока ещё не являются идеальной командой или же, наоборот, дать группе ощущение мощной, сильной, сплоченной команды. Также упражнения на </w:t>
      </w:r>
      <w:proofErr w:type="spellStart"/>
      <w:r>
        <w:rPr>
          <w:rStyle w:val="c2"/>
          <w:color w:val="000000"/>
          <w:sz w:val="28"/>
          <w:szCs w:val="28"/>
        </w:rPr>
        <w:t>командообразование</w:t>
      </w:r>
      <w:proofErr w:type="spellEnd"/>
      <w:r>
        <w:rPr>
          <w:rStyle w:val="c2"/>
          <w:color w:val="000000"/>
          <w:sz w:val="28"/>
          <w:szCs w:val="28"/>
        </w:rPr>
        <w:t xml:space="preserve"> часто затрагивают вопросы эффективной коммуникации, распределения ролей в группе.</w:t>
      </w:r>
    </w:p>
    <w:p w:rsidR="00550D2E" w:rsidRPr="00721B50" w:rsidRDefault="00550D2E">
      <w:pPr>
        <w:rPr>
          <w:rFonts w:ascii="Cambria" w:hAnsi="Cambria"/>
          <w:sz w:val="24"/>
          <w:szCs w:val="24"/>
        </w:rPr>
      </w:pPr>
    </w:p>
    <w:sectPr w:rsidR="00550D2E" w:rsidRPr="00721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50"/>
    <w:rsid w:val="00540272"/>
    <w:rsid w:val="00550D2E"/>
    <w:rsid w:val="0072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7E591-8460-4A76-94BE-B28D70DF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8">
    <w:name w:val="c58"/>
    <w:basedOn w:val="a"/>
    <w:rsid w:val="0072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5">
    <w:name w:val="c75"/>
    <w:basedOn w:val="a0"/>
    <w:rsid w:val="00721B50"/>
  </w:style>
  <w:style w:type="character" w:customStyle="1" w:styleId="c2">
    <w:name w:val="c2"/>
    <w:basedOn w:val="a0"/>
    <w:rsid w:val="00721B50"/>
  </w:style>
  <w:style w:type="paragraph" w:customStyle="1" w:styleId="c40">
    <w:name w:val="c40"/>
    <w:basedOn w:val="a"/>
    <w:rsid w:val="0072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2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21B50"/>
  </w:style>
  <w:style w:type="paragraph" w:customStyle="1" w:styleId="c11">
    <w:name w:val="c11"/>
    <w:basedOn w:val="a"/>
    <w:rsid w:val="0072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1B50"/>
  </w:style>
  <w:style w:type="paragraph" w:customStyle="1" w:styleId="c7">
    <w:name w:val="c7"/>
    <w:basedOn w:val="a"/>
    <w:rsid w:val="0072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72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1806</Words>
  <Characters>10297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2024-05-13T00:11:00Z</dcterms:created>
  <dcterms:modified xsi:type="dcterms:W3CDTF">2024-05-13T00:21:00Z</dcterms:modified>
</cp:coreProperties>
</file>