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49C" w:rsidRDefault="00E2349C" w:rsidP="00E234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Тест по теме "Сера. С</w:t>
      </w:r>
      <w:r w:rsidRPr="00E2349C">
        <w:rPr>
          <w:b/>
          <w:bCs/>
          <w:sz w:val="28"/>
          <w:szCs w:val="28"/>
        </w:rPr>
        <w:t>оединения</w:t>
      </w:r>
      <w:r>
        <w:rPr>
          <w:b/>
          <w:bCs/>
          <w:sz w:val="28"/>
          <w:szCs w:val="28"/>
        </w:rPr>
        <w:t xml:space="preserve"> серы</w:t>
      </w:r>
      <w:r w:rsidRPr="00E2349C">
        <w:rPr>
          <w:b/>
          <w:bCs/>
          <w:sz w:val="28"/>
          <w:szCs w:val="28"/>
        </w:rPr>
        <w:t>"</w:t>
      </w:r>
      <w:r w:rsidR="00BB381A">
        <w:rPr>
          <w:b/>
          <w:bCs/>
          <w:sz w:val="28"/>
          <w:szCs w:val="28"/>
        </w:rPr>
        <w:t xml:space="preserve"> (9 класс)</w:t>
      </w:r>
    </w:p>
    <w:p w:rsidR="00E2349C" w:rsidRPr="00E2349C" w:rsidRDefault="00E2349C" w:rsidP="00E2349C">
      <w:pPr>
        <w:jc w:val="center"/>
        <w:rPr>
          <w:b/>
          <w:bCs/>
          <w:sz w:val="28"/>
          <w:szCs w:val="28"/>
        </w:rPr>
      </w:pPr>
    </w:p>
    <w:p w:rsidR="00E2349C" w:rsidRPr="00E2349C" w:rsidRDefault="00E2349C" w:rsidP="00E2349C">
      <w:pPr>
        <w:rPr>
          <w:b/>
          <w:bCs/>
        </w:rPr>
      </w:pPr>
      <w:r w:rsidRPr="00E2349C">
        <w:rPr>
          <w:b/>
          <w:bCs/>
        </w:rPr>
        <w:t>1. Распределение электронов по энергетическим уровням в атоме серы:</w:t>
      </w:r>
    </w:p>
    <w:p w:rsidR="00E2349C" w:rsidRPr="00E2349C" w:rsidRDefault="00E2349C" w:rsidP="00E2349C">
      <w:r w:rsidRPr="00E2349C">
        <w:t>1) 2, 6</w:t>
      </w:r>
      <w:r w:rsidRPr="00E2349C">
        <w:tab/>
      </w:r>
      <w:r w:rsidRPr="00E2349C">
        <w:tab/>
      </w:r>
      <w:r w:rsidRPr="00E2349C">
        <w:tab/>
        <w:t>2) 2, 8, 8</w:t>
      </w:r>
      <w:r w:rsidRPr="00E2349C">
        <w:tab/>
      </w:r>
      <w:r w:rsidRPr="00E2349C">
        <w:tab/>
      </w:r>
      <w:r w:rsidRPr="00E2349C">
        <w:tab/>
        <w:t>3) 2, 8, 6</w:t>
      </w:r>
      <w:r w:rsidRPr="00E2349C">
        <w:tab/>
      </w:r>
      <w:r w:rsidRPr="00E2349C">
        <w:tab/>
      </w:r>
      <w:r w:rsidRPr="00E2349C">
        <w:tab/>
        <w:t>4) 2, 8, 8, 6</w:t>
      </w:r>
    </w:p>
    <w:p w:rsidR="00E2349C" w:rsidRPr="00E2349C" w:rsidRDefault="00E2349C" w:rsidP="00E2349C">
      <w:pPr>
        <w:rPr>
          <w:b/>
          <w:bCs/>
        </w:rPr>
      </w:pPr>
    </w:p>
    <w:p w:rsidR="00E2349C" w:rsidRPr="00E2349C" w:rsidRDefault="00E2349C" w:rsidP="00E2349C">
      <w:pPr>
        <w:rPr>
          <w:b/>
          <w:bCs/>
        </w:rPr>
      </w:pPr>
      <w:r w:rsidRPr="00E2349C">
        <w:rPr>
          <w:b/>
          <w:bCs/>
        </w:rPr>
        <w:t xml:space="preserve">2. Сера </w:t>
      </w:r>
      <w:r w:rsidR="00256F6E">
        <w:rPr>
          <w:b/>
          <w:bCs/>
        </w:rPr>
        <w:t>–простое вещество</w:t>
      </w:r>
      <w:r w:rsidRPr="00E2349C">
        <w:rPr>
          <w:b/>
          <w:bCs/>
        </w:rPr>
        <w:t>:</w:t>
      </w:r>
    </w:p>
    <w:p w:rsidR="00E2349C" w:rsidRPr="00E2349C" w:rsidRDefault="00E2349C" w:rsidP="00E2349C">
      <w:r w:rsidRPr="00E2349C">
        <w:t>1)</w:t>
      </w:r>
      <w:r w:rsidR="00256F6E">
        <w:t xml:space="preserve"> газ</w:t>
      </w:r>
      <w:r w:rsidRPr="00E2349C">
        <w:tab/>
      </w:r>
      <w:r w:rsidRPr="00E2349C">
        <w:tab/>
        <w:t>2)</w:t>
      </w:r>
      <w:r w:rsidR="00256F6E">
        <w:t>твердое вещество</w:t>
      </w:r>
      <w:r w:rsidR="003C713B">
        <w:tab/>
      </w:r>
      <w:r w:rsidR="003C713B">
        <w:tab/>
      </w:r>
      <w:r w:rsidR="003C713B">
        <w:tab/>
        <w:t>3)</w:t>
      </w:r>
      <w:r w:rsidR="00256F6E">
        <w:t>жидкость</w:t>
      </w:r>
      <w:r w:rsidR="003C713B">
        <w:tab/>
      </w:r>
      <w:r w:rsidRPr="00E2349C">
        <w:tab/>
      </w:r>
      <w:bookmarkStart w:id="0" w:name="_GoBack"/>
      <w:bookmarkEnd w:id="0"/>
    </w:p>
    <w:p w:rsidR="00E2349C" w:rsidRPr="00E2349C" w:rsidRDefault="00E2349C" w:rsidP="00E2349C">
      <w:pPr>
        <w:rPr>
          <w:b/>
          <w:bCs/>
        </w:rPr>
      </w:pPr>
    </w:p>
    <w:p w:rsidR="00E2349C" w:rsidRPr="00E2349C" w:rsidRDefault="00E2349C" w:rsidP="00E2349C">
      <w:pPr>
        <w:rPr>
          <w:b/>
          <w:bCs/>
        </w:rPr>
      </w:pPr>
      <w:r w:rsidRPr="00E2349C">
        <w:rPr>
          <w:b/>
          <w:bCs/>
        </w:rPr>
        <w:t>3. Сте</w:t>
      </w:r>
      <w:r w:rsidR="00EE3EFE">
        <w:rPr>
          <w:b/>
          <w:bCs/>
        </w:rPr>
        <w:t xml:space="preserve">пени окисления серы </w:t>
      </w:r>
      <w:proofErr w:type="gramStart"/>
      <w:r w:rsidR="00EE3EFE">
        <w:rPr>
          <w:b/>
          <w:bCs/>
        </w:rPr>
        <w:t xml:space="preserve">изменяются </w:t>
      </w:r>
      <w:r w:rsidRPr="00E2349C">
        <w:rPr>
          <w:b/>
          <w:bCs/>
        </w:rPr>
        <w:t xml:space="preserve"> +</w:t>
      </w:r>
      <w:proofErr w:type="gramEnd"/>
      <w:r w:rsidRPr="00E2349C">
        <w:rPr>
          <w:b/>
          <w:bCs/>
        </w:rPr>
        <w:t>6</w:t>
      </w:r>
      <w:r w:rsidR="00EE3EFE">
        <w:rPr>
          <w:b/>
          <w:bCs/>
        </w:rPr>
        <w:t xml:space="preserve">, +4, </w:t>
      </w:r>
      <w:r w:rsidRPr="00E2349C">
        <w:rPr>
          <w:b/>
          <w:bCs/>
        </w:rPr>
        <w:t xml:space="preserve"> -</w:t>
      </w:r>
      <w:r w:rsidR="003C3AA5">
        <w:rPr>
          <w:b/>
          <w:bCs/>
        </w:rPr>
        <w:t xml:space="preserve"> </w:t>
      </w:r>
      <w:r w:rsidRPr="00E2349C">
        <w:rPr>
          <w:b/>
          <w:bCs/>
        </w:rPr>
        <w:t>2  в группе веществ:</w:t>
      </w:r>
    </w:p>
    <w:p w:rsidR="00E2349C" w:rsidRPr="00E2349C" w:rsidRDefault="00E2349C" w:rsidP="00E2349C">
      <w:pPr>
        <w:rPr>
          <w:lang w:val="en-US"/>
        </w:rPr>
      </w:pPr>
      <w:r w:rsidRPr="00E2349C">
        <w:rPr>
          <w:lang w:val="en-US"/>
        </w:rPr>
        <w:t>1) S,</w:t>
      </w:r>
      <w:r w:rsidR="003C3AA5" w:rsidRPr="003C3AA5">
        <w:rPr>
          <w:lang w:val="en-US"/>
        </w:rPr>
        <w:t xml:space="preserve"> </w:t>
      </w:r>
      <w:r w:rsidRPr="00E2349C">
        <w:rPr>
          <w:lang w:val="en-US"/>
        </w:rPr>
        <w:t>SO</w:t>
      </w:r>
      <w:r w:rsidRPr="00E2349C">
        <w:rPr>
          <w:vertAlign w:val="subscript"/>
          <w:lang w:val="en-US"/>
        </w:rPr>
        <w:t>2</w:t>
      </w:r>
      <w:r w:rsidRPr="00E2349C">
        <w:rPr>
          <w:lang w:val="en-US"/>
        </w:rPr>
        <w:t>, SO</w:t>
      </w:r>
      <w:r w:rsidRPr="00E2349C">
        <w:rPr>
          <w:vertAlign w:val="subscript"/>
          <w:lang w:val="en-US"/>
        </w:rPr>
        <w:t>3</w:t>
      </w:r>
      <w:r w:rsidRPr="00E2349C">
        <w:rPr>
          <w:vertAlign w:val="subscript"/>
          <w:lang w:val="en-US"/>
        </w:rPr>
        <w:tab/>
      </w:r>
      <w:r w:rsidRPr="00E2349C">
        <w:rPr>
          <w:vertAlign w:val="subscript"/>
          <w:lang w:val="en-US"/>
        </w:rPr>
        <w:tab/>
      </w:r>
      <w:r w:rsidRPr="00E2349C">
        <w:rPr>
          <w:lang w:val="en-US"/>
        </w:rPr>
        <w:t>2) H</w:t>
      </w:r>
      <w:r w:rsidRPr="00E2349C">
        <w:rPr>
          <w:vertAlign w:val="subscript"/>
          <w:lang w:val="en-US"/>
        </w:rPr>
        <w:t>2</w:t>
      </w:r>
      <w:r w:rsidRPr="00E2349C">
        <w:rPr>
          <w:lang w:val="en-US"/>
        </w:rPr>
        <w:t>SO</w:t>
      </w:r>
      <w:r w:rsidRPr="00E2349C">
        <w:rPr>
          <w:vertAlign w:val="subscript"/>
          <w:lang w:val="en-US"/>
        </w:rPr>
        <w:t>4</w:t>
      </w:r>
      <w:r w:rsidRPr="00E2349C">
        <w:rPr>
          <w:lang w:val="en-US"/>
        </w:rPr>
        <w:t>, SO</w:t>
      </w:r>
      <w:r w:rsidRPr="00E2349C">
        <w:rPr>
          <w:vertAlign w:val="subscript"/>
          <w:lang w:val="en-US"/>
        </w:rPr>
        <w:t>2</w:t>
      </w:r>
      <w:r w:rsidRPr="00E2349C">
        <w:rPr>
          <w:lang w:val="en-US"/>
        </w:rPr>
        <w:t>, H</w:t>
      </w:r>
      <w:r w:rsidRPr="00E2349C">
        <w:rPr>
          <w:vertAlign w:val="subscript"/>
          <w:lang w:val="en-US"/>
        </w:rPr>
        <w:t>2</w:t>
      </w:r>
      <w:r w:rsidRPr="00E2349C">
        <w:rPr>
          <w:lang w:val="en-US"/>
        </w:rPr>
        <w:t>S</w:t>
      </w:r>
      <w:r w:rsidRPr="00E2349C">
        <w:rPr>
          <w:lang w:val="en-US"/>
        </w:rPr>
        <w:tab/>
      </w:r>
      <w:r w:rsidRPr="00E2349C">
        <w:rPr>
          <w:lang w:val="en-US"/>
        </w:rPr>
        <w:tab/>
        <w:t>3) Na</w:t>
      </w:r>
      <w:r w:rsidRPr="00E2349C">
        <w:rPr>
          <w:vertAlign w:val="subscript"/>
          <w:lang w:val="en-US"/>
        </w:rPr>
        <w:t>2</w:t>
      </w:r>
      <w:r w:rsidRPr="00E2349C">
        <w:rPr>
          <w:lang w:val="en-US"/>
        </w:rPr>
        <w:t>SO</w:t>
      </w:r>
      <w:r w:rsidRPr="00E2349C">
        <w:rPr>
          <w:vertAlign w:val="subscript"/>
          <w:lang w:val="en-US"/>
        </w:rPr>
        <w:t>4</w:t>
      </w:r>
      <w:r w:rsidRPr="00E2349C">
        <w:rPr>
          <w:lang w:val="en-US"/>
        </w:rPr>
        <w:t>, K</w:t>
      </w:r>
      <w:r w:rsidRPr="00E2349C">
        <w:rPr>
          <w:vertAlign w:val="subscript"/>
          <w:lang w:val="en-US"/>
        </w:rPr>
        <w:t>2</w:t>
      </w:r>
      <w:r w:rsidR="007929C2">
        <w:rPr>
          <w:lang w:val="en-US"/>
        </w:rPr>
        <w:t>S, S</w:t>
      </w:r>
      <w:r w:rsidR="007929C2">
        <w:rPr>
          <w:lang w:val="en-US"/>
        </w:rPr>
        <w:tab/>
      </w:r>
      <w:r w:rsidRPr="00E2349C">
        <w:rPr>
          <w:lang w:val="en-US"/>
        </w:rPr>
        <w:t>4) SO</w:t>
      </w:r>
      <w:r w:rsidRPr="00E2349C">
        <w:rPr>
          <w:vertAlign w:val="subscript"/>
          <w:lang w:val="en-US"/>
        </w:rPr>
        <w:t>2</w:t>
      </w:r>
      <w:r w:rsidRPr="00E2349C">
        <w:rPr>
          <w:lang w:val="en-US"/>
        </w:rPr>
        <w:t>, K</w:t>
      </w:r>
      <w:r w:rsidRPr="00E2349C">
        <w:rPr>
          <w:vertAlign w:val="subscript"/>
          <w:lang w:val="en-US"/>
        </w:rPr>
        <w:t>2</w:t>
      </w:r>
      <w:r w:rsidRPr="00E2349C">
        <w:rPr>
          <w:lang w:val="en-US"/>
        </w:rPr>
        <w:t>SO</w:t>
      </w:r>
      <w:r w:rsidRPr="00E2349C">
        <w:rPr>
          <w:vertAlign w:val="subscript"/>
          <w:lang w:val="en-US"/>
        </w:rPr>
        <w:t>3</w:t>
      </w:r>
      <w:r w:rsidRPr="00E2349C">
        <w:rPr>
          <w:lang w:val="en-US"/>
        </w:rPr>
        <w:t>, S</w:t>
      </w:r>
    </w:p>
    <w:p w:rsidR="00E2349C" w:rsidRPr="003C3AA5" w:rsidRDefault="00E2349C" w:rsidP="00E2349C">
      <w:pPr>
        <w:rPr>
          <w:b/>
          <w:bCs/>
          <w:lang w:val="en-US"/>
        </w:rPr>
      </w:pPr>
    </w:p>
    <w:p w:rsidR="0043188A" w:rsidRPr="00E2349C" w:rsidRDefault="00E2349C" w:rsidP="0043188A">
      <w:pPr>
        <w:rPr>
          <w:rFonts w:cs="Tahoma"/>
          <w:b/>
          <w:bCs/>
        </w:rPr>
      </w:pPr>
      <w:r w:rsidRPr="00E2349C">
        <w:rPr>
          <w:b/>
          <w:bCs/>
        </w:rPr>
        <w:t xml:space="preserve">4. </w:t>
      </w:r>
      <w:r w:rsidR="0043188A" w:rsidRPr="00E2349C">
        <w:rPr>
          <w:b/>
          <w:bCs/>
        </w:rPr>
        <w:t xml:space="preserve">Схеме превращения </w:t>
      </w:r>
      <w:r w:rsidR="0043188A" w:rsidRPr="00E2349C">
        <w:rPr>
          <w:b/>
          <w:bCs/>
          <w:lang w:val="en-US"/>
        </w:rPr>
        <w:t>S</w:t>
      </w:r>
      <w:r w:rsidR="00C2254D">
        <w:rPr>
          <w:b/>
          <w:bCs/>
          <w:vertAlign w:val="superscript"/>
        </w:rPr>
        <w:t>+4</w:t>
      </w:r>
      <w:r w:rsidR="0043188A" w:rsidRPr="00E2349C">
        <w:rPr>
          <w:b/>
          <w:bCs/>
        </w:rPr>
        <w:t xml:space="preserve"> </w:t>
      </w:r>
      <w:r w:rsidR="0043188A" w:rsidRPr="00E2349C">
        <w:rPr>
          <w:rFonts w:eastAsia="Times New Roman"/>
          <w:b/>
          <w:bCs/>
        </w:rPr>
        <w:t>→</w:t>
      </w:r>
      <w:r w:rsidR="0043188A" w:rsidRPr="00E2349C">
        <w:rPr>
          <w:rFonts w:cs="Tahoma"/>
          <w:b/>
          <w:bCs/>
        </w:rPr>
        <w:t xml:space="preserve"> </w:t>
      </w:r>
      <w:r w:rsidR="0043188A" w:rsidRPr="00E2349C">
        <w:rPr>
          <w:rFonts w:cs="Tahoma"/>
          <w:b/>
          <w:bCs/>
          <w:lang w:val="en-US"/>
        </w:rPr>
        <w:t>S</w:t>
      </w:r>
      <w:r w:rsidR="00C2254D">
        <w:rPr>
          <w:rFonts w:cs="Tahoma"/>
          <w:b/>
          <w:bCs/>
          <w:vertAlign w:val="superscript"/>
        </w:rPr>
        <w:t>+6</w:t>
      </w:r>
      <w:r w:rsidR="0043188A" w:rsidRPr="00E2349C">
        <w:rPr>
          <w:rFonts w:cs="Tahoma"/>
          <w:b/>
          <w:bCs/>
        </w:rPr>
        <w:t xml:space="preserve"> соответствует уравнению реакции:</w:t>
      </w:r>
    </w:p>
    <w:p w:rsidR="0043188A" w:rsidRPr="00E2349C" w:rsidRDefault="0043188A" w:rsidP="0043188A">
      <w:pPr>
        <w:rPr>
          <w:rFonts w:cs="Tahoma"/>
          <w:vertAlign w:val="subscript"/>
          <w:lang w:val="en-US"/>
        </w:rPr>
      </w:pPr>
      <w:r w:rsidRPr="00E2349C">
        <w:rPr>
          <w:rFonts w:cs="Tahoma"/>
          <w:lang w:val="en-US"/>
        </w:rPr>
        <w:t>1) SO</w:t>
      </w:r>
      <w:r w:rsidRPr="00E2349C">
        <w:rPr>
          <w:rFonts w:cs="Tahoma"/>
          <w:vertAlign w:val="subscript"/>
          <w:lang w:val="en-US"/>
        </w:rPr>
        <w:t>3</w:t>
      </w:r>
      <w:r w:rsidRPr="00E2349C">
        <w:rPr>
          <w:rFonts w:cs="Tahoma"/>
          <w:lang w:val="en-US"/>
        </w:rPr>
        <w:t xml:space="preserve"> + H</w:t>
      </w:r>
      <w:r w:rsidRPr="00E2349C">
        <w:rPr>
          <w:rFonts w:cs="Tahoma"/>
          <w:vertAlign w:val="subscript"/>
          <w:lang w:val="en-US"/>
        </w:rPr>
        <w:t>2</w:t>
      </w:r>
      <w:r w:rsidRPr="00E2349C">
        <w:rPr>
          <w:rFonts w:cs="Tahoma"/>
          <w:lang w:val="en-US"/>
        </w:rPr>
        <w:t>O = H</w:t>
      </w:r>
      <w:r w:rsidRPr="00E2349C">
        <w:rPr>
          <w:rFonts w:cs="Tahoma"/>
          <w:vertAlign w:val="subscript"/>
          <w:lang w:val="en-US"/>
        </w:rPr>
        <w:t>2</w:t>
      </w:r>
      <w:r w:rsidRPr="00E2349C">
        <w:rPr>
          <w:rFonts w:cs="Tahoma"/>
          <w:lang w:val="en-US"/>
        </w:rPr>
        <w:t>SO</w:t>
      </w:r>
      <w:r w:rsidRPr="00E2349C">
        <w:rPr>
          <w:rFonts w:cs="Tahoma"/>
          <w:vertAlign w:val="subscript"/>
          <w:lang w:val="en-US"/>
        </w:rPr>
        <w:t>4</w:t>
      </w:r>
      <w:r w:rsidRPr="00E2349C">
        <w:rPr>
          <w:rFonts w:cs="Tahoma"/>
          <w:vertAlign w:val="subscript"/>
          <w:lang w:val="en-US"/>
        </w:rPr>
        <w:tab/>
      </w:r>
      <w:r w:rsidRPr="00E2349C">
        <w:rPr>
          <w:rFonts w:cs="Tahoma"/>
          <w:vertAlign w:val="subscript"/>
          <w:lang w:val="en-US"/>
        </w:rPr>
        <w:tab/>
      </w:r>
      <w:r w:rsidRPr="00E2349C">
        <w:rPr>
          <w:rFonts w:cs="Tahoma"/>
          <w:vertAlign w:val="subscript"/>
          <w:lang w:val="en-US"/>
        </w:rPr>
        <w:tab/>
      </w:r>
      <w:r w:rsidRPr="00E2349C">
        <w:rPr>
          <w:rFonts w:cs="Tahoma"/>
          <w:vertAlign w:val="subscript"/>
          <w:lang w:val="en-US"/>
        </w:rPr>
        <w:tab/>
      </w:r>
      <w:r w:rsidRPr="00E2349C">
        <w:rPr>
          <w:rFonts w:cs="Tahoma"/>
          <w:lang w:val="en-US"/>
        </w:rPr>
        <w:t>3) H</w:t>
      </w:r>
      <w:r w:rsidRPr="00E2349C">
        <w:rPr>
          <w:rFonts w:cs="Tahoma"/>
          <w:vertAlign w:val="subscript"/>
          <w:lang w:val="en-US"/>
        </w:rPr>
        <w:t>2</w:t>
      </w:r>
      <w:r w:rsidRPr="00E2349C">
        <w:rPr>
          <w:rFonts w:cs="Tahoma"/>
          <w:lang w:val="en-US"/>
        </w:rPr>
        <w:t>SO</w:t>
      </w:r>
      <w:r w:rsidRPr="00E2349C">
        <w:rPr>
          <w:rFonts w:cs="Tahoma"/>
          <w:vertAlign w:val="subscript"/>
          <w:lang w:val="en-US"/>
        </w:rPr>
        <w:t>4</w:t>
      </w:r>
      <w:r w:rsidRPr="00E2349C">
        <w:rPr>
          <w:rFonts w:cs="Tahoma"/>
          <w:lang w:val="en-US"/>
        </w:rPr>
        <w:t xml:space="preserve"> + Zn = ZnSO</w:t>
      </w:r>
      <w:r w:rsidRPr="00E2349C">
        <w:rPr>
          <w:rFonts w:cs="Tahoma"/>
          <w:vertAlign w:val="subscript"/>
          <w:lang w:val="en-US"/>
        </w:rPr>
        <w:t>4</w:t>
      </w:r>
      <w:r w:rsidRPr="00E2349C">
        <w:rPr>
          <w:rFonts w:cs="Tahoma"/>
          <w:lang w:val="en-US"/>
        </w:rPr>
        <w:t xml:space="preserve"> + H</w:t>
      </w:r>
      <w:r w:rsidRPr="00E2349C">
        <w:rPr>
          <w:rFonts w:cs="Tahoma"/>
          <w:vertAlign w:val="subscript"/>
          <w:lang w:val="en-US"/>
        </w:rPr>
        <w:t>2</w:t>
      </w:r>
    </w:p>
    <w:p w:rsidR="0043188A" w:rsidRPr="00E2349C" w:rsidRDefault="0043188A" w:rsidP="0043188A">
      <w:pPr>
        <w:rPr>
          <w:rFonts w:cs="Tahoma"/>
          <w:lang w:val="en-US"/>
        </w:rPr>
      </w:pPr>
      <w:r w:rsidRPr="00E2349C">
        <w:rPr>
          <w:rFonts w:cs="Tahoma"/>
          <w:lang w:val="en-US"/>
        </w:rPr>
        <w:t>2) 2SO</w:t>
      </w:r>
      <w:r w:rsidRPr="00E2349C">
        <w:rPr>
          <w:rFonts w:cs="Tahoma"/>
          <w:vertAlign w:val="subscript"/>
          <w:lang w:val="en-US"/>
        </w:rPr>
        <w:t>2</w:t>
      </w:r>
      <w:r w:rsidRPr="00E2349C">
        <w:rPr>
          <w:rFonts w:cs="Tahoma"/>
          <w:lang w:val="en-US"/>
        </w:rPr>
        <w:t xml:space="preserve"> + O</w:t>
      </w:r>
      <w:r w:rsidRPr="00E2349C">
        <w:rPr>
          <w:rFonts w:cs="Tahoma"/>
          <w:vertAlign w:val="subscript"/>
          <w:lang w:val="en-US"/>
        </w:rPr>
        <w:t>2</w:t>
      </w:r>
      <w:r w:rsidRPr="00E2349C">
        <w:rPr>
          <w:rFonts w:cs="Tahoma"/>
          <w:lang w:val="en-US"/>
        </w:rPr>
        <w:t xml:space="preserve"> = 2SO</w:t>
      </w:r>
      <w:r w:rsidRPr="00E2349C">
        <w:rPr>
          <w:rFonts w:cs="Tahoma"/>
          <w:vertAlign w:val="subscript"/>
          <w:lang w:val="en-US"/>
        </w:rPr>
        <w:t xml:space="preserve">3 </w:t>
      </w:r>
      <w:r w:rsidRPr="00E2349C">
        <w:rPr>
          <w:rFonts w:cs="Tahoma"/>
          <w:vertAlign w:val="subscript"/>
          <w:lang w:val="en-US"/>
        </w:rPr>
        <w:tab/>
      </w:r>
      <w:r w:rsidRPr="00E2349C">
        <w:rPr>
          <w:rFonts w:cs="Tahoma"/>
          <w:vertAlign w:val="subscript"/>
          <w:lang w:val="en-US"/>
        </w:rPr>
        <w:tab/>
      </w:r>
      <w:r w:rsidRPr="00E2349C">
        <w:rPr>
          <w:rFonts w:cs="Tahoma"/>
          <w:vertAlign w:val="subscript"/>
          <w:lang w:val="en-US"/>
        </w:rPr>
        <w:tab/>
      </w:r>
      <w:r w:rsidRPr="00E2349C">
        <w:rPr>
          <w:rFonts w:cs="Tahoma"/>
          <w:vertAlign w:val="subscript"/>
          <w:lang w:val="en-US"/>
        </w:rPr>
        <w:tab/>
      </w:r>
      <w:r w:rsidRPr="00E2349C">
        <w:rPr>
          <w:rFonts w:cs="Tahoma"/>
          <w:vertAlign w:val="subscript"/>
          <w:lang w:val="en-US"/>
        </w:rPr>
        <w:tab/>
      </w:r>
      <w:r w:rsidRPr="00E2349C">
        <w:rPr>
          <w:rFonts w:cs="Tahoma"/>
          <w:lang w:val="en-US"/>
        </w:rPr>
        <w:t>4) Cu +</w:t>
      </w:r>
      <w:proofErr w:type="gramStart"/>
      <w:r w:rsidRPr="00E2349C">
        <w:rPr>
          <w:rFonts w:cs="Tahoma"/>
          <w:lang w:val="en-US"/>
        </w:rPr>
        <w:t>2H</w:t>
      </w:r>
      <w:r w:rsidRPr="00E2349C">
        <w:rPr>
          <w:rFonts w:cs="Tahoma"/>
          <w:vertAlign w:val="subscript"/>
          <w:lang w:val="en-US"/>
        </w:rPr>
        <w:t>2</w:t>
      </w:r>
      <w:r w:rsidRPr="00E2349C">
        <w:rPr>
          <w:rFonts w:cs="Tahoma"/>
          <w:lang w:val="en-US"/>
        </w:rPr>
        <w:t>SO</w:t>
      </w:r>
      <w:r w:rsidRPr="00E2349C">
        <w:rPr>
          <w:rFonts w:cs="Tahoma"/>
          <w:vertAlign w:val="subscript"/>
          <w:lang w:val="en-US"/>
        </w:rPr>
        <w:t>4</w:t>
      </w:r>
      <w:r w:rsidRPr="006D65C8">
        <w:rPr>
          <w:rFonts w:cs="Tahoma"/>
          <w:vertAlign w:val="subscript"/>
          <w:lang w:val="en-US"/>
        </w:rPr>
        <w:t>(</w:t>
      </w:r>
      <w:proofErr w:type="spellStart"/>
      <w:proofErr w:type="gramEnd"/>
      <w:r>
        <w:rPr>
          <w:rFonts w:cs="Tahoma"/>
          <w:vertAlign w:val="subscript"/>
        </w:rPr>
        <w:t>конц</w:t>
      </w:r>
      <w:proofErr w:type="spellEnd"/>
      <w:r w:rsidRPr="006D65C8">
        <w:rPr>
          <w:rFonts w:cs="Tahoma"/>
          <w:vertAlign w:val="subscript"/>
          <w:lang w:val="en-US"/>
        </w:rPr>
        <w:t>)</w:t>
      </w:r>
      <w:r w:rsidRPr="00E2349C">
        <w:rPr>
          <w:rFonts w:cs="Tahoma"/>
          <w:lang w:val="en-US"/>
        </w:rPr>
        <w:t xml:space="preserve"> = CuSO</w:t>
      </w:r>
      <w:r w:rsidRPr="00E2349C">
        <w:rPr>
          <w:rFonts w:cs="Tahoma"/>
          <w:vertAlign w:val="subscript"/>
          <w:lang w:val="en-US"/>
        </w:rPr>
        <w:t>4</w:t>
      </w:r>
      <w:r w:rsidRPr="00E2349C">
        <w:rPr>
          <w:rFonts w:cs="Tahoma"/>
          <w:lang w:val="en-US"/>
        </w:rPr>
        <w:t xml:space="preserve"> + SO</w:t>
      </w:r>
      <w:r w:rsidRPr="00E2349C">
        <w:rPr>
          <w:rFonts w:cs="Tahoma"/>
          <w:vertAlign w:val="subscript"/>
          <w:lang w:val="en-US"/>
        </w:rPr>
        <w:t>2</w:t>
      </w:r>
      <w:r w:rsidRPr="00E2349C">
        <w:rPr>
          <w:rFonts w:cs="Tahoma"/>
          <w:lang w:val="en-US"/>
        </w:rPr>
        <w:t xml:space="preserve"> + 2H</w:t>
      </w:r>
      <w:r w:rsidRPr="00E2349C">
        <w:rPr>
          <w:rFonts w:cs="Tahoma"/>
          <w:vertAlign w:val="subscript"/>
          <w:lang w:val="en-US"/>
        </w:rPr>
        <w:t>2</w:t>
      </w:r>
      <w:r w:rsidRPr="00E2349C">
        <w:rPr>
          <w:rFonts w:cs="Tahoma"/>
          <w:lang w:val="en-US"/>
        </w:rPr>
        <w:t>O</w:t>
      </w:r>
    </w:p>
    <w:p w:rsidR="00E2349C" w:rsidRPr="006D65C8" w:rsidRDefault="00E2349C" w:rsidP="0043188A">
      <w:pPr>
        <w:rPr>
          <w:b/>
          <w:bCs/>
          <w:lang w:val="en-US"/>
        </w:rPr>
      </w:pPr>
    </w:p>
    <w:p w:rsidR="0043188A" w:rsidRPr="0043188A" w:rsidRDefault="00E2349C" w:rsidP="0043188A">
      <w:pPr>
        <w:rPr>
          <w:rFonts w:cs="Tahoma"/>
        </w:rPr>
      </w:pPr>
      <w:r w:rsidRPr="00E2349C">
        <w:rPr>
          <w:b/>
          <w:bCs/>
        </w:rPr>
        <w:t xml:space="preserve">5. </w:t>
      </w:r>
      <w:r w:rsidR="0043188A">
        <w:rPr>
          <w:b/>
          <w:bCs/>
        </w:rPr>
        <w:t>Р</w:t>
      </w:r>
      <w:r w:rsidR="0043188A" w:rsidRPr="00E2349C">
        <w:rPr>
          <w:b/>
          <w:bCs/>
        </w:rPr>
        <w:t xml:space="preserve">азбавленная </w:t>
      </w:r>
      <w:r w:rsidR="0043188A">
        <w:rPr>
          <w:b/>
          <w:bCs/>
        </w:rPr>
        <w:t>с</w:t>
      </w:r>
      <w:r w:rsidR="0043188A" w:rsidRPr="00E2349C">
        <w:rPr>
          <w:b/>
          <w:bCs/>
        </w:rPr>
        <w:t xml:space="preserve">ерная </w:t>
      </w:r>
      <w:proofErr w:type="gramStart"/>
      <w:r w:rsidR="0043188A" w:rsidRPr="00E2349C">
        <w:rPr>
          <w:b/>
          <w:bCs/>
        </w:rPr>
        <w:t>кислота  может</w:t>
      </w:r>
      <w:proofErr w:type="gramEnd"/>
      <w:r w:rsidR="0043188A" w:rsidRPr="00E2349C">
        <w:rPr>
          <w:b/>
          <w:bCs/>
        </w:rPr>
        <w:t xml:space="preserve"> взаимодействовать со всеми веществами из группы:</w:t>
      </w:r>
    </w:p>
    <w:p w:rsidR="003C713B" w:rsidRDefault="0043188A" w:rsidP="0043188A">
      <w:pPr>
        <w:rPr>
          <w:lang w:val="en-US"/>
        </w:rPr>
      </w:pPr>
      <w:r>
        <w:rPr>
          <w:lang w:val="en-US"/>
        </w:rPr>
        <w:t xml:space="preserve">1) </w:t>
      </w:r>
      <w:proofErr w:type="spellStart"/>
      <w:r>
        <w:t>Са</w:t>
      </w:r>
      <w:proofErr w:type="spellEnd"/>
      <w:r w:rsidRPr="00E2349C">
        <w:rPr>
          <w:lang w:val="en-US"/>
        </w:rPr>
        <w:t>O, CO</w:t>
      </w:r>
      <w:r w:rsidRPr="00E2349C">
        <w:rPr>
          <w:vertAlign w:val="subscript"/>
          <w:lang w:val="en-US"/>
        </w:rPr>
        <w:t>2</w:t>
      </w:r>
      <w:r w:rsidRPr="00E2349C">
        <w:rPr>
          <w:lang w:val="en-US"/>
        </w:rPr>
        <w:t xml:space="preserve">, </w:t>
      </w:r>
      <w:proofErr w:type="spellStart"/>
      <w:r w:rsidRPr="00E2349C">
        <w:rPr>
          <w:lang w:val="en-US"/>
        </w:rPr>
        <w:t>NaCl</w:t>
      </w:r>
      <w:proofErr w:type="spellEnd"/>
      <w:r w:rsidRPr="00E2349C">
        <w:rPr>
          <w:lang w:val="en-US"/>
        </w:rPr>
        <w:t>,</w:t>
      </w:r>
      <w:r w:rsidRPr="00E2349C">
        <w:rPr>
          <w:vertAlign w:val="subscript"/>
          <w:lang w:val="en-US"/>
        </w:rPr>
        <w:tab/>
      </w:r>
      <w:r w:rsidRPr="00E2349C">
        <w:rPr>
          <w:vertAlign w:val="subscript"/>
          <w:lang w:val="en-US"/>
        </w:rPr>
        <w:tab/>
      </w:r>
      <w:r w:rsidR="003C713B" w:rsidRPr="003C713B">
        <w:rPr>
          <w:vertAlign w:val="subscript"/>
          <w:lang w:val="en-US"/>
        </w:rPr>
        <w:t xml:space="preserve">                 </w:t>
      </w:r>
      <w:r w:rsidR="003C713B">
        <w:rPr>
          <w:lang w:val="en-US"/>
        </w:rPr>
        <w:t xml:space="preserve">3) </w:t>
      </w:r>
      <w:proofErr w:type="spellStart"/>
      <w:r w:rsidR="003C713B">
        <w:rPr>
          <w:lang w:val="en-US"/>
        </w:rPr>
        <w:t>NaOH</w:t>
      </w:r>
      <w:proofErr w:type="spellEnd"/>
      <w:r w:rsidR="003C713B">
        <w:rPr>
          <w:lang w:val="en-US"/>
        </w:rPr>
        <w:t xml:space="preserve">, </w:t>
      </w:r>
      <w:proofErr w:type="spellStart"/>
      <w:r w:rsidR="003C713B">
        <w:rPr>
          <w:lang w:val="en-US"/>
        </w:rPr>
        <w:t>ZnO</w:t>
      </w:r>
      <w:proofErr w:type="spellEnd"/>
      <w:r w:rsidR="003C713B">
        <w:rPr>
          <w:lang w:val="en-US"/>
        </w:rPr>
        <w:t>, Cu</w:t>
      </w:r>
    </w:p>
    <w:p w:rsidR="0043188A" w:rsidRDefault="0043188A" w:rsidP="0043188A">
      <w:pPr>
        <w:rPr>
          <w:lang w:val="en-US"/>
        </w:rPr>
      </w:pPr>
      <w:r w:rsidRPr="00E2349C">
        <w:rPr>
          <w:lang w:val="en-US"/>
        </w:rPr>
        <w:t xml:space="preserve">2) </w:t>
      </w:r>
      <w:proofErr w:type="gramStart"/>
      <w:r w:rsidR="00C604B4" w:rsidRPr="00E2349C">
        <w:rPr>
          <w:lang w:val="en-US"/>
        </w:rPr>
        <w:t>Mg(</w:t>
      </w:r>
      <w:proofErr w:type="gramEnd"/>
      <w:r w:rsidR="00C604B4" w:rsidRPr="00E2349C">
        <w:rPr>
          <w:lang w:val="en-US"/>
        </w:rPr>
        <w:t>OH)</w:t>
      </w:r>
      <w:r w:rsidR="00C604B4" w:rsidRPr="00E2349C">
        <w:rPr>
          <w:vertAlign w:val="subscript"/>
          <w:lang w:val="en-US"/>
        </w:rPr>
        <w:t>2</w:t>
      </w:r>
      <w:r w:rsidRPr="00E2349C">
        <w:rPr>
          <w:lang w:val="en-US"/>
        </w:rPr>
        <w:t>, Fe, HNO</w:t>
      </w:r>
      <w:r w:rsidRPr="00E2349C">
        <w:rPr>
          <w:vertAlign w:val="subscript"/>
          <w:lang w:val="en-US"/>
        </w:rPr>
        <w:t>3</w:t>
      </w:r>
      <w:r>
        <w:rPr>
          <w:lang w:val="en-US"/>
        </w:rPr>
        <w:t>,</w:t>
      </w:r>
      <w:r w:rsidR="00C604B4">
        <w:rPr>
          <w:lang w:val="en-US"/>
        </w:rPr>
        <w:tab/>
      </w:r>
      <w:r w:rsidR="00C604B4" w:rsidRPr="00C604B4">
        <w:rPr>
          <w:lang w:val="en-US"/>
        </w:rPr>
        <w:t xml:space="preserve">          </w:t>
      </w:r>
      <w:r w:rsidR="003C713B" w:rsidRPr="003C713B">
        <w:rPr>
          <w:lang w:val="en-US"/>
        </w:rPr>
        <w:t xml:space="preserve"> </w:t>
      </w:r>
      <w:r w:rsidRPr="00E2349C">
        <w:rPr>
          <w:lang w:val="en-US"/>
        </w:rPr>
        <w:t>4)</w:t>
      </w:r>
      <w:r w:rsidR="00C604B4" w:rsidRPr="00C604B4">
        <w:rPr>
          <w:lang w:val="en-US"/>
        </w:rPr>
        <w:t xml:space="preserve"> </w:t>
      </w:r>
      <w:proofErr w:type="spellStart"/>
      <w:r w:rsidR="00C604B4" w:rsidRPr="00E2349C">
        <w:rPr>
          <w:lang w:val="en-US"/>
        </w:rPr>
        <w:t>CuO</w:t>
      </w:r>
      <w:proofErr w:type="spellEnd"/>
      <w:r w:rsidRPr="00E2349C">
        <w:rPr>
          <w:lang w:val="en-US"/>
        </w:rPr>
        <w:t>, BaCl</w:t>
      </w:r>
      <w:r w:rsidRPr="00E2349C">
        <w:rPr>
          <w:vertAlign w:val="subscript"/>
          <w:lang w:val="en-US"/>
        </w:rPr>
        <w:t xml:space="preserve">2,  </w:t>
      </w:r>
      <w:r w:rsidRPr="00E2349C">
        <w:rPr>
          <w:lang w:val="en-US"/>
        </w:rPr>
        <w:t xml:space="preserve"> </w:t>
      </w:r>
      <w:proofErr w:type="spellStart"/>
      <w:r w:rsidRPr="00E2349C">
        <w:rPr>
          <w:lang w:val="en-US"/>
        </w:rPr>
        <w:t>FeO</w:t>
      </w:r>
      <w:proofErr w:type="spellEnd"/>
      <w:r w:rsidRPr="00E2349C">
        <w:rPr>
          <w:lang w:val="en-US"/>
        </w:rPr>
        <w:t xml:space="preserve">,  </w:t>
      </w:r>
    </w:p>
    <w:p w:rsidR="003C713B" w:rsidRPr="006D65C8" w:rsidRDefault="003C713B" w:rsidP="0043188A">
      <w:pPr>
        <w:rPr>
          <w:b/>
          <w:bCs/>
          <w:lang w:val="en-US"/>
        </w:rPr>
      </w:pPr>
    </w:p>
    <w:p w:rsidR="00E2349C" w:rsidRPr="00E2349C" w:rsidRDefault="00E2349C" w:rsidP="00E2349C">
      <w:pPr>
        <w:rPr>
          <w:rFonts w:cs="Tahoma"/>
          <w:b/>
          <w:bCs/>
        </w:rPr>
      </w:pPr>
      <w:r w:rsidRPr="00E2349C">
        <w:rPr>
          <w:rFonts w:cs="Tahoma"/>
          <w:b/>
          <w:bCs/>
        </w:rPr>
        <w:t>6. И оксид серы</w:t>
      </w:r>
      <w:r w:rsidR="003C3AA5">
        <w:rPr>
          <w:rFonts w:cs="Tahoma"/>
          <w:b/>
          <w:bCs/>
        </w:rPr>
        <w:t xml:space="preserve"> </w:t>
      </w:r>
      <w:r w:rsidRPr="00E2349C">
        <w:rPr>
          <w:rFonts w:cs="Tahoma"/>
          <w:b/>
          <w:bCs/>
        </w:rPr>
        <w:t>(</w:t>
      </w:r>
      <w:r w:rsidRPr="00E2349C">
        <w:rPr>
          <w:rFonts w:cs="Tahoma"/>
          <w:b/>
          <w:bCs/>
          <w:lang w:val="en-US"/>
        </w:rPr>
        <w:t>VI</w:t>
      </w:r>
      <w:r w:rsidRPr="00E2349C">
        <w:rPr>
          <w:rFonts w:cs="Tahoma"/>
          <w:b/>
          <w:bCs/>
        </w:rPr>
        <w:t>), и сернистый газ будут реагировать со следующей парой веществ:</w:t>
      </w:r>
    </w:p>
    <w:p w:rsidR="00E2349C" w:rsidRPr="00E2349C" w:rsidRDefault="00E2349C" w:rsidP="00E2349C">
      <w:pPr>
        <w:rPr>
          <w:rFonts w:cs="Tahoma"/>
          <w:vertAlign w:val="subscript"/>
          <w:lang w:val="en-US"/>
        </w:rPr>
      </w:pPr>
      <w:r w:rsidRPr="00E2349C">
        <w:rPr>
          <w:rFonts w:cs="Tahoma"/>
          <w:lang w:val="en-US"/>
        </w:rPr>
        <w:t xml:space="preserve">1) </w:t>
      </w:r>
      <w:proofErr w:type="gramStart"/>
      <w:r w:rsidRPr="00E2349C">
        <w:rPr>
          <w:rFonts w:cs="Tahoma"/>
          <w:lang w:val="en-US"/>
        </w:rPr>
        <w:t>H</w:t>
      </w:r>
      <w:r w:rsidRPr="00E2349C">
        <w:rPr>
          <w:rFonts w:cs="Tahoma"/>
          <w:vertAlign w:val="subscript"/>
          <w:lang w:val="en-US"/>
        </w:rPr>
        <w:t>2</w:t>
      </w:r>
      <w:r w:rsidRPr="00E2349C">
        <w:rPr>
          <w:rFonts w:cs="Tahoma"/>
          <w:lang w:val="en-US"/>
        </w:rPr>
        <w:t>O ,</w:t>
      </w:r>
      <w:proofErr w:type="gramEnd"/>
      <w:r w:rsidRPr="00E2349C">
        <w:rPr>
          <w:rFonts w:cs="Tahoma"/>
          <w:lang w:val="en-US"/>
        </w:rPr>
        <w:t xml:space="preserve"> CO</w:t>
      </w:r>
      <w:r w:rsidRPr="00E2349C">
        <w:rPr>
          <w:rFonts w:cs="Tahoma"/>
          <w:vertAlign w:val="subscript"/>
          <w:lang w:val="en-US"/>
        </w:rPr>
        <w:tab/>
      </w:r>
      <w:r w:rsidRPr="00E2349C">
        <w:rPr>
          <w:rFonts w:cs="Tahoma"/>
          <w:vertAlign w:val="subscript"/>
          <w:lang w:val="en-US"/>
        </w:rPr>
        <w:tab/>
      </w:r>
      <w:r w:rsidR="003C3AA5">
        <w:rPr>
          <w:rFonts w:cs="Tahoma"/>
          <w:lang w:val="en-US"/>
        </w:rPr>
        <w:t xml:space="preserve">2) </w:t>
      </w:r>
      <w:proofErr w:type="spellStart"/>
      <w:r w:rsidR="003C3AA5">
        <w:rPr>
          <w:rFonts w:cs="Tahoma"/>
          <w:lang w:val="en-US"/>
        </w:rPr>
        <w:t>NaOH</w:t>
      </w:r>
      <w:proofErr w:type="spellEnd"/>
      <w:r w:rsidR="003C3AA5">
        <w:rPr>
          <w:rFonts w:cs="Tahoma"/>
          <w:lang w:val="en-US"/>
        </w:rPr>
        <w:t xml:space="preserve">, </w:t>
      </w:r>
      <w:r w:rsidR="003C3AA5">
        <w:rPr>
          <w:rFonts w:cs="Tahoma"/>
        </w:rPr>
        <w:t>К</w:t>
      </w:r>
      <w:r w:rsidR="003C3AA5" w:rsidRPr="003C3AA5">
        <w:rPr>
          <w:rFonts w:cs="Tahoma"/>
          <w:vertAlign w:val="subscript"/>
          <w:lang w:val="en-US"/>
        </w:rPr>
        <w:t>2</w:t>
      </w:r>
      <w:r w:rsidR="00EB59F0">
        <w:rPr>
          <w:rFonts w:cs="Tahoma"/>
          <w:lang w:val="en-US"/>
        </w:rPr>
        <w:t>O</w:t>
      </w:r>
      <w:r w:rsidRPr="00E2349C">
        <w:rPr>
          <w:rFonts w:cs="Tahoma"/>
          <w:lang w:val="en-US"/>
        </w:rPr>
        <w:tab/>
        <w:t>3) H</w:t>
      </w:r>
      <w:r w:rsidRPr="00E2349C">
        <w:rPr>
          <w:rFonts w:cs="Tahoma"/>
          <w:vertAlign w:val="subscript"/>
          <w:lang w:val="en-US"/>
        </w:rPr>
        <w:t>2</w:t>
      </w:r>
      <w:r w:rsidRPr="00E2349C">
        <w:rPr>
          <w:rFonts w:cs="Tahoma"/>
          <w:lang w:val="en-US"/>
        </w:rPr>
        <w:t>O, Cl</w:t>
      </w:r>
      <w:r w:rsidRPr="00E2349C">
        <w:rPr>
          <w:rFonts w:cs="Tahoma"/>
          <w:vertAlign w:val="subscript"/>
          <w:lang w:val="en-US"/>
        </w:rPr>
        <w:t xml:space="preserve">2  </w:t>
      </w:r>
      <w:r w:rsidRPr="00E2349C">
        <w:rPr>
          <w:rFonts w:cs="Tahoma"/>
          <w:vertAlign w:val="subscript"/>
          <w:lang w:val="en-US"/>
        </w:rPr>
        <w:tab/>
      </w:r>
      <w:r w:rsidRPr="00E2349C">
        <w:rPr>
          <w:rFonts w:cs="Tahoma"/>
          <w:lang w:val="en-US"/>
        </w:rPr>
        <w:t>4) H</w:t>
      </w:r>
      <w:r w:rsidRPr="00E2349C">
        <w:rPr>
          <w:rFonts w:cs="Tahoma"/>
          <w:vertAlign w:val="subscript"/>
          <w:lang w:val="en-US"/>
        </w:rPr>
        <w:t>2</w:t>
      </w:r>
      <w:r w:rsidRPr="00E2349C">
        <w:rPr>
          <w:rFonts w:cs="Tahoma"/>
          <w:lang w:val="en-US"/>
        </w:rPr>
        <w:t xml:space="preserve">S, </w:t>
      </w:r>
      <w:r w:rsidR="00C2254D">
        <w:rPr>
          <w:rFonts w:cs="Tahoma"/>
        </w:rPr>
        <w:t>С</w:t>
      </w:r>
      <w:r w:rsidRPr="00E2349C">
        <w:rPr>
          <w:rFonts w:cs="Tahoma"/>
          <w:lang w:val="en-US"/>
        </w:rPr>
        <w:t>O</w:t>
      </w:r>
      <w:r w:rsidRPr="00E2349C">
        <w:rPr>
          <w:rFonts w:cs="Tahoma"/>
          <w:vertAlign w:val="subscript"/>
          <w:lang w:val="en-US"/>
        </w:rPr>
        <w:t>2</w:t>
      </w:r>
    </w:p>
    <w:p w:rsidR="00E2349C" w:rsidRPr="003C3AA5" w:rsidRDefault="00E2349C" w:rsidP="00E2349C">
      <w:pPr>
        <w:rPr>
          <w:rFonts w:cs="Tahoma"/>
          <w:b/>
          <w:bCs/>
          <w:lang w:val="en-US"/>
        </w:rPr>
      </w:pPr>
    </w:p>
    <w:p w:rsidR="00E2349C" w:rsidRPr="00E2349C" w:rsidRDefault="00E2349C" w:rsidP="00E2349C">
      <w:pPr>
        <w:rPr>
          <w:rFonts w:cs="Tahoma"/>
        </w:rPr>
      </w:pPr>
      <w:r w:rsidRPr="00E2349C">
        <w:rPr>
          <w:rFonts w:cs="Tahoma"/>
          <w:b/>
          <w:bCs/>
        </w:rPr>
        <w:t xml:space="preserve">7. Для осуществления превращения </w:t>
      </w:r>
      <w:r w:rsidRPr="00E2349C">
        <w:rPr>
          <w:rFonts w:cs="Tahoma"/>
          <w:b/>
          <w:bCs/>
          <w:lang w:val="en-US"/>
        </w:rPr>
        <w:t>H</w:t>
      </w:r>
      <w:r w:rsidRPr="00E2349C">
        <w:rPr>
          <w:rFonts w:cs="Tahoma"/>
          <w:b/>
          <w:bCs/>
          <w:vertAlign w:val="subscript"/>
        </w:rPr>
        <w:t>2</w:t>
      </w:r>
      <w:r w:rsidRPr="00E2349C">
        <w:rPr>
          <w:rFonts w:cs="Tahoma"/>
          <w:b/>
          <w:bCs/>
          <w:lang w:val="en-US"/>
        </w:rPr>
        <w:t>S</w:t>
      </w:r>
      <w:r w:rsidRPr="00E2349C">
        <w:rPr>
          <w:rFonts w:cs="Tahoma"/>
          <w:b/>
          <w:bCs/>
        </w:rPr>
        <w:t xml:space="preserve"> </w:t>
      </w:r>
      <w:r w:rsidRPr="00E2349C">
        <w:rPr>
          <w:rFonts w:eastAsia="Times New Roman"/>
          <w:b/>
          <w:bCs/>
        </w:rPr>
        <w:t>→</w:t>
      </w:r>
      <w:r w:rsidRPr="00E2349C">
        <w:rPr>
          <w:rFonts w:cs="Tahoma"/>
          <w:b/>
          <w:bCs/>
        </w:rPr>
        <w:t xml:space="preserve"> </w:t>
      </w:r>
      <w:r w:rsidRPr="00E2349C">
        <w:rPr>
          <w:rFonts w:cs="Tahoma"/>
          <w:b/>
          <w:bCs/>
          <w:lang w:val="en-US"/>
        </w:rPr>
        <w:t>SO</w:t>
      </w:r>
      <w:r w:rsidRPr="00E2349C">
        <w:rPr>
          <w:rFonts w:cs="Tahoma"/>
          <w:b/>
          <w:bCs/>
          <w:vertAlign w:val="subscript"/>
        </w:rPr>
        <w:t xml:space="preserve">2 </w:t>
      </w:r>
      <w:r w:rsidRPr="00E2349C">
        <w:rPr>
          <w:rFonts w:eastAsia="Times New Roman"/>
          <w:b/>
          <w:bCs/>
        </w:rPr>
        <w:t>→</w:t>
      </w:r>
      <w:r w:rsidRPr="00E2349C">
        <w:rPr>
          <w:rFonts w:cs="Tahoma"/>
          <w:b/>
          <w:bCs/>
        </w:rPr>
        <w:t xml:space="preserve"> </w:t>
      </w:r>
      <w:r w:rsidRPr="00E2349C">
        <w:rPr>
          <w:rFonts w:cs="Tahoma"/>
          <w:b/>
          <w:bCs/>
          <w:lang w:val="en-US"/>
        </w:rPr>
        <w:t>SO</w:t>
      </w:r>
      <w:r w:rsidRPr="00E2349C">
        <w:rPr>
          <w:rFonts w:cs="Tahoma"/>
          <w:b/>
          <w:bCs/>
          <w:vertAlign w:val="subscript"/>
        </w:rPr>
        <w:t>3</w:t>
      </w:r>
      <w:r w:rsidRPr="00E2349C">
        <w:rPr>
          <w:rFonts w:eastAsia="Times New Roman"/>
          <w:b/>
          <w:bCs/>
        </w:rPr>
        <w:t>→</w:t>
      </w:r>
      <w:r w:rsidRPr="00E2349C">
        <w:rPr>
          <w:rFonts w:cs="Tahoma"/>
          <w:b/>
          <w:bCs/>
        </w:rPr>
        <w:t xml:space="preserve"> </w:t>
      </w:r>
      <w:r w:rsidRPr="00E2349C">
        <w:rPr>
          <w:rFonts w:cs="Tahoma"/>
          <w:b/>
          <w:bCs/>
          <w:lang w:val="en-US"/>
        </w:rPr>
        <w:t>Na</w:t>
      </w:r>
      <w:r w:rsidRPr="00E2349C">
        <w:rPr>
          <w:rFonts w:cs="Tahoma"/>
          <w:b/>
          <w:bCs/>
          <w:vertAlign w:val="subscript"/>
        </w:rPr>
        <w:t>2</w:t>
      </w:r>
      <w:r w:rsidRPr="00E2349C">
        <w:rPr>
          <w:rFonts w:cs="Tahoma"/>
          <w:b/>
          <w:bCs/>
          <w:lang w:val="en-US"/>
        </w:rPr>
        <w:t>SO</w:t>
      </w:r>
      <w:r w:rsidRPr="00E2349C">
        <w:rPr>
          <w:rFonts w:cs="Tahoma"/>
          <w:b/>
          <w:bCs/>
          <w:vertAlign w:val="subscript"/>
        </w:rPr>
        <w:t>4</w:t>
      </w:r>
      <w:r w:rsidRPr="00E2349C">
        <w:rPr>
          <w:rFonts w:cs="Tahoma"/>
          <w:b/>
          <w:bCs/>
        </w:rPr>
        <w:t xml:space="preserve"> </w:t>
      </w:r>
      <w:r w:rsidR="00056373">
        <w:rPr>
          <w:rFonts w:cs="Tahoma"/>
          <w:b/>
          <w:bCs/>
        </w:rPr>
        <w:t xml:space="preserve">необходимо </w:t>
      </w:r>
      <w:proofErr w:type="gramStart"/>
      <w:r w:rsidRPr="00E2349C">
        <w:rPr>
          <w:rFonts w:cs="Tahoma"/>
          <w:b/>
          <w:bCs/>
        </w:rPr>
        <w:t>последовательно</w:t>
      </w:r>
      <w:r w:rsidRPr="00E2349C">
        <w:rPr>
          <w:rFonts w:cs="Tahoma"/>
        </w:rPr>
        <w:t xml:space="preserve"> </w:t>
      </w:r>
      <w:r>
        <w:rPr>
          <w:rFonts w:cs="Tahoma"/>
        </w:rPr>
        <w:t xml:space="preserve"> </w:t>
      </w:r>
      <w:r w:rsidRPr="00E2349C">
        <w:rPr>
          <w:rFonts w:cs="Tahoma"/>
          <w:b/>
          <w:bCs/>
        </w:rPr>
        <w:t>использовать</w:t>
      </w:r>
      <w:proofErr w:type="gramEnd"/>
      <w:r w:rsidRPr="00E2349C">
        <w:rPr>
          <w:rFonts w:cs="Tahoma"/>
          <w:b/>
          <w:bCs/>
        </w:rPr>
        <w:t>:</w:t>
      </w:r>
    </w:p>
    <w:p w:rsidR="00E2349C" w:rsidRPr="00E2349C" w:rsidRDefault="00E2349C" w:rsidP="00E2349C">
      <w:pPr>
        <w:rPr>
          <w:rFonts w:cs="Tahoma"/>
        </w:rPr>
      </w:pPr>
      <w:r w:rsidRPr="00E2349C">
        <w:rPr>
          <w:rFonts w:cs="Tahoma"/>
        </w:rPr>
        <w:t>1) воду, кислород, оксид натрия</w:t>
      </w:r>
      <w:r w:rsidRPr="00E2349C">
        <w:rPr>
          <w:rFonts w:cs="Tahoma"/>
        </w:rPr>
        <w:tab/>
      </w:r>
      <w:r w:rsidRPr="00E2349C">
        <w:rPr>
          <w:rFonts w:cs="Tahoma"/>
        </w:rPr>
        <w:tab/>
      </w:r>
      <w:r w:rsidRPr="00E2349C">
        <w:rPr>
          <w:rFonts w:cs="Tahoma"/>
        </w:rPr>
        <w:tab/>
        <w:t>3) кислород, воду, натрий</w:t>
      </w:r>
    </w:p>
    <w:p w:rsidR="00E2349C" w:rsidRPr="00E2349C" w:rsidRDefault="00E2349C" w:rsidP="00E2349C">
      <w:pPr>
        <w:rPr>
          <w:rFonts w:cs="Tahoma"/>
        </w:rPr>
      </w:pPr>
      <w:r w:rsidRPr="00E2349C">
        <w:rPr>
          <w:rFonts w:cs="Tahoma"/>
        </w:rPr>
        <w:t>2) кислород, кислород</w:t>
      </w:r>
      <w:r w:rsidR="006D65C8">
        <w:rPr>
          <w:rFonts w:cs="Tahoma"/>
        </w:rPr>
        <w:t>, г</w:t>
      </w:r>
      <w:r w:rsidRPr="00E2349C">
        <w:rPr>
          <w:rFonts w:cs="Tahoma"/>
        </w:rPr>
        <w:t>идроксид натрия</w:t>
      </w:r>
      <w:r w:rsidRPr="00E2349C">
        <w:rPr>
          <w:rFonts w:cs="Tahoma"/>
        </w:rPr>
        <w:tab/>
      </w:r>
      <w:r w:rsidRPr="00E2349C">
        <w:rPr>
          <w:rFonts w:cs="Tahoma"/>
        </w:rPr>
        <w:tab/>
        <w:t>4) воду, кислород, карбонат натрия</w:t>
      </w:r>
    </w:p>
    <w:p w:rsidR="00E2349C" w:rsidRPr="00E2349C" w:rsidRDefault="00E2349C" w:rsidP="00E2349C">
      <w:pPr>
        <w:rPr>
          <w:rFonts w:cs="Tahoma"/>
        </w:rPr>
      </w:pPr>
    </w:p>
    <w:p w:rsidR="00E2349C" w:rsidRPr="00EE3EFE" w:rsidRDefault="00E2349C" w:rsidP="00E2349C">
      <w:pPr>
        <w:rPr>
          <w:rFonts w:cs="Tahoma"/>
        </w:rPr>
      </w:pPr>
      <w:r w:rsidRPr="00E2349C">
        <w:rPr>
          <w:rFonts w:cs="Tahoma"/>
          <w:b/>
          <w:bCs/>
        </w:rPr>
        <w:t xml:space="preserve">8. В реакции, уравнение которой </w:t>
      </w:r>
      <w:r w:rsidR="00EE3EFE" w:rsidRPr="00E2349C">
        <w:rPr>
          <w:rFonts w:cs="Tahoma"/>
          <w:lang w:val="en-US"/>
        </w:rPr>
        <w:t>Cu</w:t>
      </w:r>
      <w:r w:rsidR="00EE3EFE" w:rsidRPr="00EE3EFE">
        <w:rPr>
          <w:rFonts w:cs="Tahoma"/>
        </w:rPr>
        <w:t xml:space="preserve"> +2</w:t>
      </w:r>
      <w:r w:rsidR="00EE3EFE" w:rsidRPr="00E2349C">
        <w:rPr>
          <w:rFonts w:cs="Tahoma"/>
          <w:lang w:val="en-US"/>
        </w:rPr>
        <w:t>H</w:t>
      </w:r>
      <w:r w:rsidR="00EE3EFE" w:rsidRPr="00EE3EFE">
        <w:rPr>
          <w:rFonts w:cs="Tahoma"/>
          <w:vertAlign w:val="subscript"/>
        </w:rPr>
        <w:t>2</w:t>
      </w:r>
      <w:r w:rsidR="00EE3EFE" w:rsidRPr="00E2349C">
        <w:rPr>
          <w:rFonts w:cs="Tahoma"/>
          <w:lang w:val="en-US"/>
        </w:rPr>
        <w:t>SO</w:t>
      </w:r>
      <w:r w:rsidR="00EE3EFE" w:rsidRPr="00EE3EFE">
        <w:rPr>
          <w:rFonts w:cs="Tahoma"/>
          <w:vertAlign w:val="subscript"/>
        </w:rPr>
        <w:t>4(</w:t>
      </w:r>
      <w:proofErr w:type="spellStart"/>
      <w:r w:rsidR="00EE3EFE">
        <w:rPr>
          <w:rFonts w:cs="Tahoma"/>
          <w:vertAlign w:val="subscript"/>
        </w:rPr>
        <w:t>конц</w:t>
      </w:r>
      <w:proofErr w:type="spellEnd"/>
      <w:r w:rsidR="00EE3EFE" w:rsidRPr="00EE3EFE">
        <w:rPr>
          <w:rFonts w:cs="Tahoma"/>
          <w:vertAlign w:val="subscript"/>
        </w:rPr>
        <w:t>)</w:t>
      </w:r>
      <w:r w:rsidR="00EE3EFE" w:rsidRPr="00EE3EFE">
        <w:rPr>
          <w:rFonts w:cs="Tahoma"/>
        </w:rPr>
        <w:t xml:space="preserve"> = </w:t>
      </w:r>
      <w:proofErr w:type="spellStart"/>
      <w:r w:rsidR="00EE3EFE" w:rsidRPr="00E2349C">
        <w:rPr>
          <w:rFonts w:cs="Tahoma"/>
          <w:lang w:val="en-US"/>
        </w:rPr>
        <w:t>CuSO</w:t>
      </w:r>
      <w:proofErr w:type="spellEnd"/>
      <w:r w:rsidR="00EE3EFE" w:rsidRPr="00EE3EFE">
        <w:rPr>
          <w:rFonts w:cs="Tahoma"/>
          <w:vertAlign w:val="subscript"/>
        </w:rPr>
        <w:t>4</w:t>
      </w:r>
      <w:r w:rsidR="00EE3EFE" w:rsidRPr="00EE3EFE">
        <w:rPr>
          <w:rFonts w:cs="Tahoma"/>
        </w:rPr>
        <w:t xml:space="preserve"> + </w:t>
      </w:r>
      <w:r w:rsidR="00EE3EFE" w:rsidRPr="00E2349C">
        <w:rPr>
          <w:rFonts w:cs="Tahoma"/>
          <w:lang w:val="en-US"/>
        </w:rPr>
        <w:t>SO</w:t>
      </w:r>
      <w:r w:rsidR="00EE3EFE" w:rsidRPr="00EE3EFE">
        <w:rPr>
          <w:rFonts w:cs="Tahoma"/>
          <w:vertAlign w:val="subscript"/>
        </w:rPr>
        <w:t>2</w:t>
      </w:r>
      <w:r w:rsidR="00EE3EFE" w:rsidRPr="00EE3EFE">
        <w:rPr>
          <w:rFonts w:cs="Tahoma"/>
        </w:rPr>
        <w:t xml:space="preserve"> + 2</w:t>
      </w:r>
      <w:r w:rsidR="00EE3EFE" w:rsidRPr="00E2349C">
        <w:rPr>
          <w:rFonts w:cs="Tahoma"/>
          <w:lang w:val="en-US"/>
        </w:rPr>
        <w:t>H</w:t>
      </w:r>
      <w:r w:rsidR="00EE3EFE" w:rsidRPr="00EE3EFE">
        <w:rPr>
          <w:rFonts w:cs="Tahoma"/>
          <w:vertAlign w:val="subscript"/>
        </w:rPr>
        <w:t>2</w:t>
      </w:r>
      <w:r w:rsidR="00EE3EFE" w:rsidRPr="00E2349C">
        <w:rPr>
          <w:rFonts w:cs="Tahoma"/>
          <w:lang w:val="en-US"/>
        </w:rPr>
        <w:t>O</w:t>
      </w:r>
      <w:r w:rsidRPr="00EE3EFE">
        <w:rPr>
          <w:rFonts w:cs="Tahoma"/>
          <w:b/>
          <w:bCs/>
        </w:rPr>
        <w:t xml:space="preserve">, </w:t>
      </w:r>
      <w:r w:rsidRPr="00E2349C">
        <w:rPr>
          <w:rFonts w:cs="Tahoma"/>
          <w:b/>
          <w:bCs/>
        </w:rPr>
        <w:t>сера</w:t>
      </w:r>
    </w:p>
    <w:p w:rsidR="00E2349C" w:rsidRPr="00E2349C" w:rsidRDefault="00E2349C" w:rsidP="00E2349C">
      <w:pPr>
        <w:rPr>
          <w:rFonts w:cs="Tahoma"/>
        </w:rPr>
      </w:pPr>
      <w:r w:rsidRPr="00E2349C">
        <w:rPr>
          <w:rFonts w:cs="Tahoma"/>
        </w:rPr>
        <w:t>1) является восстановителем</w:t>
      </w:r>
      <w:r w:rsidRPr="00E2349C">
        <w:rPr>
          <w:rFonts w:cs="Tahoma"/>
        </w:rPr>
        <w:tab/>
      </w:r>
      <w:r w:rsidRPr="00E2349C">
        <w:rPr>
          <w:rFonts w:cs="Tahoma"/>
        </w:rPr>
        <w:tab/>
      </w:r>
      <w:r w:rsidRPr="00E2349C">
        <w:rPr>
          <w:rFonts w:cs="Tahoma"/>
        </w:rPr>
        <w:tab/>
        <w:t>3) является окислителем</w:t>
      </w:r>
    </w:p>
    <w:p w:rsidR="00E2349C" w:rsidRPr="00E2349C" w:rsidRDefault="00E2349C" w:rsidP="00E2349C">
      <w:pPr>
        <w:rPr>
          <w:rFonts w:cs="Tahoma"/>
        </w:rPr>
      </w:pPr>
      <w:r w:rsidRPr="00E2349C">
        <w:rPr>
          <w:rFonts w:cs="Tahoma"/>
        </w:rPr>
        <w:t>2) понижает степень окисления</w:t>
      </w:r>
      <w:r w:rsidRPr="00E2349C">
        <w:rPr>
          <w:rFonts w:cs="Tahoma"/>
        </w:rPr>
        <w:tab/>
      </w:r>
      <w:r w:rsidRPr="00E2349C">
        <w:rPr>
          <w:rFonts w:cs="Tahoma"/>
        </w:rPr>
        <w:tab/>
      </w:r>
      <w:r w:rsidRPr="00E2349C">
        <w:rPr>
          <w:rFonts w:cs="Tahoma"/>
        </w:rPr>
        <w:tab/>
        <w:t>4) не изменяет степень окисления</w:t>
      </w:r>
    </w:p>
    <w:p w:rsidR="00E2349C" w:rsidRPr="00E2349C" w:rsidRDefault="00E2349C" w:rsidP="00E2349C">
      <w:pPr>
        <w:rPr>
          <w:rFonts w:cs="Tahoma"/>
          <w:b/>
          <w:bCs/>
        </w:rPr>
      </w:pPr>
    </w:p>
    <w:p w:rsidR="00E2349C" w:rsidRPr="00E2349C" w:rsidRDefault="00E2349C" w:rsidP="00E2349C">
      <w:pPr>
        <w:rPr>
          <w:rFonts w:cs="Tahoma"/>
          <w:b/>
          <w:bCs/>
        </w:rPr>
      </w:pPr>
      <w:r w:rsidRPr="00E2349C">
        <w:rPr>
          <w:rFonts w:cs="Tahoma"/>
          <w:b/>
          <w:bCs/>
        </w:rPr>
        <w:t>9. Разбавленная серная кислота не будет взаимодействовать с каждым веществом из</w:t>
      </w:r>
      <w:r w:rsidRPr="00E2349C">
        <w:rPr>
          <w:rFonts w:cs="Tahoma"/>
        </w:rPr>
        <w:t xml:space="preserve"> </w:t>
      </w:r>
      <w:r w:rsidRPr="00E2349C">
        <w:rPr>
          <w:rFonts w:cs="Tahoma"/>
          <w:b/>
          <w:bCs/>
        </w:rPr>
        <w:t>следующей пары веществ:</w:t>
      </w:r>
    </w:p>
    <w:p w:rsidR="00E2349C" w:rsidRPr="00E2349C" w:rsidRDefault="00E2349C" w:rsidP="00E2349C">
      <w:pPr>
        <w:rPr>
          <w:rFonts w:cs="Tahoma"/>
          <w:lang w:val="en-US"/>
        </w:rPr>
      </w:pPr>
      <w:r w:rsidRPr="00E2349C">
        <w:rPr>
          <w:rFonts w:cs="Tahoma"/>
          <w:lang w:val="en-US"/>
        </w:rPr>
        <w:t xml:space="preserve">1) </w:t>
      </w:r>
      <w:proofErr w:type="spellStart"/>
      <w:r w:rsidRPr="00E2349C">
        <w:rPr>
          <w:rFonts w:cs="Tahoma"/>
          <w:lang w:val="en-US"/>
        </w:rPr>
        <w:t>CuO</w:t>
      </w:r>
      <w:proofErr w:type="spellEnd"/>
      <w:r w:rsidRPr="00E2349C">
        <w:rPr>
          <w:rFonts w:cs="Tahoma"/>
          <w:lang w:val="en-US"/>
        </w:rPr>
        <w:t xml:space="preserve">, </w:t>
      </w:r>
      <w:proofErr w:type="spellStart"/>
      <w:r w:rsidRPr="00E2349C">
        <w:rPr>
          <w:rFonts w:cs="Tahoma"/>
          <w:lang w:val="en-US"/>
        </w:rPr>
        <w:t>H</w:t>
      </w:r>
      <w:r w:rsidR="009C71D6">
        <w:rPr>
          <w:rFonts w:cs="Tahoma"/>
          <w:lang w:val="en-US"/>
        </w:rPr>
        <w:t>Cl</w:t>
      </w:r>
      <w:proofErr w:type="spellEnd"/>
      <w:r w:rsidR="009C71D6">
        <w:rPr>
          <w:rFonts w:cs="Tahoma"/>
          <w:lang w:val="en-US"/>
        </w:rPr>
        <w:tab/>
      </w:r>
      <w:r w:rsidR="009C71D6">
        <w:rPr>
          <w:rFonts w:cs="Tahoma"/>
          <w:lang w:val="en-US"/>
        </w:rPr>
        <w:tab/>
        <w:t xml:space="preserve">2) Cu, </w:t>
      </w:r>
      <w:proofErr w:type="spellStart"/>
      <w:r w:rsidR="009C71D6">
        <w:rPr>
          <w:rFonts w:cs="Tahoma"/>
          <w:lang w:val="en-US"/>
        </w:rPr>
        <w:t>NaCl</w:t>
      </w:r>
      <w:proofErr w:type="spellEnd"/>
      <w:r w:rsidR="009C71D6">
        <w:rPr>
          <w:rFonts w:cs="Tahoma"/>
          <w:lang w:val="en-US"/>
        </w:rPr>
        <w:tab/>
      </w:r>
      <w:r w:rsidR="009C71D6">
        <w:rPr>
          <w:rFonts w:cs="Tahoma"/>
          <w:lang w:val="en-US"/>
        </w:rPr>
        <w:tab/>
      </w:r>
      <w:r w:rsidR="009C71D6">
        <w:rPr>
          <w:rFonts w:cs="Tahoma"/>
          <w:lang w:val="en-US"/>
        </w:rPr>
        <w:tab/>
        <w:t xml:space="preserve">3) Zn, </w:t>
      </w:r>
      <w:proofErr w:type="spellStart"/>
      <w:r w:rsidR="009C71D6">
        <w:rPr>
          <w:rFonts w:cs="Tahoma"/>
          <w:lang w:val="en-US"/>
        </w:rPr>
        <w:t>NaOH</w:t>
      </w:r>
      <w:proofErr w:type="spellEnd"/>
      <w:r w:rsidR="009C71D6">
        <w:rPr>
          <w:rFonts w:cs="Tahoma"/>
          <w:lang w:val="en-US"/>
        </w:rPr>
        <w:tab/>
      </w:r>
      <w:r w:rsidR="009C71D6">
        <w:rPr>
          <w:rFonts w:cs="Tahoma"/>
          <w:lang w:val="en-US"/>
        </w:rPr>
        <w:tab/>
      </w:r>
      <w:r w:rsidRPr="00E2349C">
        <w:rPr>
          <w:rFonts w:cs="Tahoma"/>
          <w:lang w:val="en-US"/>
        </w:rPr>
        <w:t>4) CuSO</w:t>
      </w:r>
      <w:r w:rsidRPr="00E2349C">
        <w:rPr>
          <w:rFonts w:cs="Tahoma"/>
          <w:vertAlign w:val="subscript"/>
          <w:lang w:val="en-US"/>
        </w:rPr>
        <w:t>4</w:t>
      </w:r>
      <w:r w:rsidRPr="00E2349C">
        <w:rPr>
          <w:rFonts w:cs="Tahoma"/>
          <w:lang w:val="en-US"/>
        </w:rPr>
        <w:t xml:space="preserve">, </w:t>
      </w:r>
      <w:proofErr w:type="spellStart"/>
      <w:r w:rsidRPr="00E2349C">
        <w:rPr>
          <w:rFonts w:cs="Tahoma"/>
          <w:lang w:val="en-US"/>
        </w:rPr>
        <w:t>MgO</w:t>
      </w:r>
      <w:proofErr w:type="spellEnd"/>
    </w:p>
    <w:p w:rsidR="00E2349C" w:rsidRPr="003C713B" w:rsidRDefault="00E2349C" w:rsidP="00E2349C">
      <w:pPr>
        <w:rPr>
          <w:rFonts w:cs="Tahoma"/>
          <w:b/>
          <w:bCs/>
          <w:lang w:val="en-US"/>
        </w:rPr>
      </w:pPr>
    </w:p>
    <w:p w:rsidR="00E2349C" w:rsidRPr="00E2349C" w:rsidRDefault="00E2349C" w:rsidP="00E2349C">
      <w:pPr>
        <w:rPr>
          <w:rFonts w:cs="Tahoma"/>
          <w:b/>
          <w:bCs/>
        </w:rPr>
      </w:pPr>
      <w:r w:rsidRPr="00E2349C">
        <w:rPr>
          <w:rFonts w:cs="Tahoma"/>
          <w:b/>
          <w:bCs/>
        </w:rPr>
        <w:t xml:space="preserve">10. Для осуществления превращения </w:t>
      </w:r>
      <w:r w:rsidRPr="00E2349C">
        <w:rPr>
          <w:rFonts w:cs="Tahoma"/>
          <w:b/>
          <w:bCs/>
          <w:lang w:val="en-US"/>
        </w:rPr>
        <w:t>S</w:t>
      </w:r>
      <w:r w:rsidRPr="00E2349C">
        <w:rPr>
          <w:rFonts w:cs="Tahoma"/>
          <w:b/>
          <w:bCs/>
        </w:rPr>
        <w:t xml:space="preserve"> </w:t>
      </w:r>
      <w:r w:rsidRPr="00E2349C">
        <w:rPr>
          <w:rFonts w:eastAsia="Times New Roman"/>
          <w:b/>
          <w:bCs/>
        </w:rPr>
        <w:t>→</w:t>
      </w:r>
      <w:r w:rsidRPr="00E2349C">
        <w:rPr>
          <w:rFonts w:cs="Tahoma"/>
          <w:b/>
          <w:bCs/>
        </w:rPr>
        <w:t xml:space="preserve"> </w:t>
      </w:r>
      <w:r w:rsidRPr="00E2349C">
        <w:rPr>
          <w:rFonts w:cs="Tahoma"/>
          <w:b/>
          <w:bCs/>
          <w:lang w:val="en-US"/>
        </w:rPr>
        <w:t>H</w:t>
      </w:r>
      <w:r w:rsidRPr="00E2349C">
        <w:rPr>
          <w:rFonts w:cs="Tahoma"/>
          <w:b/>
          <w:bCs/>
          <w:vertAlign w:val="subscript"/>
        </w:rPr>
        <w:t>2</w:t>
      </w:r>
      <w:r w:rsidRPr="00E2349C">
        <w:rPr>
          <w:rFonts w:cs="Tahoma"/>
          <w:b/>
          <w:bCs/>
          <w:lang w:val="en-US"/>
        </w:rPr>
        <w:t>S</w:t>
      </w:r>
      <w:r w:rsidRPr="00E2349C">
        <w:rPr>
          <w:rFonts w:cs="Tahoma"/>
          <w:b/>
          <w:bCs/>
        </w:rPr>
        <w:t xml:space="preserve"> </w:t>
      </w:r>
      <w:r w:rsidRPr="00E2349C">
        <w:rPr>
          <w:rFonts w:eastAsia="Times New Roman"/>
          <w:b/>
          <w:bCs/>
        </w:rPr>
        <w:t>→</w:t>
      </w:r>
      <w:r w:rsidRPr="00E2349C">
        <w:rPr>
          <w:rFonts w:cs="Tahoma"/>
          <w:b/>
          <w:bCs/>
        </w:rPr>
        <w:t xml:space="preserve"> </w:t>
      </w:r>
      <w:r w:rsidRPr="00E2349C">
        <w:rPr>
          <w:rFonts w:cs="Tahoma"/>
          <w:b/>
          <w:bCs/>
          <w:lang w:val="en-US"/>
        </w:rPr>
        <w:t>SO</w:t>
      </w:r>
      <w:r w:rsidRPr="00E2349C">
        <w:rPr>
          <w:rFonts w:cs="Tahoma"/>
          <w:b/>
          <w:bCs/>
          <w:vertAlign w:val="subscript"/>
        </w:rPr>
        <w:t>2</w:t>
      </w:r>
      <w:r w:rsidRPr="00E2349C">
        <w:rPr>
          <w:rFonts w:cs="Tahoma"/>
          <w:b/>
          <w:bCs/>
        </w:rPr>
        <w:t xml:space="preserve"> </w:t>
      </w:r>
      <w:r w:rsidRPr="00E2349C">
        <w:rPr>
          <w:rFonts w:eastAsia="Times New Roman"/>
          <w:b/>
          <w:bCs/>
        </w:rPr>
        <w:t>→</w:t>
      </w:r>
      <w:r w:rsidRPr="00E2349C">
        <w:rPr>
          <w:rFonts w:cs="Tahoma"/>
          <w:b/>
          <w:bCs/>
        </w:rPr>
        <w:t xml:space="preserve"> </w:t>
      </w:r>
      <w:proofErr w:type="spellStart"/>
      <w:r w:rsidRPr="00E2349C">
        <w:rPr>
          <w:rFonts w:cs="Tahoma"/>
          <w:b/>
          <w:bCs/>
          <w:lang w:val="en-US"/>
        </w:rPr>
        <w:t>CaSO</w:t>
      </w:r>
      <w:proofErr w:type="spellEnd"/>
      <w:proofErr w:type="gramStart"/>
      <w:r w:rsidRPr="00E2349C">
        <w:rPr>
          <w:rFonts w:cs="Tahoma"/>
          <w:b/>
          <w:bCs/>
          <w:vertAlign w:val="subscript"/>
        </w:rPr>
        <w:t>3</w:t>
      </w:r>
      <w:r w:rsidRPr="00E2349C">
        <w:rPr>
          <w:rFonts w:cs="Tahoma"/>
          <w:b/>
          <w:bCs/>
        </w:rPr>
        <w:t xml:space="preserve">  н</w:t>
      </w:r>
      <w:r w:rsidR="003C3AA5">
        <w:rPr>
          <w:rFonts w:cs="Tahoma"/>
          <w:b/>
          <w:bCs/>
        </w:rPr>
        <w:t>еобходимо</w:t>
      </w:r>
      <w:proofErr w:type="gramEnd"/>
      <w:r w:rsidR="003C3AA5">
        <w:rPr>
          <w:rFonts w:cs="Tahoma"/>
          <w:b/>
          <w:bCs/>
        </w:rPr>
        <w:t xml:space="preserve"> </w:t>
      </w:r>
      <w:r w:rsidRPr="00E2349C">
        <w:rPr>
          <w:rFonts w:cs="Tahoma"/>
          <w:b/>
          <w:bCs/>
        </w:rPr>
        <w:t>последовательно</w:t>
      </w:r>
      <w:r w:rsidR="003C3AA5">
        <w:rPr>
          <w:rFonts w:cs="Tahoma"/>
          <w:b/>
          <w:bCs/>
        </w:rPr>
        <w:t xml:space="preserve"> </w:t>
      </w:r>
      <w:r w:rsidRPr="00E2349C">
        <w:rPr>
          <w:rFonts w:cs="Tahoma"/>
          <w:b/>
          <w:bCs/>
        </w:rPr>
        <w:t>использовать</w:t>
      </w:r>
      <w:r w:rsidR="003C3AA5">
        <w:rPr>
          <w:rFonts w:cs="Tahoma"/>
          <w:b/>
          <w:bCs/>
        </w:rPr>
        <w:t xml:space="preserve"> следующие вещества</w:t>
      </w:r>
      <w:r w:rsidRPr="00E2349C">
        <w:rPr>
          <w:rFonts w:cs="Tahoma"/>
          <w:b/>
          <w:bCs/>
        </w:rPr>
        <w:t>:</w:t>
      </w:r>
    </w:p>
    <w:p w:rsidR="00E2349C" w:rsidRPr="00E2349C" w:rsidRDefault="00E2349C" w:rsidP="00E2349C">
      <w:pPr>
        <w:rPr>
          <w:rFonts w:cs="Tahoma"/>
        </w:rPr>
      </w:pPr>
      <w:r w:rsidRPr="00E2349C">
        <w:rPr>
          <w:rFonts w:cs="Tahoma"/>
        </w:rPr>
        <w:t>1) водород, воду, оксид кальция</w:t>
      </w:r>
      <w:r w:rsidRPr="00E2349C">
        <w:rPr>
          <w:rFonts w:cs="Tahoma"/>
        </w:rPr>
        <w:tab/>
      </w:r>
      <w:r w:rsidRPr="00E2349C">
        <w:rPr>
          <w:rFonts w:cs="Tahoma"/>
        </w:rPr>
        <w:tab/>
      </w:r>
      <w:r w:rsidRPr="00E2349C">
        <w:rPr>
          <w:rFonts w:cs="Tahoma"/>
        </w:rPr>
        <w:tab/>
        <w:t>3) водород, кислород, гидроксид кальция</w:t>
      </w:r>
    </w:p>
    <w:p w:rsidR="00E2349C" w:rsidRPr="00E2349C" w:rsidRDefault="00E2349C" w:rsidP="00E2349C">
      <w:pPr>
        <w:rPr>
          <w:rFonts w:cs="Tahoma"/>
        </w:rPr>
      </w:pPr>
      <w:r w:rsidRPr="00E2349C">
        <w:rPr>
          <w:rFonts w:cs="Tahoma"/>
        </w:rPr>
        <w:t xml:space="preserve">2) водород, </w:t>
      </w:r>
      <w:proofErr w:type="gramStart"/>
      <w:r w:rsidRPr="00E2349C">
        <w:rPr>
          <w:rFonts w:cs="Tahoma"/>
        </w:rPr>
        <w:t>кислород,  кальций</w:t>
      </w:r>
      <w:proofErr w:type="gramEnd"/>
      <w:r w:rsidRPr="00E2349C">
        <w:rPr>
          <w:rFonts w:cs="Tahoma"/>
        </w:rPr>
        <w:tab/>
      </w:r>
      <w:r w:rsidRPr="00E2349C">
        <w:rPr>
          <w:rFonts w:cs="Tahoma"/>
        </w:rPr>
        <w:tab/>
      </w:r>
      <w:r w:rsidRPr="00E2349C">
        <w:rPr>
          <w:rFonts w:cs="Tahoma"/>
        </w:rPr>
        <w:tab/>
        <w:t xml:space="preserve">4) воду, </w:t>
      </w:r>
      <w:r>
        <w:rPr>
          <w:rFonts w:cs="Tahoma"/>
        </w:rPr>
        <w:t>водород</w:t>
      </w:r>
      <w:r w:rsidRPr="00E2349C">
        <w:rPr>
          <w:rFonts w:cs="Tahoma"/>
        </w:rPr>
        <w:t>, кальций</w:t>
      </w:r>
    </w:p>
    <w:p w:rsidR="00E2349C" w:rsidRPr="00E2349C" w:rsidRDefault="00E2349C" w:rsidP="00E2349C">
      <w:pPr>
        <w:rPr>
          <w:rFonts w:eastAsia="Times New Roman"/>
          <w:b/>
          <w:bCs/>
        </w:rPr>
      </w:pPr>
    </w:p>
    <w:p w:rsidR="00E2349C" w:rsidRPr="00E2349C" w:rsidRDefault="00E2349C" w:rsidP="00E2349C">
      <w:pPr>
        <w:rPr>
          <w:rFonts w:eastAsia="Times New Roman"/>
          <w:b/>
          <w:bCs/>
        </w:rPr>
      </w:pPr>
    </w:p>
    <w:p w:rsidR="00E2349C" w:rsidRPr="00E2349C" w:rsidRDefault="00E2349C" w:rsidP="00E2349C">
      <w:pPr>
        <w:rPr>
          <w:rFonts w:eastAsia="Times New Roman"/>
          <w:b/>
          <w:bCs/>
        </w:rPr>
      </w:pPr>
    </w:p>
    <w:p w:rsidR="00E2349C" w:rsidRPr="00E2349C" w:rsidRDefault="00E2349C" w:rsidP="00E2349C">
      <w:pPr>
        <w:rPr>
          <w:rFonts w:eastAsia="Times New Roman"/>
          <w:b/>
          <w:bCs/>
        </w:rPr>
      </w:pPr>
    </w:p>
    <w:p w:rsidR="00E2349C" w:rsidRPr="00E2349C" w:rsidRDefault="00E2349C" w:rsidP="00E2349C">
      <w:pPr>
        <w:rPr>
          <w:rFonts w:eastAsia="Times New Roman"/>
          <w:b/>
          <w:bCs/>
        </w:rPr>
      </w:pPr>
    </w:p>
    <w:p w:rsidR="00E2349C" w:rsidRPr="00E2349C" w:rsidRDefault="00E2349C" w:rsidP="00E2349C">
      <w:pPr>
        <w:rPr>
          <w:rFonts w:eastAsia="Times New Roman"/>
          <w:b/>
          <w:bCs/>
        </w:rPr>
      </w:pPr>
    </w:p>
    <w:p w:rsidR="00E2349C" w:rsidRPr="00E2349C" w:rsidRDefault="00E2349C" w:rsidP="00E2349C">
      <w:pPr>
        <w:rPr>
          <w:rFonts w:eastAsia="Times New Roman"/>
          <w:b/>
          <w:bCs/>
        </w:rPr>
      </w:pPr>
    </w:p>
    <w:p w:rsidR="00E2349C" w:rsidRPr="00E2349C" w:rsidRDefault="00E2349C" w:rsidP="00E2349C">
      <w:pPr>
        <w:rPr>
          <w:rFonts w:eastAsia="Times New Roman"/>
          <w:b/>
          <w:bCs/>
        </w:rPr>
      </w:pPr>
    </w:p>
    <w:p w:rsidR="00E2349C" w:rsidRPr="00E2349C" w:rsidRDefault="00E2349C" w:rsidP="00E2349C">
      <w:pPr>
        <w:rPr>
          <w:rFonts w:eastAsia="Times New Roman"/>
          <w:b/>
          <w:bCs/>
        </w:rPr>
      </w:pPr>
    </w:p>
    <w:p w:rsidR="00E2349C" w:rsidRDefault="00E2349C" w:rsidP="00E2349C">
      <w:pPr>
        <w:rPr>
          <w:rFonts w:eastAsia="Times New Roman"/>
          <w:b/>
          <w:bCs/>
        </w:rPr>
      </w:pPr>
    </w:p>
    <w:p w:rsidR="00E2349C" w:rsidRPr="00E2349C" w:rsidRDefault="00E2349C" w:rsidP="00E2349C">
      <w:pPr>
        <w:rPr>
          <w:rFonts w:eastAsia="Times New Roman"/>
          <w:b/>
          <w:bCs/>
          <w:sz w:val="36"/>
        </w:rPr>
      </w:pPr>
    </w:p>
    <w:p w:rsidR="00E2349C" w:rsidRPr="00C604B4" w:rsidRDefault="00E2349C" w:rsidP="00E2349C">
      <w:pPr>
        <w:rPr>
          <w:rFonts w:eastAsia="Times New Roman"/>
          <w:bCs/>
          <w:sz w:val="28"/>
          <w:szCs w:val="28"/>
        </w:rPr>
      </w:pPr>
      <w:r w:rsidRPr="00C604B4">
        <w:rPr>
          <w:rFonts w:eastAsia="Times New Roman"/>
          <w:bCs/>
          <w:sz w:val="28"/>
          <w:szCs w:val="28"/>
        </w:rPr>
        <w:lastRenderedPageBreak/>
        <w:t>ОТВЕТЫ:</w:t>
      </w:r>
    </w:p>
    <w:p w:rsidR="003C713B" w:rsidRPr="00C604B4" w:rsidRDefault="003C713B" w:rsidP="00E2349C">
      <w:pPr>
        <w:rPr>
          <w:rFonts w:eastAsia="Times New Roman"/>
          <w:bCs/>
          <w:sz w:val="28"/>
          <w:szCs w:val="28"/>
        </w:rPr>
      </w:pPr>
      <w:r w:rsidRPr="00C604B4">
        <w:rPr>
          <w:rFonts w:eastAsia="Times New Roman"/>
          <w:bCs/>
          <w:sz w:val="28"/>
          <w:szCs w:val="28"/>
        </w:rPr>
        <w:t>1.3</w:t>
      </w:r>
    </w:p>
    <w:p w:rsidR="003C713B" w:rsidRPr="00C604B4" w:rsidRDefault="003C713B" w:rsidP="00E2349C">
      <w:pPr>
        <w:rPr>
          <w:rFonts w:eastAsia="Times New Roman"/>
          <w:bCs/>
          <w:sz w:val="28"/>
          <w:szCs w:val="28"/>
        </w:rPr>
      </w:pPr>
      <w:r w:rsidRPr="00C604B4">
        <w:rPr>
          <w:rFonts w:eastAsia="Times New Roman"/>
          <w:bCs/>
          <w:sz w:val="28"/>
          <w:szCs w:val="28"/>
        </w:rPr>
        <w:t>2.2</w:t>
      </w:r>
    </w:p>
    <w:p w:rsidR="003C713B" w:rsidRPr="00C604B4" w:rsidRDefault="003C713B" w:rsidP="00E2349C">
      <w:pPr>
        <w:rPr>
          <w:rFonts w:eastAsia="Times New Roman"/>
          <w:bCs/>
          <w:sz w:val="28"/>
          <w:szCs w:val="28"/>
        </w:rPr>
      </w:pPr>
      <w:r w:rsidRPr="00C604B4">
        <w:rPr>
          <w:rFonts w:eastAsia="Times New Roman"/>
          <w:bCs/>
          <w:sz w:val="28"/>
          <w:szCs w:val="28"/>
        </w:rPr>
        <w:t>3.3</w:t>
      </w:r>
    </w:p>
    <w:p w:rsidR="003C713B" w:rsidRPr="00C604B4" w:rsidRDefault="00C2254D" w:rsidP="00E2349C">
      <w:pPr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4.2</w:t>
      </w:r>
    </w:p>
    <w:p w:rsidR="003C713B" w:rsidRPr="00C604B4" w:rsidRDefault="003C713B" w:rsidP="00E2349C">
      <w:pPr>
        <w:rPr>
          <w:rFonts w:eastAsia="Times New Roman"/>
          <w:bCs/>
          <w:sz w:val="28"/>
          <w:szCs w:val="28"/>
        </w:rPr>
      </w:pPr>
      <w:r w:rsidRPr="00C604B4">
        <w:rPr>
          <w:rFonts w:eastAsia="Times New Roman"/>
          <w:bCs/>
          <w:sz w:val="28"/>
          <w:szCs w:val="28"/>
        </w:rPr>
        <w:t>5.4</w:t>
      </w:r>
    </w:p>
    <w:p w:rsidR="003C713B" w:rsidRPr="00C604B4" w:rsidRDefault="003C713B" w:rsidP="00E2349C">
      <w:pPr>
        <w:rPr>
          <w:rFonts w:eastAsia="Times New Roman"/>
          <w:bCs/>
          <w:sz w:val="28"/>
          <w:szCs w:val="28"/>
        </w:rPr>
      </w:pPr>
      <w:r w:rsidRPr="00C604B4">
        <w:rPr>
          <w:rFonts w:eastAsia="Times New Roman"/>
          <w:bCs/>
          <w:sz w:val="28"/>
          <w:szCs w:val="28"/>
        </w:rPr>
        <w:t>6.2</w:t>
      </w:r>
    </w:p>
    <w:p w:rsidR="003C713B" w:rsidRPr="00C604B4" w:rsidRDefault="003C713B" w:rsidP="00E2349C">
      <w:pPr>
        <w:rPr>
          <w:rFonts w:eastAsia="Times New Roman"/>
          <w:bCs/>
          <w:sz w:val="28"/>
          <w:szCs w:val="28"/>
        </w:rPr>
      </w:pPr>
      <w:r w:rsidRPr="00C604B4">
        <w:rPr>
          <w:rFonts w:eastAsia="Times New Roman"/>
          <w:bCs/>
          <w:sz w:val="28"/>
          <w:szCs w:val="28"/>
        </w:rPr>
        <w:t>7.2</w:t>
      </w:r>
    </w:p>
    <w:p w:rsidR="003C713B" w:rsidRPr="00C604B4" w:rsidRDefault="00EE3EFE" w:rsidP="00E2349C">
      <w:pPr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8.3</w:t>
      </w:r>
    </w:p>
    <w:p w:rsidR="003C713B" w:rsidRPr="00C604B4" w:rsidRDefault="003C713B" w:rsidP="00E2349C">
      <w:pPr>
        <w:rPr>
          <w:rFonts w:eastAsia="Times New Roman"/>
          <w:bCs/>
          <w:sz w:val="28"/>
          <w:szCs w:val="28"/>
        </w:rPr>
      </w:pPr>
      <w:r w:rsidRPr="00C604B4">
        <w:rPr>
          <w:rFonts w:eastAsia="Times New Roman"/>
          <w:bCs/>
          <w:sz w:val="28"/>
          <w:szCs w:val="28"/>
        </w:rPr>
        <w:t>9.2</w:t>
      </w:r>
    </w:p>
    <w:p w:rsidR="003C713B" w:rsidRPr="00C604B4" w:rsidRDefault="003C713B" w:rsidP="00E2349C">
      <w:pPr>
        <w:rPr>
          <w:rFonts w:eastAsia="Times New Roman"/>
          <w:bCs/>
          <w:sz w:val="28"/>
          <w:szCs w:val="28"/>
        </w:rPr>
      </w:pPr>
      <w:r w:rsidRPr="00C604B4">
        <w:rPr>
          <w:rFonts w:eastAsia="Times New Roman"/>
          <w:bCs/>
          <w:sz w:val="28"/>
          <w:szCs w:val="28"/>
        </w:rPr>
        <w:t>10.3</w:t>
      </w:r>
    </w:p>
    <w:p w:rsidR="00E2349C" w:rsidRPr="00C604B4" w:rsidRDefault="00E2349C" w:rsidP="00E2349C">
      <w:pPr>
        <w:rPr>
          <w:rFonts w:eastAsia="Times New Roman"/>
          <w:bCs/>
          <w:sz w:val="28"/>
          <w:szCs w:val="28"/>
        </w:rPr>
      </w:pPr>
    </w:p>
    <w:p w:rsidR="00E2349C" w:rsidRPr="00E2349C" w:rsidRDefault="00E2349C" w:rsidP="00E2349C">
      <w:pPr>
        <w:rPr>
          <w:rFonts w:eastAsia="Times New Roman"/>
          <w:b/>
          <w:bCs/>
          <w:sz w:val="28"/>
          <w:szCs w:val="28"/>
        </w:rPr>
      </w:pPr>
    </w:p>
    <w:p w:rsidR="00E2349C" w:rsidRPr="00E2349C" w:rsidRDefault="00E2349C" w:rsidP="00E2349C">
      <w:pPr>
        <w:rPr>
          <w:rFonts w:eastAsia="Times New Roman"/>
          <w:b/>
          <w:bCs/>
          <w:sz w:val="28"/>
          <w:szCs w:val="28"/>
        </w:rPr>
      </w:pPr>
    </w:p>
    <w:p w:rsidR="003407CF" w:rsidRPr="00E2349C" w:rsidRDefault="003407CF"/>
    <w:sectPr w:rsidR="003407CF" w:rsidRPr="00E2349C" w:rsidSect="00C604B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F61"/>
    <w:rsid w:val="00056373"/>
    <w:rsid w:val="00256F6E"/>
    <w:rsid w:val="003407CF"/>
    <w:rsid w:val="003C3AA5"/>
    <w:rsid w:val="003C713B"/>
    <w:rsid w:val="0043188A"/>
    <w:rsid w:val="006D65C8"/>
    <w:rsid w:val="00780CA2"/>
    <w:rsid w:val="007929C2"/>
    <w:rsid w:val="009C71D6"/>
    <w:rsid w:val="00BB381A"/>
    <w:rsid w:val="00C2254D"/>
    <w:rsid w:val="00C604B4"/>
    <w:rsid w:val="00C76F61"/>
    <w:rsid w:val="00E2349C"/>
    <w:rsid w:val="00EB59F0"/>
    <w:rsid w:val="00E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9AF0E-3B1B-4CFE-B60B-5606904C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EF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9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15</cp:revision>
  <dcterms:created xsi:type="dcterms:W3CDTF">2023-01-15T16:16:00Z</dcterms:created>
  <dcterms:modified xsi:type="dcterms:W3CDTF">2023-01-15T16:59:00Z</dcterms:modified>
</cp:coreProperties>
</file>