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233" w:rsidRPr="009E4233" w:rsidRDefault="009E4233" w:rsidP="009E4233">
      <w:pPr>
        <w:pStyle w:val="a3"/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З</w:t>
      </w:r>
      <w:r w:rsidRPr="009E4233">
        <w:rPr>
          <w:rFonts w:ascii="Arial" w:hAnsi="Arial" w:cs="Arial"/>
          <w:b/>
          <w:bCs/>
          <w:color w:val="000000"/>
          <w:sz w:val="28"/>
          <w:szCs w:val="28"/>
        </w:rPr>
        <w:t>адание 1. Чтение вслух текста научно-публицистического стиля.</w:t>
      </w:r>
    </w:p>
    <w:p w:rsidR="009E4233" w:rsidRPr="009E4233" w:rsidRDefault="009E4233" w:rsidP="009E4233">
      <w:pPr>
        <w:pStyle w:val="a3"/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>Задание 1 направлено на контроль навыков техники осмысленного чтения и проверяет понимание экзаменуемым содержания читаемого, которое проявляется в правильном оформлении фонетической стороны устной речи: темпе чтения, соответствии интонации знакам препинания текста (</w:t>
      </w:r>
      <w:proofErr w:type="spellStart"/>
      <w:r w:rsidRPr="009E4233">
        <w:rPr>
          <w:rFonts w:ascii="Arial" w:hAnsi="Arial" w:cs="Arial"/>
          <w:color w:val="000000"/>
          <w:sz w:val="28"/>
          <w:szCs w:val="28"/>
        </w:rPr>
        <w:t>паузация</w:t>
      </w:r>
      <w:proofErr w:type="spellEnd"/>
      <w:r w:rsidRPr="009E4233">
        <w:rPr>
          <w:rFonts w:ascii="Arial" w:hAnsi="Arial" w:cs="Arial"/>
          <w:color w:val="000000"/>
          <w:sz w:val="28"/>
          <w:szCs w:val="28"/>
        </w:rPr>
        <w:t>, фразовое ударение, словесное ударение, повышение – понижение громкости голоса), соблюдении орфоэпических норм, отсутствии искажений слов.</w:t>
      </w:r>
    </w:p>
    <w:p w:rsidR="009E4233" w:rsidRPr="009E4233" w:rsidRDefault="009E4233" w:rsidP="009E4233">
      <w:pPr>
        <w:pStyle w:val="a3"/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 xml:space="preserve">Также задание проверяет умение учащихся видеть и использовать при чтении графические символы, в частности знак ударения, который сопровождает имена собственные и сложные термины (например, Юрий Алексеевич </w:t>
      </w:r>
      <w:proofErr w:type="spellStart"/>
      <w:r w:rsidRPr="009E4233">
        <w:rPr>
          <w:rFonts w:ascii="Arial" w:hAnsi="Arial" w:cs="Arial"/>
          <w:color w:val="000000"/>
          <w:sz w:val="28"/>
          <w:szCs w:val="28"/>
        </w:rPr>
        <w:t>Гага̀рин</w:t>
      </w:r>
      <w:proofErr w:type="spellEnd"/>
      <w:r w:rsidRPr="009E4233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9E4233">
        <w:rPr>
          <w:rFonts w:ascii="Arial" w:hAnsi="Arial" w:cs="Arial"/>
          <w:color w:val="000000"/>
          <w:sz w:val="28"/>
          <w:szCs w:val="28"/>
        </w:rPr>
        <w:t>Байкону̀р</w:t>
      </w:r>
      <w:proofErr w:type="spellEnd"/>
      <w:r w:rsidRPr="009E4233">
        <w:rPr>
          <w:rFonts w:ascii="Arial" w:hAnsi="Arial" w:cs="Arial"/>
          <w:color w:val="000000"/>
          <w:sz w:val="28"/>
          <w:szCs w:val="28"/>
        </w:rPr>
        <w:t>).</w:t>
      </w:r>
    </w:p>
    <w:p w:rsidR="009E4233" w:rsidRPr="009E4233" w:rsidRDefault="009E4233" w:rsidP="009E4233">
      <w:pPr>
        <w:pStyle w:val="a3"/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 xml:space="preserve">Одним из условий предъявляемого текста для чтения является наличие </w:t>
      </w:r>
      <w:r w:rsidRPr="009E4233">
        <w:rPr>
          <w:rFonts w:ascii="Arial" w:hAnsi="Arial" w:cs="Arial"/>
          <w:color w:val="FF0000"/>
          <w:sz w:val="28"/>
          <w:szCs w:val="28"/>
        </w:rPr>
        <w:t>имени числительного</w:t>
      </w:r>
      <w:r w:rsidRPr="009E4233">
        <w:rPr>
          <w:rFonts w:ascii="Arial" w:hAnsi="Arial" w:cs="Arial"/>
          <w:color w:val="000000"/>
          <w:sz w:val="28"/>
          <w:szCs w:val="28"/>
        </w:rPr>
        <w:t>, представленного в цифровой форме записи.</w:t>
      </w:r>
    </w:p>
    <w:p w:rsidR="009E4233" w:rsidRPr="009E4233" w:rsidRDefault="009E4233" w:rsidP="009E4233">
      <w:pPr>
        <w:pStyle w:val="a3"/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b/>
          <w:bCs/>
          <w:color w:val="000000"/>
          <w:sz w:val="28"/>
          <w:szCs w:val="28"/>
        </w:rPr>
        <w:t>типичные ошибки</w:t>
      </w:r>
      <w:r w:rsidRPr="009E4233">
        <w:rPr>
          <w:rFonts w:ascii="Arial" w:hAnsi="Arial" w:cs="Arial"/>
          <w:color w:val="000000"/>
          <w:sz w:val="28"/>
          <w:szCs w:val="28"/>
        </w:rPr>
        <w:t> </w:t>
      </w:r>
    </w:p>
    <w:p w:rsidR="009E4233" w:rsidRPr="009E4233" w:rsidRDefault="009E4233" w:rsidP="009E4233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>неумение пользоваться дополнительными графическими обозначениями – орфоэпические ошибки допускаются в словах, в которых стоит знак ударения;</w:t>
      </w:r>
    </w:p>
    <w:p w:rsidR="009E4233" w:rsidRPr="009E4233" w:rsidRDefault="009E4233" w:rsidP="009E4233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>искажения в чтении имён собственных (</w:t>
      </w:r>
      <w:proofErr w:type="spellStart"/>
      <w:r w:rsidRPr="009E4233">
        <w:rPr>
          <w:rFonts w:ascii="Arial" w:hAnsi="Arial" w:cs="Arial"/>
          <w:i/>
          <w:iCs/>
          <w:color w:val="000000"/>
          <w:sz w:val="28"/>
          <w:szCs w:val="28"/>
        </w:rPr>
        <w:t>Вернонский</w:t>
      </w:r>
      <w:proofErr w:type="spellEnd"/>
      <w:r w:rsidRPr="009E4233">
        <w:rPr>
          <w:rFonts w:ascii="Arial" w:hAnsi="Arial" w:cs="Arial"/>
          <w:color w:val="000000"/>
          <w:sz w:val="28"/>
          <w:szCs w:val="28"/>
        </w:rPr>
        <w:t> вместо </w:t>
      </w:r>
      <w:r w:rsidRPr="009E4233">
        <w:rPr>
          <w:rFonts w:ascii="Arial" w:hAnsi="Arial" w:cs="Arial"/>
          <w:i/>
          <w:iCs/>
          <w:color w:val="000000"/>
          <w:sz w:val="28"/>
          <w:szCs w:val="28"/>
        </w:rPr>
        <w:t>Вернадский</w:t>
      </w:r>
      <w:r w:rsidRPr="009E4233">
        <w:rPr>
          <w:rFonts w:ascii="Arial" w:hAnsi="Arial" w:cs="Arial"/>
          <w:color w:val="000000"/>
          <w:sz w:val="28"/>
          <w:szCs w:val="28"/>
        </w:rPr>
        <w:t>), терминов (</w:t>
      </w:r>
      <w:r w:rsidRPr="009E4233">
        <w:rPr>
          <w:rFonts w:ascii="Arial" w:hAnsi="Arial" w:cs="Arial"/>
          <w:i/>
          <w:iCs/>
          <w:color w:val="000000"/>
          <w:sz w:val="28"/>
          <w:szCs w:val="28"/>
        </w:rPr>
        <w:t>минералогия, кристаллография</w:t>
      </w:r>
      <w:r w:rsidRPr="009E4233">
        <w:rPr>
          <w:rFonts w:ascii="Arial" w:hAnsi="Arial" w:cs="Arial"/>
          <w:color w:val="000000"/>
          <w:sz w:val="28"/>
          <w:szCs w:val="28"/>
        </w:rPr>
        <w:t>), научной и публицистической лексики (</w:t>
      </w:r>
      <w:r w:rsidRPr="009E4233">
        <w:rPr>
          <w:rFonts w:ascii="Arial" w:hAnsi="Arial" w:cs="Arial"/>
          <w:i/>
          <w:iCs/>
          <w:color w:val="000000"/>
          <w:sz w:val="28"/>
          <w:szCs w:val="28"/>
        </w:rPr>
        <w:t>естествоиспытател</w:t>
      </w:r>
      <w:r w:rsidRPr="009E4233">
        <w:rPr>
          <w:rFonts w:ascii="Arial" w:hAnsi="Arial" w:cs="Arial"/>
          <w:color w:val="000000"/>
          <w:sz w:val="28"/>
          <w:szCs w:val="28"/>
        </w:rPr>
        <w:t>ь, </w:t>
      </w:r>
      <w:r w:rsidRPr="009E4233">
        <w:rPr>
          <w:rFonts w:ascii="Arial" w:hAnsi="Arial" w:cs="Arial"/>
          <w:i/>
          <w:iCs/>
          <w:color w:val="000000"/>
          <w:sz w:val="28"/>
          <w:szCs w:val="28"/>
        </w:rPr>
        <w:t>генералиссимус</w:t>
      </w:r>
      <w:r w:rsidRPr="009E4233">
        <w:rPr>
          <w:rFonts w:ascii="Arial" w:hAnsi="Arial" w:cs="Arial"/>
          <w:color w:val="000000"/>
          <w:sz w:val="28"/>
          <w:szCs w:val="28"/>
        </w:rPr>
        <w:t>);</w:t>
      </w:r>
    </w:p>
    <w:p w:rsidR="009E4233" w:rsidRPr="009E4233" w:rsidRDefault="009E4233" w:rsidP="009E4233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>наличие грамматических ошибок при склонении имён числительных</w:t>
      </w:r>
    </w:p>
    <w:p w:rsidR="009E4233" w:rsidRPr="009E4233" w:rsidRDefault="009E4233" w:rsidP="009E4233">
      <w:pPr>
        <w:pStyle w:val="a3"/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</w:p>
    <w:p w:rsidR="009E4233" w:rsidRPr="009E4233" w:rsidRDefault="009E4233" w:rsidP="009E4233">
      <w:pPr>
        <w:pStyle w:val="a3"/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b/>
          <w:bCs/>
          <w:color w:val="000000"/>
          <w:sz w:val="28"/>
          <w:szCs w:val="28"/>
        </w:rPr>
        <w:t>Задание 2</w:t>
      </w:r>
      <w:r w:rsidRPr="009E4233">
        <w:rPr>
          <w:rFonts w:ascii="Arial" w:hAnsi="Arial" w:cs="Arial"/>
          <w:color w:val="000000"/>
          <w:sz w:val="28"/>
          <w:szCs w:val="28"/>
        </w:rPr>
        <w:t>. </w:t>
      </w:r>
      <w:r w:rsidRPr="009E4233">
        <w:rPr>
          <w:rFonts w:ascii="Arial" w:hAnsi="Arial" w:cs="Arial"/>
          <w:b/>
          <w:bCs/>
          <w:color w:val="000000"/>
          <w:sz w:val="28"/>
          <w:szCs w:val="28"/>
        </w:rPr>
        <w:t>Пересказ текста с включением приведённого высказывания</w:t>
      </w:r>
    </w:p>
    <w:p w:rsidR="009E4233" w:rsidRPr="009E4233" w:rsidRDefault="009E4233" w:rsidP="0055678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556788" w:rsidRDefault="009E4233" w:rsidP="009E4233">
      <w:pPr>
        <w:pStyle w:val="a3"/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 xml:space="preserve">Объём текста для чтения на экзамене составляет </w:t>
      </w:r>
      <w:r w:rsidR="00556788">
        <w:rPr>
          <w:rFonts w:ascii="Arial" w:hAnsi="Arial" w:cs="Arial"/>
          <w:color w:val="000000"/>
          <w:sz w:val="28"/>
          <w:szCs w:val="28"/>
        </w:rPr>
        <w:t>до 200</w:t>
      </w:r>
      <w:r w:rsidRPr="009E4233">
        <w:rPr>
          <w:rFonts w:ascii="Arial" w:hAnsi="Arial" w:cs="Arial"/>
          <w:color w:val="000000"/>
          <w:sz w:val="28"/>
          <w:szCs w:val="28"/>
        </w:rPr>
        <w:t xml:space="preserve"> слов, поэтому во втором задании учащимся будет предложено пересказать текст </w:t>
      </w:r>
      <w:r w:rsidRPr="00556788">
        <w:rPr>
          <w:rFonts w:ascii="Arial" w:hAnsi="Arial" w:cs="Arial"/>
          <w:color w:val="FF0000"/>
          <w:sz w:val="28"/>
          <w:szCs w:val="28"/>
        </w:rPr>
        <w:t>подробно</w:t>
      </w:r>
      <w:r w:rsidRPr="009E4233">
        <w:rPr>
          <w:rFonts w:ascii="Arial" w:hAnsi="Arial" w:cs="Arial"/>
          <w:color w:val="000000"/>
          <w:sz w:val="28"/>
          <w:szCs w:val="28"/>
        </w:rPr>
        <w:t xml:space="preserve">, а также включить в него предложенное высказывание. </w:t>
      </w:r>
    </w:p>
    <w:p w:rsidR="009E4233" w:rsidRPr="009E4233" w:rsidRDefault="009E4233" w:rsidP="009E4233">
      <w:pPr>
        <w:pStyle w:val="a3"/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>Важно, чтобы пересказ и включённое в него высказывание составляли цельный текст, высказывание должно быть введено любым из способов цитирования. Экзаменуемый во время пересказа имеет право зачитать высказывание.</w:t>
      </w:r>
    </w:p>
    <w:p w:rsidR="009E4233" w:rsidRPr="009E4233" w:rsidRDefault="009E4233" w:rsidP="009E4233">
      <w:pPr>
        <w:pStyle w:val="a3"/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>К </w:t>
      </w:r>
      <w:r w:rsidRPr="009E4233">
        <w:rPr>
          <w:rFonts w:ascii="Arial" w:hAnsi="Arial" w:cs="Arial"/>
          <w:b/>
          <w:bCs/>
          <w:color w:val="000000"/>
          <w:sz w:val="28"/>
          <w:szCs w:val="28"/>
        </w:rPr>
        <w:t>типичным ошибкам</w:t>
      </w:r>
      <w:r w:rsidRPr="009E4233">
        <w:rPr>
          <w:rFonts w:ascii="Arial" w:hAnsi="Arial" w:cs="Arial"/>
          <w:color w:val="000000"/>
          <w:sz w:val="28"/>
          <w:szCs w:val="28"/>
        </w:rPr>
        <w:t> экзаменуемых при выполнении этого задания можно отнести:</w:t>
      </w:r>
    </w:p>
    <w:p w:rsidR="009E4233" w:rsidRPr="009E4233" w:rsidRDefault="009E4233" w:rsidP="009E4233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>неоправданно длинные паузы в речи;</w:t>
      </w:r>
    </w:p>
    <w:p w:rsidR="009E4233" w:rsidRPr="009E4233" w:rsidRDefault="009E4233" w:rsidP="009E4233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>искажения в произношении имён собственных и терминов;</w:t>
      </w:r>
    </w:p>
    <w:p w:rsidR="009E4233" w:rsidRPr="009E4233" w:rsidRDefault="009E4233" w:rsidP="009E4233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>фактические ошибки при пересказе;</w:t>
      </w:r>
    </w:p>
    <w:p w:rsidR="009E4233" w:rsidRPr="009E4233" w:rsidRDefault="009E4233" w:rsidP="009E4233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>сжатый пересказ вместо подробного;</w:t>
      </w:r>
    </w:p>
    <w:p w:rsidR="009E4233" w:rsidRPr="009E4233" w:rsidRDefault="009E4233" w:rsidP="009E4233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 xml:space="preserve">пропуски важных </w:t>
      </w:r>
      <w:proofErr w:type="spellStart"/>
      <w:r w:rsidRPr="009E4233">
        <w:rPr>
          <w:rFonts w:ascii="Arial" w:hAnsi="Arial" w:cs="Arial"/>
          <w:color w:val="000000"/>
          <w:sz w:val="28"/>
          <w:szCs w:val="28"/>
        </w:rPr>
        <w:t>микротем</w:t>
      </w:r>
      <w:proofErr w:type="spellEnd"/>
      <w:r w:rsidRPr="009E4233">
        <w:rPr>
          <w:rFonts w:ascii="Arial" w:hAnsi="Arial" w:cs="Arial"/>
          <w:color w:val="000000"/>
          <w:sz w:val="28"/>
          <w:szCs w:val="28"/>
        </w:rPr>
        <w:t xml:space="preserve"> текста;</w:t>
      </w:r>
    </w:p>
    <w:p w:rsidR="009E4233" w:rsidRPr="009E4233" w:rsidRDefault="009E4233" w:rsidP="009E4233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>неумение логично включать высказывание в пересказ;</w:t>
      </w:r>
    </w:p>
    <w:p w:rsidR="009E4233" w:rsidRPr="009E4233" w:rsidRDefault="009E4233" w:rsidP="009E4233">
      <w:pPr>
        <w:pStyle w:val="a3"/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lastRenderedPageBreak/>
        <w:t>неумение использовать способы цитирования в речи.</w:t>
      </w:r>
    </w:p>
    <w:p w:rsidR="009E4233" w:rsidRPr="009E4233" w:rsidRDefault="009E4233" w:rsidP="009E4233">
      <w:pPr>
        <w:pStyle w:val="a3"/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</w:p>
    <w:p w:rsidR="009E4233" w:rsidRPr="009E4233" w:rsidRDefault="009E4233" w:rsidP="009E4233">
      <w:pPr>
        <w:pStyle w:val="a3"/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b/>
          <w:bCs/>
          <w:color w:val="000000"/>
          <w:sz w:val="28"/>
          <w:szCs w:val="28"/>
        </w:rPr>
        <w:t>Задание 3. Тематическое монологическое высказывание.</w:t>
      </w:r>
    </w:p>
    <w:p w:rsidR="009E4233" w:rsidRPr="009E4233" w:rsidRDefault="009E4233" w:rsidP="009E4233">
      <w:pPr>
        <w:pStyle w:val="a3"/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 xml:space="preserve">Во время беседы с экзаменатором, учащемуся предлагалось три темы, из которых он мог выбрать один вариант и построит свое высказывание, опираясь на предложенные вопросы. Три варианта соответствуют трем главным типа текста: </w:t>
      </w:r>
      <w:r w:rsidRPr="00556788">
        <w:rPr>
          <w:rFonts w:ascii="Arial" w:hAnsi="Arial" w:cs="Arial"/>
          <w:color w:val="FF0000"/>
          <w:sz w:val="28"/>
          <w:szCs w:val="28"/>
        </w:rPr>
        <w:t>описание, повествование и рассуждение.</w:t>
      </w:r>
    </w:p>
    <w:p w:rsidR="009E4233" w:rsidRPr="009E4233" w:rsidRDefault="009E4233" w:rsidP="009E4233">
      <w:pPr>
        <w:pStyle w:val="a3"/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>Учащийся выбирает не тип речи, он выбирает коммуникативную цель</w:t>
      </w:r>
      <w:r w:rsidRPr="009E4233">
        <w:rPr>
          <w:rFonts w:ascii="Arial" w:hAnsi="Arial" w:cs="Arial"/>
          <w:b/>
          <w:bCs/>
          <w:color w:val="000000"/>
          <w:sz w:val="28"/>
          <w:szCs w:val="28"/>
        </w:rPr>
        <w:t>,</w:t>
      </w:r>
    </w:p>
    <w:p w:rsidR="009E4233" w:rsidRPr="009E4233" w:rsidRDefault="009E4233" w:rsidP="009E4233">
      <w:pPr>
        <w:pStyle w:val="a3"/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>На подготовку учащимся даётся 1 минута, в течение которой они могут собраться с мыслями, продумать содержание своего монолога.</w:t>
      </w:r>
    </w:p>
    <w:p w:rsidR="009A6733" w:rsidRDefault="009E4233" w:rsidP="009E4233">
      <w:pPr>
        <w:pStyle w:val="a3"/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b/>
          <w:bCs/>
          <w:color w:val="000000"/>
          <w:sz w:val="28"/>
          <w:szCs w:val="28"/>
        </w:rPr>
        <w:t>При оценке монологического высказывания оцениваются</w:t>
      </w:r>
      <w:r w:rsidRPr="009E4233">
        <w:rPr>
          <w:rFonts w:ascii="Arial" w:hAnsi="Arial" w:cs="Arial"/>
          <w:color w:val="000000"/>
          <w:sz w:val="28"/>
          <w:szCs w:val="28"/>
        </w:rPr>
        <w:t> в первую очередь качества, которые выступают сущностными характеристика</w:t>
      </w:r>
      <w:r w:rsidR="009A6733">
        <w:rPr>
          <w:rFonts w:ascii="Arial" w:hAnsi="Arial" w:cs="Arial"/>
          <w:color w:val="000000"/>
          <w:sz w:val="28"/>
          <w:szCs w:val="28"/>
        </w:rPr>
        <w:t xml:space="preserve">ми текста: смысловая цельность и </w:t>
      </w:r>
      <w:r w:rsidRPr="009E4233">
        <w:rPr>
          <w:rFonts w:ascii="Arial" w:hAnsi="Arial" w:cs="Arial"/>
          <w:color w:val="000000"/>
          <w:sz w:val="28"/>
          <w:szCs w:val="28"/>
        </w:rPr>
        <w:t xml:space="preserve">законченность. </w:t>
      </w:r>
    </w:p>
    <w:p w:rsidR="009E4233" w:rsidRPr="009E4233" w:rsidRDefault="009E4233" w:rsidP="009E4233">
      <w:pPr>
        <w:pStyle w:val="a3"/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b/>
          <w:bCs/>
          <w:color w:val="000000"/>
          <w:sz w:val="28"/>
          <w:szCs w:val="28"/>
        </w:rPr>
        <w:t>Текст оценивается с точки зрения речевого оформления:</w:t>
      </w:r>
      <w:r w:rsidRPr="009E4233">
        <w:rPr>
          <w:rFonts w:ascii="Arial" w:hAnsi="Arial" w:cs="Arial"/>
          <w:color w:val="000000"/>
          <w:sz w:val="28"/>
          <w:szCs w:val="28"/>
        </w:rPr>
        <w:t> богатство словаря, точность выражения мысли, разнообразие грамматических конструкций, рациональность и стилистическая целесообразность выбранных языковых ресурсов.</w:t>
      </w:r>
    </w:p>
    <w:p w:rsidR="00505693" w:rsidRDefault="009E4233" w:rsidP="009E4233">
      <w:pPr>
        <w:pStyle w:val="a3"/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 xml:space="preserve"> </w:t>
      </w:r>
      <w:r w:rsidRPr="00505693">
        <w:rPr>
          <w:rFonts w:ascii="Arial" w:hAnsi="Arial" w:cs="Arial"/>
          <w:color w:val="FF0000"/>
          <w:sz w:val="28"/>
          <w:szCs w:val="28"/>
        </w:rPr>
        <w:t>учащийся должен создать монологическое высказывание объёмом не м</w:t>
      </w:r>
      <w:r w:rsidR="00505693" w:rsidRPr="00505693">
        <w:rPr>
          <w:rFonts w:ascii="Arial" w:hAnsi="Arial" w:cs="Arial"/>
          <w:color w:val="FF0000"/>
          <w:sz w:val="28"/>
          <w:szCs w:val="28"/>
        </w:rPr>
        <w:t>енее 10 фраз по выбранной теме</w:t>
      </w:r>
      <w:r w:rsidR="00505693">
        <w:rPr>
          <w:rFonts w:ascii="Arial" w:hAnsi="Arial" w:cs="Arial"/>
          <w:color w:val="000000"/>
          <w:sz w:val="28"/>
          <w:szCs w:val="28"/>
        </w:rPr>
        <w:t xml:space="preserve">. </w:t>
      </w:r>
      <w:r w:rsidR="00505693" w:rsidRPr="00505693">
        <w:rPr>
          <w:rFonts w:ascii="Arial" w:hAnsi="Arial" w:cs="Arial"/>
          <w:b/>
          <w:color w:val="000000"/>
          <w:sz w:val="28"/>
          <w:szCs w:val="28"/>
          <w:u w:val="single"/>
        </w:rPr>
        <w:t>Рекомендовано ответить на 4 вопроса в задании</w:t>
      </w:r>
    </w:p>
    <w:p w:rsidR="00505693" w:rsidRDefault="00505693" w:rsidP="009E4233">
      <w:pPr>
        <w:pStyle w:val="a3"/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</w:p>
    <w:p w:rsidR="009E4233" w:rsidRPr="009E4233" w:rsidRDefault="009E4233" w:rsidP="009E4233">
      <w:pPr>
        <w:pStyle w:val="a3"/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>К числу </w:t>
      </w:r>
      <w:r w:rsidRPr="009E4233">
        <w:rPr>
          <w:rFonts w:ascii="Arial" w:hAnsi="Arial" w:cs="Arial"/>
          <w:b/>
          <w:bCs/>
          <w:color w:val="000000"/>
          <w:sz w:val="28"/>
          <w:szCs w:val="28"/>
        </w:rPr>
        <w:t>типичных ошибок</w:t>
      </w:r>
      <w:r w:rsidRPr="009E4233">
        <w:rPr>
          <w:rFonts w:ascii="Arial" w:hAnsi="Arial" w:cs="Arial"/>
          <w:color w:val="000000"/>
          <w:sz w:val="28"/>
          <w:szCs w:val="28"/>
        </w:rPr>
        <w:t> при выполнении экзаменуемыми </w:t>
      </w:r>
      <w:r w:rsidRPr="009E4233">
        <w:rPr>
          <w:rFonts w:ascii="Arial" w:hAnsi="Arial" w:cs="Arial"/>
          <w:b/>
          <w:bCs/>
          <w:color w:val="000000"/>
          <w:sz w:val="28"/>
          <w:szCs w:val="28"/>
        </w:rPr>
        <w:t>задания 3 можно отнести:</w:t>
      </w:r>
    </w:p>
    <w:p w:rsidR="009E4233" w:rsidRPr="009E4233" w:rsidRDefault="009E4233" w:rsidP="009E4233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>ответы на вопросы, данные в задании, вместо создания цельного текста;</w:t>
      </w:r>
    </w:p>
    <w:p w:rsidR="009E4233" w:rsidRPr="009E4233" w:rsidRDefault="009E4233" w:rsidP="009E4233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>маленький объём м</w:t>
      </w:r>
      <w:r w:rsidR="00505693">
        <w:rPr>
          <w:rFonts w:ascii="Arial" w:hAnsi="Arial" w:cs="Arial"/>
          <w:color w:val="000000"/>
          <w:sz w:val="28"/>
          <w:szCs w:val="28"/>
        </w:rPr>
        <w:t>онологического высказывания (до 10</w:t>
      </w:r>
      <w:r w:rsidRPr="009E4233">
        <w:rPr>
          <w:rFonts w:ascii="Arial" w:hAnsi="Arial" w:cs="Arial"/>
          <w:color w:val="000000"/>
          <w:sz w:val="28"/>
          <w:szCs w:val="28"/>
        </w:rPr>
        <w:t xml:space="preserve"> фраз);</w:t>
      </w:r>
    </w:p>
    <w:p w:rsidR="009E4233" w:rsidRPr="009E4233" w:rsidRDefault="009E4233" w:rsidP="009E4233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>большое количество неоправданных пауз в речи;</w:t>
      </w:r>
    </w:p>
    <w:p w:rsidR="009E4233" w:rsidRPr="009E4233" w:rsidRDefault="009E4233" w:rsidP="009E4233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>большое количество речевых и грамматических ошибок.</w:t>
      </w:r>
    </w:p>
    <w:p w:rsidR="009E4233" w:rsidRPr="009E4233" w:rsidRDefault="009E4233" w:rsidP="009E4233">
      <w:pPr>
        <w:pStyle w:val="a3"/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</w:p>
    <w:p w:rsidR="009E4233" w:rsidRPr="009E4233" w:rsidRDefault="009E4233" w:rsidP="009E4233">
      <w:pPr>
        <w:pStyle w:val="a3"/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b/>
          <w:bCs/>
          <w:color w:val="000000"/>
          <w:sz w:val="28"/>
          <w:szCs w:val="28"/>
        </w:rPr>
        <w:t>Задание 4. Участие в диалоге.</w:t>
      </w:r>
    </w:p>
    <w:p w:rsidR="009E4233" w:rsidRPr="009E4233" w:rsidRDefault="009E4233" w:rsidP="009E4233">
      <w:pPr>
        <w:pStyle w:val="a3"/>
        <w:shd w:val="clear" w:color="auto" w:fill="FFFFFF"/>
        <w:spacing w:before="0" w:beforeAutospacing="0" w:after="150" w:afterAutospacing="0"/>
        <w:ind w:left="-851"/>
        <w:jc w:val="both"/>
        <w:rPr>
          <w:rFonts w:ascii="Arial" w:hAnsi="Arial" w:cs="Arial"/>
          <w:color w:val="000000"/>
          <w:sz w:val="28"/>
          <w:szCs w:val="28"/>
        </w:rPr>
      </w:pPr>
      <w:r w:rsidRPr="009E4233">
        <w:rPr>
          <w:rFonts w:ascii="Arial" w:hAnsi="Arial" w:cs="Arial"/>
          <w:color w:val="000000"/>
          <w:sz w:val="28"/>
          <w:szCs w:val="28"/>
        </w:rPr>
        <w:t>По </w:t>
      </w:r>
      <w:r w:rsidRPr="009E4233">
        <w:rPr>
          <w:rFonts w:ascii="Arial" w:hAnsi="Arial" w:cs="Arial"/>
          <w:b/>
          <w:bCs/>
          <w:color w:val="000000"/>
          <w:sz w:val="28"/>
          <w:szCs w:val="28"/>
        </w:rPr>
        <w:t>критерию Д1</w:t>
      </w:r>
      <w:r w:rsidRPr="009E4233">
        <w:rPr>
          <w:rFonts w:ascii="Arial" w:hAnsi="Arial" w:cs="Arial"/>
          <w:color w:val="000000"/>
          <w:sz w:val="28"/>
          <w:szCs w:val="28"/>
        </w:rPr>
        <w:t xml:space="preserve"> оцениваются ответы ученика на все вопросы, заданные собеседником, в целом. Критерий Д1 учитывает </w:t>
      </w:r>
      <w:r w:rsidRPr="00505693">
        <w:rPr>
          <w:rFonts w:ascii="Arial" w:hAnsi="Arial" w:cs="Arial"/>
          <w:color w:val="FF0000"/>
          <w:sz w:val="28"/>
          <w:szCs w:val="28"/>
        </w:rPr>
        <w:t>успешность</w:t>
      </w:r>
      <w:r w:rsidRPr="009E4233">
        <w:rPr>
          <w:rFonts w:ascii="Arial" w:hAnsi="Arial" w:cs="Arial"/>
          <w:color w:val="000000"/>
          <w:sz w:val="28"/>
          <w:szCs w:val="28"/>
        </w:rPr>
        <w:t xml:space="preserve"> речевой коммуникации.</w:t>
      </w:r>
    </w:p>
    <w:p w:rsidR="009E4233" w:rsidRPr="009E4233" w:rsidRDefault="009E4233" w:rsidP="0050569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8F1BE4" w:rsidRDefault="008F1BE4" w:rsidP="009E4233">
      <w:pPr>
        <w:ind w:left="-1418"/>
      </w:pPr>
      <w:bookmarkStart w:id="0" w:name="_GoBack"/>
      <w:bookmarkEnd w:id="0"/>
    </w:p>
    <w:sectPr w:rsidR="008F1BE4" w:rsidSect="009E423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34540"/>
    <w:multiLevelType w:val="multilevel"/>
    <w:tmpl w:val="F0E4F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4465B3"/>
    <w:multiLevelType w:val="multilevel"/>
    <w:tmpl w:val="9806A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8E7C52"/>
    <w:multiLevelType w:val="multilevel"/>
    <w:tmpl w:val="4506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AD6037"/>
    <w:multiLevelType w:val="multilevel"/>
    <w:tmpl w:val="E0B2C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820"/>
    <w:rsid w:val="00472820"/>
    <w:rsid w:val="00505693"/>
    <w:rsid w:val="00556788"/>
    <w:rsid w:val="008F1BE4"/>
    <w:rsid w:val="009A6733"/>
    <w:rsid w:val="009E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C35B7"/>
  <w15:chartTrackingRefBased/>
  <w15:docId w15:val="{53C0FBC9-CAA0-4D27-9929-9010C74D6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4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2023-10-31T06:30:00Z</dcterms:created>
  <dcterms:modified xsi:type="dcterms:W3CDTF">2023-10-31T06:58:00Z</dcterms:modified>
</cp:coreProperties>
</file>