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Содержание"/>
    <w:p w14:paraId="6FC111DB" w14:textId="77777777" w:rsidR="00D33DC5" w:rsidRDefault="00000000">
      <w:pPr>
        <w:pStyle w:val="Center"/>
        <w:tabs>
          <w:tab w:val="left" w:pos="180"/>
          <w:tab w:val="left" w:pos="9360"/>
        </w:tabs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F425C4" wp14:editId="67599F7A">
                <wp:simplePos x="0" y="0"/>
                <wp:positionH relativeFrom="page">
                  <wp:posOffset>720090</wp:posOffset>
                </wp:positionH>
                <wp:positionV relativeFrom="page">
                  <wp:posOffset>180340</wp:posOffset>
                </wp:positionV>
                <wp:extent cx="6623685" cy="10259695"/>
                <wp:effectExtent l="0" t="0" r="0" b="0"/>
                <wp:wrapNone/>
                <wp:docPr id="2" name="Pictu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3685" cy="10259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t>Министерство науки и высшего образования Российской Федерации</w:t>
      </w:r>
    </w:p>
    <w:p w14:paraId="5CD6E1FD" w14:textId="77777777" w:rsidR="00D33DC5" w:rsidRDefault="00000000">
      <w:pPr>
        <w:jc w:val="center"/>
        <w:rPr>
          <w:sz w:val="28"/>
        </w:rPr>
      </w:pPr>
      <w:r>
        <w:rPr>
          <w:sz w:val="28"/>
        </w:rPr>
        <w:t>ФЕДЕРАЛЬНОЕ ГОСУДАРСТВЕННОЕ БЮДЖЕТНОЕ</w:t>
      </w:r>
    </w:p>
    <w:p w14:paraId="3AA88240" w14:textId="77777777" w:rsidR="00D33DC5" w:rsidRDefault="00000000">
      <w:pPr>
        <w:jc w:val="center"/>
        <w:rPr>
          <w:sz w:val="28"/>
        </w:rPr>
      </w:pPr>
      <w:r>
        <w:rPr>
          <w:sz w:val="28"/>
        </w:rPr>
        <w:t>ОБРАЗОВАТЕЛЬНОЕ УЧРЕЖДЕНИЕ ВЫСШЕГО ОБРАЗОВАНИЯ</w:t>
      </w:r>
    </w:p>
    <w:p w14:paraId="6D9994D5" w14:textId="77777777" w:rsidR="00D33DC5" w:rsidRDefault="00000000">
      <w:pPr>
        <w:jc w:val="center"/>
        <w:rPr>
          <w:sz w:val="28"/>
        </w:rPr>
      </w:pPr>
      <w:r>
        <w:rPr>
          <w:sz w:val="28"/>
        </w:rPr>
        <w:t>«ОРЕНБУРГСКИЙ ГОСУДАРСТВЕННЫЙ УНИВЕРСИТЕТ»</w:t>
      </w:r>
    </w:p>
    <w:p w14:paraId="37EFA970" w14:textId="77777777" w:rsidR="00D33DC5" w:rsidRDefault="00D33DC5">
      <w:pPr>
        <w:jc w:val="center"/>
        <w:rPr>
          <w:sz w:val="28"/>
        </w:rPr>
      </w:pPr>
    </w:p>
    <w:p w14:paraId="0044037C" w14:textId="77777777" w:rsidR="00D33DC5" w:rsidRDefault="00000000">
      <w:pPr>
        <w:jc w:val="center"/>
        <w:rPr>
          <w:sz w:val="28"/>
        </w:rPr>
      </w:pPr>
      <w:r>
        <w:rPr>
          <w:sz w:val="28"/>
        </w:rPr>
        <w:t>Факультет математики и информационных технологий</w:t>
      </w:r>
    </w:p>
    <w:p w14:paraId="4C465EB3" w14:textId="77777777" w:rsidR="00D33DC5" w:rsidRDefault="00D33DC5">
      <w:pPr>
        <w:jc w:val="center"/>
        <w:rPr>
          <w:sz w:val="28"/>
        </w:rPr>
      </w:pPr>
    </w:p>
    <w:p w14:paraId="42ABCAC7" w14:textId="77777777" w:rsidR="00D33DC5" w:rsidRDefault="00000000">
      <w:pPr>
        <w:jc w:val="center"/>
        <w:rPr>
          <w:sz w:val="28"/>
        </w:rPr>
      </w:pPr>
      <w:r>
        <w:rPr>
          <w:sz w:val="28"/>
        </w:rPr>
        <w:t>Кафедра информатики</w:t>
      </w:r>
    </w:p>
    <w:p w14:paraId="538EFCAC" w14:textId="77777777" w:rsidR="00D33DC5" w:rsidRDefault="00D33DC5">
      <w:pPr>
        <w:jc w:val="center"/>
        <w:rPr>
          <w:sz w:val="28"/>
        </w:rPr>
      </w:pPr>
    </w:p>
    <w:p w14:paraId="2F803E28" w14:textId="77777777" w:rsidR="00D33DC5" w:rsidRDefault="00D33DC5">
      <w:pPr>
        <w:jc w:val="center"/>
        <w:rPr>
          <w:sz w:val="28"/>
        </w:rPr>
      </w:pPr>
    </w:p>
    <w:p w14:paraId="65DD5F0B" w14:textId="77777777" w:rsidR="00D33DC5" w:rsidRDefault="00D33DC5">
      <w:pPr>
        <w:jc w:val="center"/>
        <w:rPr>
          <w:sz w:val="28"/>
        </w:rPr>
      </w:pPr>
    </w:p>
    <w:p w14:paraId="78941304" w14:textId="77777777" w:rsidR="00D33DC5" w:rsidRDefault="00D33DC5">
      <w:pPr>
        <w:jc w:val="center"/>
        <w:rPr>
          <w:sz w:val="28"/>
        </w:rPr>
      </w:pPr>
    </w:p>
    <w:p w14:paraId="63AA817A" w14:textId="77777777" w:rsidR="00D33DC5" w:rsidRDefault="00D33DC5">
      <w:pPr>
        <w:jc w:val="center"/>
        <w:rPr>
          <w:sz w:val="28"/>
        </w:rPr>
      </w:pPr>
    </w:p>
    <w:p w14:paraId="1F361D6F" w14:textId="77777777" w:rsidR="00D33DC5" w:rsidRDefault="00D33DC5">
      <w:pPr>
        <w:jc w:val="center"/>
        <w:rPr>
          <w:sz w:val="28"/>
        </w:rPr>
      </w:pPr>
    </w:p>
    <w:p w14:paraId="7A13E551" w14:textId="77777777" w:rsidR="00D33DC5" w:rsidRDefault="00000000">
      <w:pPr>
        <w:jc w:val="center"/>
        <w:rPr>
          <w:sz w:val="28"/>
        </w:rPr>
      </w:pPr>
      <w:r>
        <w:rPr>
          <w:sz w:val="28"/>
        </w:rPr>
        <w:t>Реферат</w:t>
      </w:r>
    </w:p>
    <w:p w14:paraId="685144E4" w14:textId="4277E712" w:rsidR="00D33DC5" w:rsidRDefault="00000000">
      <w:pPr>
        <w:jc w:val="center"/>
        <w:rPr>
          <w:sz w:val="28"/>
        </w:rPr>
      </w:pPr>
      <w:r>
        <w:rPr>
          <w:sz w:val="28"/>
        </w:rPr>
        <w:t>«</w:t>
      </w:r>
      <w:r w:rsidR="00F33BFD">
        <w:rPr>
          <w:sz w:val="28"/>
          <w:lang w:val="ru-RU"/>
        </w:rPr>
        <w:t>Современные направления развития искусственного интеллекта</w:t>
      </w:r>
      <w:r w:rsidR="00F33BFD">
        <w:rPr>
          <w:sz w:val="28"/>
        </w:rPr>
        <w:t xml:space="preserve"> </w:t>
      </w:r>
      <w:r>
        <w:rPr>
          <w:sz w:val="28"/>
        </w:rPr>
        <w:t>»</w:t>
      </w:r>
    </w:p>
    <w:p w14:paraId="10CCD166" w14:textId="77777777" w:rsidR="00D33DC5" w:rsidRDefault="00000000">
      <w:pPr>
        <w:jc w:val="center"/>
        <w:rPr>
          <w:sz w:val="28"/>
        </w:rPr>
      </w:pPr>
      <w:r>
        <w:rPr>
          <w:sz w:val="28"/>
        </w:rPr>
        <w:t>ОГУ 09.03.02. 4022.769О</w:t>
      </w:r>
    </w:p>
    <w:p w14:paraId="1C89DF1E" w14:textId="77777777" w:rsidR="00D33DC5" w:rsidRDefault="00D33DC5">
      <w:pPr>
        <w:rPr>
          <w:sz w:val="28"/>
        </w:rPr>
      </w:pPr>
    </w:p>
    <w:p w14:paraId="70414A0D" w14:textId="77777777" w:rsidR="00D33DC5" w:rsidRDefault="00D33DC5">
      <w:pPr>
        <w:rPr>
          <w:sz w:val="28"/>
        </w:rPr>
      </w:pPr>
    </w:p>
    <w:p w14:paraId="13C2D1DB" w14:textId="77777777" w:rsidR="00D33DC5" w:rsidRDefault="00D33DC5">
      <w:pPr>
        <w:rPr>
          <w:sz w:val="28"/>
        </w:rPr>
      </w:pPr>
    </w:p>
    <w:p w14:paraId="33F97F39" w14:textId="77777777" w:rsidR="00D33DC5" w:rsidRDefault="00D33DC5">
      <w:pPr>
        <w:rPr>
          <w:sz w:val="28"/>
        </w:rPr>
      </w:pPr>
    </w:p>
    <w:p w14:paraId="05927E2F" w14:textId="77777777" w:rsidR="00D33DC5" w:rsidRDefault="00D33DC5">
      <w:pPr>
        <w:rPr>
          <w:sz w:val="28"/>
        </w:rPr>
      </w:pPr>
    </w:p>
    <w:p w14:paraId="5FFF87B2" w14:textId="77777777" w:rsidR="00D33DC5" w:rsidRDefault="00D33DC5">
      <w:pPr>
        <w:rPr>
          <w:sz w:val="28"/>
        </w:rPr>
      </w:pPr>
    </w:p>
    <w:p w14:paraId="6905A176" w14:textId="77777777" w:rsidR="00D33DC5" w:rsidRDefault="00000000">
      <w:pPr>
        <w:ind w:left="6096"/>
        <w:rPr>
          <w:sz w:val="28"/>
        </w:rPr>
      </w:pPr>
      <w:r>
        <w:rPr>
          <w:sz w:val="28"/>
        </w:rPr>
        <w:t>Руководитель</w:t>
      </w:r>
    </w:p>
    <w:p w14:paraId="181017FE" w14:textId="15FCCBF0" w:rsidR="00D33DC5" w:rsidRPr="00F33BFD" w:rsidRDefault="00000000">
      <w:pPr>
        <w:ind w:left="6096"/>
        <w:rPr>
          <w:sz w:val="28"/>
          <w:lang w:val="ru-RU"/>
        </w:rPr>
      </w:pPr>
      <w:r>
        <w:rPr>
          <w:sz w:val="28"/>
        </w:rPr>
        <w:t>Токарева М.А,</w:t>
      </w:r>
      <w:r w:rsidR="00F33BFD">
        <w:rPr>
          <w:sz w:val="28"/>
          <w:lang w:val="ru-RU"/>
        </w:rPr>
        <w:t xml:space="preserve"> </w:t>
      </w:r>
      <w:r w:rsidR="00F33BFD" w:rsidRPr="00F33BFD">
        <w:rPr>
          <w:sz w:val="28"/>
          <w:lang w:val="ru-RU"/>
        </w:rPr>
        <w:t>доцент</w:t>
      </w:r>
      <w:r w:rsidR="00F33BFD">
        <w:rPr>
          <w:sz w:val="28"/>
          <w:lang w:val="ru-RU"/>
        </w:rPr>
        <w:t xml:space="preserve">, </w:t>
      </w:r>
      <w:r w:rsidR="00F33BFD" w:rsidRPr="00F33BFD">
        <w:rPr>
          <w:sz w:val="28"/>
          <w:lang w:val="ru-RU"/>
        </w:rPr>
        <w:t>кандидат технических наук</w:t>
      </w:r>
    </w:p>
    <w:p w14:paraId="3C7522DF" w14:textId="77777777" w:rsidR="00D33DC5" w:rsidRDefault="00D33DC5">
      <w:pPr>
        <w:ind w:left="6096"/>
        <w:rPr>
          <w:sz w:val="28"/>
        </w:rPr>
      </w:pPr>
    </w:p>
    <w:p w14:paraId="74C7964E" w14:textId="77777777" w:rsidR="00D33DC5" w:rsidRDefault="00000000">
      <w:pPr>
        <w:ind w:left="6096"/>
        <w:rPr>
          <w:sz w:val="28"/>
        </w:rPr>
      </w:pPr>
      <w:r>
        <w:rPr>
          <w:sz w:val="28"/>
        </w:rPr>
        <w:t>Студент группы 23ИСТ(б)-2</w:t>
      </w:r>
    </w:p>
    <w:p w14:paraId="27DE319D" w14:textId="77777777" w:rsidR="00D33DC5" w:rsidRDefault="00000000">
      <w:pPr>
        <w:ind w:left="6096"/>
        <w:rPr>
          <w:sz w:val="28"/>
        </w:rPr>
      </w:pPr>
      <w:r>
        <w:rPr>
          <w:sz w:val="28"/>
        </w:rPr>
        <w:t>Драгун В.А</w:t>
      </w:r>
    </w:p>
    <w:p w14:paraId="12221081" w14:textId="77777777" w:rsidR="00D33DC5" w:rsidRDefault="00D33DC5">
      <w:pPr>
        <w:rPr>
          <w:sz w:val="28"/>
        </w:rPr>
      </w:pPr>
    </w:p>
    <w:p w14:paraId="3FDFEEBE" w14:textId="77777777" w:rsidR="00D33DC5" w:rsidRDefault="00D33DC5">
      <w:pPr>
        <w:rPr>
          <w:sz w:val="28"/>
        </w:rPr>
      </w:pPr>
    </w:p>
    <w:p w14:paraId="0CD6CC9D" w14:textId="77777777" w:rsidR="00D33DC5" w:rsidRDefault="00D33DC5">
      <w:pPr>
        <w:rPr>
          <w:sz w:val="28"/>
        </w:rPr>
      </w:pPr>
    </w:p>
    <w:p w14:paraId="2774517E" w14:textId="77777777" w:rsidR="00D33DC5" w:rsidRDefault="00D33DC5">
      <w:pPr>
        <w:rPr>
          <w:sz w:val="28"/>
        </w:rPr>
      </w:pPr>
    </w:p>
    <w:p w14:paraId="346719ED" w14:textId="77777777" w:rsidR="00D33DC5" w:rsidRDefault="00D33DC5">
      <w:pPr>
        <w:rPr>
          <w:sz w:val="28"/>
        </w:rPr>
      </w:pPr>
    </w:p>
    <w:p w14:paraId="725A7A0D" w14:textId="77777777" w:rsidR="00D33DC5" w:rsidRDefault="00D33DC5">
      <w:pPr>
        <w:rPr>
          <w:sz w:val="28"/>
        </w:rPr>
      </w:pPr>
    </w:p>
    <w:p w14:paraId="14094694" w14:textId="77777777" w:rsidR="00D33DC5" w:rsidRDefault="00D33DC5">
      <w:pPr>
        <w:rPr>
          <w:sz w:val="28"/>
          <w:lang w:val="ru-RU"/>
        </w:rPr>
      </w:pPr>
    </w:p>
    <w:p w14:paraId="35D8A4B1" w14:textId="77777777" w:rsidR="00F33BFD" w:rsidRDefault="00F33BFD">
      <w:pPr>
        <w:rPr>
          <w:sz w:val="28"/>
          <w:lang w:val="ru-RU"/>
        </w:rPr>
      </w:pPr>
    </w:p>
    <w:p w14:paraId="60E767A0" w14:textId="77777777" w:rsidR="00F33BFD" w:rsidRDefault="00F33BFD">
      <w:pPr>
        <w:rPr>
          <w:sz w:val="28"/>
          <w:lang w:val="ru-RU"/>
        </w:rPr>
      </w:pPr>
    </w:p>
    <w:p w14:paraId="40ADB9CC" w14:textId="77777777" w:rsidR="00F33BFD" w:rsidRPr="00F33BFD" w:rsidRDefault="00F33BFD">
      <w:pPr>
        <w:rPr>
          <w:sz w:val="28"/>
          <w:lang w:val="ru-RU"/>
        </w:rPr>
      </w:pPr>
    </w:p>
    <w:p w14:paraId="42E54700" w14:textId="77777777" w:rsidR="00D33DC5" w:rsidRDefault="00D33DC5">
      <w:pPr>
        <w:jc w:val="center"/>
        <w:rPr>
          <w:sz w:val="28"/>
        </w:rPr>
      </w:pPr>
    </w:p>
    <w:p w14:paraId="70E19D6B" w14:textId="77777777" w:rsidR="00D33DC5" w:rsidRDefault="00D33DC5">
      <w:pPr>
        <w:jc w:val="center"/>
        <w:rPr>
          <w:sz w:val="28"/>
        </w:rPr>
      </w:pPr>
    </w:p>
    <w:p w14:paraId="1A610A95" w14:textId="77777777" w:rsidR="00D33DC5" w:rsidRDefault="00D33DC5">
      <w:pPr>
        <w:jc w:val="center"/>
        <w:rPr>
          <w:sz w:val="28"/>
        </w:rPr>
      </w:pPr>
    </w:p>
    <w:p w14:paraId="17DFC196" w14:textId="77777777" w:rsidR="00D33DC5" w:rsidRDefault="00D33DC5">
      <w:pPr>
        <w:jc w:val="center"/>
        <w:rPr>
          <w:sz w:val="28"/>
        </w:rPr>
      </w:pPr>
    </w:p>
    <w:p w14:paraId="1E518396" w14:textId="3B62D648" w:rsidR="00D33DC5" w:rsidRPr="00F33BFD" w:rsidRDefault="00000000" w:rsidP="00F33BFD">
      <w:pPr>
        <w:jc w:val="center"/>
        <w:rPr>
          <w:sz w:val="28"/>
          <w:lang w:val="ru-RU"/>
        </w:rPr>
        <w:sectPr w:rsidR="00D33DC5" w:rsidRPr="00F33BFD" w:rsidSect="00424460">
          <w:headerReference w:type="default" r:id="rId8"/>
          <w:pgSz w:w="11906" w:h="16838"/>
          <w:pgMar w:top="964" w:right="567" w:bottom="1701" w:left="1418" w:header="278" w:footer="91" w:gutter="0"/>
          <w:pgNumType w:start="3"/>
          <w:cols w:space="720"/>
        </w:sectPr>
      </w:pPr>
      <w:r>
        <w:rPr>
          <w:sz w:val="28"/>
        </w:rPr>
        <w:t>Оренбург 202</w:t>
      </w:r>
      <w:r w:rsidR="00F33BFD">
        <w:rPr>
          <w:sz w:val="28"/>
          <w:lang w:val="ru-RU"/>
        </w:rPr>
        <w:t>4</w:t>
      </w:r>
    </w:p>
    <w:p w14:paraId="3831E497" w14:textId="77777777" w:rsidR="00D33DC5" w:rsidRDefault="00D33DC5">
      <w:pPr>
        <w:pStyle w:val="af4"/>
        <w:rPr>
          <w:sz w:val="28"/>
        </w:rPr>
      </w:pPr>
    </w:p>
    <w:p w14:paraId="6D1B3930" w14:textId="37F8B4B6" w:rsidR="00D33DC5" w:rsidRDefault="00F33BFD">
      <w:pPr>
        <w:pStyle w:val="a5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         </w:t>
      </w:r>
      <w:r w:rsidR="00000000">
        <w:rPr>
          <w:rFonts w:ascii="Times New Roman" w:hAnsi="Times New Roman"/>
          <w:color w:val="000000"/>
          <w:sz w:val="28"/>
        </w:rPr>
        <w:t>Оглавление</w:t>
      </w:r>
    </w:p>
    <w:p w14:paraId="486DD974" w14:textId="522A7C4A" w:rsidR="00D33DC5" w:rsidRDefault="00000000">
      <w:pPr>
        <w:pStyle w:val="1b"/>
        <w:tabs>
          <w:tab w:val="clear" w:pos="9923"/>
          <w:tab w:val="right" w:leader="dot" w:pos="10205"/>
        </w:tabs>
        <w:rPr>
          <w:noProof/>
        </w:rPr>
      </w:pPr>
      <w:r>
        <w:rPr>
          <w:sz w:val="24"/>
        </w:rPr>
        <w:fldChar w:fldCharType="begin"/>
      </w:r>
      <w:r>
        <w:instrText>TOC \h \z \u \o "1-3"</w:instrText>
      </w:r>
      <w:r>
        <w:rPr>
          <w:sz w:val="24"/>
        </w:rPr>
        <w:fldChar w:fldCharType="separate"/>
      </w:r>
      <w:hyperlink w:anchor="__RefHeading___1" w:history="1">
        <w:r>
          <w:rPr>
            <w:noProof/>
          </w:rPr>
          <w:t>Введение</w:t>
        </w:r>
        <w:r>
          <w:rPr>
            <w:noProof/>
          </w:rPr>
          <w:tab/>
        </w:r>
        <w:r>
          <w:rPr>
            <w:noProof/>
            <w:sz w:val="24"/>
          </w:rPr>
          <w:fldChar w:fldCharType="begin"/>
        </w:r>
        <w:r>
          <w:rPr>
            <w:noProof/>
          </w:rPr>
          <w:instrText>PAGEREF __RefHeading___1 \h</w:instrText>
        </w:r>
        <w:r>
          <w:rPr>
            <w:noProof/>
            <w:sz w:val="24"/>
          </w:rPr>
        </w:r>
        <w:r>
          <w:rPr>
            <w:noProof/>
            <w:sz w:val="24"/>
          </w:rPr>
          <w:fldChar w:fldCharType="separate"/>
        </w:r>
        <w:r w:rsidR="00875C65">
          <w:rPr>
            <w:noProof/>
          </w:rPr>
          <w:t>3</w:t>
        </w:r>
        <w:r>
          <w:rPr>
            <w:noProof/>
            <w:sz w:val="24"/>
          </w:rPr>
          <w:fldChar w:fldCharType="end"/>
        </w:r>
      </w:hyperlink>
    </w:p>
    <w:p w14:paraId="393C0A16" w14:textId="4286D40B" w:rsidR="00D33DC5" w:rsidRDefault="00000000">
      <w:pPr>
        <w:pStyle w:val="1b"/>
        <w:tabs>
          <w:tab w:val="clear" w:pos="9923"/>
          <w:tab w:val="right" w:leader="dot" w:pos="10205"/>
        </w:tabs>
        <w:rPr>
          <w:noProof/>
        </w:rPr>
      </w:pPr>
      <w:hyperlink w:anchor="__RefHeading___2" w:history="1">
        <w:r>
          <w:rPr>
            <w:noProof/>
          </w:rPr>
          <w:t>1 История</w:t>
        </w:r>
        <w:r>
          <w:rPr>
            <w:noProof/>
          </w:rPr>
          <w:tab/>
        </w:r>
        <w:r>
          <w:rPr>
            <w:noProof/>
            <w:sz w:val="24"/>
          </w:rPr>
          <w:fldChar w:fldCharType="begin"/>
        </w:r>
        <w:r>
          <w:rPr>
            <w:noProof/>
          </w:rPr>
          <w:instrText>PAGEREF __RefHeading___2 \h</w:instrText>
        </w:r>
        <w:r>
          <w:rPr>
            <w:noProof/>
            <w:sz w:val="24"/>
          </w:rPr>
        </w:r>
        <w:r>
          <w:rPr>
            <w:noProof/>
            <w:sz w:val="24"/>
          </w:rPr>
          <w:fldChar w:fldCharType="separate"/>
        </w:r>
        <w:r w:rsidR="00875C65">
          <w:rPr>
            <w:noProof/>
          </w:rPr>
          <w:t>4</w:t>
        </w:r>
        <w:r>
          <w:rPr>
            <w:noProof/>
            <w:sz w:val="24"/>
          </w:rPr>
          <w:fldChar w:fldCharType="end"/>
        </w:r>
      </w:hyperlink>
    </w:p>
    <w:p w14:paraId="4F5BCAC1" w14:textId="7B35EC24" w:rsidR="00D33DC5" w:rsidRDefault="00000000">
      <w:pPr>
        <w:pStyle w:val="1b"/>
        <w:tabs>
          <w:tab w:val="clear" w:pos="9923"/>
          <w:tab w:val="right" w:leader="dot" w:pos="10205"/>
        </w:tabs>
        <w:rPr>
          <w:noProof/>
        </w:rPr>
      </w:pPr>
      <w:hyperlink w:anchor="__RefHeading___3" w:history="1">
        <w:r>
          <w:rPr>
            <w:noProof/>
          </w:rPr>
          <w:t xml:space="preserve">2 </w:t>
        </w:r>
        <w:r w:rsidR="000E589D">
          <w:rPr>
            <w:noProof/>
            <w:lang w:val="ru-RU"/>
          </w:rPr>
          <w:t>Области использования</w:t>
        </w:r>
        <w:r>
          <w:rPr>
            <w:noProof/>
          </w:rPr>
          <w:tab/>
        </w:r>
        <w:r>
          <w:rPr>
            <w:noProof/>
            <w:sz w:val="24"/>
          </w:rPr>
          <w:fldChar w:fldCharType="begin"/>
        </w:r>
        <w:r>
          <w:rPr>
            <w:noProof/>
          </w:rPr>
          <w:instrText>PAGEREF __RefHeading___3 \h</w:instrText>
        </w:r>
        <w:r>
          <w:rPr>
            <w:noProof/>
            <w:sz w:val="24"/>
          </w:rPr>
        </w:r>
        <w:r>
          <w:rPr>
            <w:noProof/>
            <w:sz w:val="24"/>
          </w:rPr>
          <w:fldChar w:fldCharType="separate"/>
        </w:r>
        <w:r w:rsidR="00875C65">
          <w:rPr>
            <w:noProof/>
          </w:rPr>
          <w:t>5</w:t>
        </w:r>
        <w:r>
          <w:rPr>
            <w:noProof/>
            <w:sz w:val="24"/>
          </w:rPr>
          <w:fldChar w:fldCharType="end"/>
        </w:r>
      </w:hyperlink>
    </w:p>
    <w:p w14:paraId="0F7E2303" w14:textId="170013BF" w:rsidR="00D33DC5" w:rsidRDefault="00000000">
      <w:pPr>
        <w:pStyle w:val="1b"/>
        <w:tabs>
          <w:tab w:val="clear" w:pos="9923"/>
          <w:tab w:val="right" w:leader="dot" w:pos="10205"/>
        </w:tabs>
        <w:rPr>
          <w:noProof/>
        </w:rPr>
      </w:pPr>
      <w:hyperlink w:anchor="__RefHeading___4" w:history="1">
        <w:r>
          <w:rPr>
            <w:noProof/>
          </w:rPr>
          <w:t>3 П</w:t>
        </w:r>
        <w:r w:rsidR="00F33E70">
          <w:rPr>
            <w:noProof/>
            <w:lang w:val="ru-RU"/>
          </w:rPr>
          <w:t>ерспективы развития</w:t>
        </w:r>
        <w:r>
          <w:rPr>
            <w:noProof/>
          </w:rPr>
          <w:tab/>
        </w:r>
        <w:r>
          <w:rPr>
            <w:noProof/>
            <w:sz w:val="24"/>
          </w:rPr>
          <w:fldChar w:fldCharType="begin"/>
        </w:r>
        <w:r>
          <w:rPr>
            <w:noProof/>
          </w:rPr>
          <w:instrText>PAGEREF __RefHeading___4 \h</w:instrText>
        </w:r>
        <w:r>
          <w:rPr>
            <w:noProof/>
            <w:sz w:val="24"/>
          </w:rPr>
        </w:r>
        <w:r>
          <w:rPr>
            <w:noProof/>
            <w:sz w:val="24"/>
          </w:rPr>
          <w:fldChar w:fldCharType="separate"/>
        </w:r>
        <w:r w:rsidR="00875C65">
          <w:rPr>
            <w:noProof/>
          </w:rPr>
          <w:t>8</w:t>
        </w:r>
        <w:r>
          <w:rPr>
            <w:noProof/>
            <w:sz w:val="24"/>
          </w:rPr>
          <w:fldChar w:fldCharType="end"/>
        </w:r>
      </w:hyperlink>
    </w:p>
    <w:p w14:paraId="7511D5D8" w14:textId="51766256" w:rsidR="00D33DC5" w:rsidRDefault="00000000">
      <w:pPr>
        <w:pStyle w:val="1b"/>
        <w:tabs>
          <w:tab w:val="clear" w:pos="9923"/>
          <w:tab w:val="right" w:leader="dot" w:pos="10205"/>
        </w:tabs>
        <w:rPr>
          <w:noProof/>
        </w:rPr>
      </w:pPr>
      <w:hyperlink w:anchor="__RefHeading___5" w:history="1">
        <w:r>
          <w:rPr>
            <w:noProof/>
          </w:rPr>
          <w:t>Список использованной литературы и ресурсов</w:t>
        </w:r>
        <w:r>
          <w:rPr>
            <w:noProof/>
          </w:rPr>
          <w:tab/>
        </w:r>
        <w:r>
          <w:rPr>
            <w:noProof/>
            <w:sz w:val="24"/>
          </w:rPr>
          <w:fldChar w:fldCharType="begin"/>
        </w:r>
        <w:r>
          <w:rPr>
            <w:noProof/>
          </w:rPr>
          <w:instrText>PAGEREF __RefHeading___5 \h</w:instrText>
        </w:r>
        <w:r>
          <w:rPr>
            <w:noProof/>
            <w:sz w:val="24"/>
          </w:rPr>
        </w:r>
        <w:r>
          <w:rPr>
            <w:noProof/>
            <w:sz w:val="24"/>
          </w:rPr>
          <w:fldChar w:fldCharType="separate"/>
        </w:r>
        <w:r w:rsidR="00875C65">
          <w:rPr>
            <w:noProof/>
          </w:rPr>
          <w:t>10</w:t>
        </w:r>
        <w:r>
          <w:rPr>
            <w:noProof/>
            <w:sz w:val="24"/>
          </w:rPr>
          <w:fldChar w:fldCharType="end"/>
        </w:r>
      </w:hyperlink>
    </w:p>
    <w:p w14:paraId="4845C2AB" w14:textId="77777777" w:rsidR="00D33DC5" w:rsidRDefault="00000000">
      <w:r>
        <w:fldChar w:fldCharType="end"/>
      </w:r>
    </w:p>
    <w:p w14:paraId="3749F60F" w14:textId="77777777" w:rsidR="00D33DC5" w:rsidRDefault="00000000">
      <w:pPr>
        <w:rPr>
          <w:sz w:val="28"/>
        </w:rPr>
      </w:pPr>
      <w:r>
        <w:rPr>
          <w:sz w:val="28"/>
        </w:rPr>
        <w:br w:type="page"/>
      </w:r>
    </w:p>
    <w:p w14:paraId="2B71726B" w14:textId="77777777" w:rsidR="00D33DC5" w:rsidRDefault="00000000">
      <w:pPr>
        <w:pStyle w:val="af4"/>
        <w:jc w:val="center"/>
        <w:outlineLvl w:val="0"/>
        <w:rPr>
          <w:b/>
          <w:sz w:val="28"/>
        </w:rPr>
      </w:pPr>
      <w:bookmarkStart w:id="1" w:name="__RefHeading___1"/>
      <w:bookmarkEnd w:id="1"/>
      <w:r>
        <w:rPr>
          <w:b/>
          <w:sz w:val="28"/>
        </w:rPr>
        <w:lastRenderedPageBreak/>
        <w:t>Введение</w:t>
      </w:r>
    </w:p>
    <w:p w14:paraId="3A3F4BF6" w14:textId="77777777" w:rsidR="00D33DC5" w:rsidRDefault="00D33DC5">
      <w:pPr>
        <w:pStyle w:val="af4"/>
        <w:rPr>
          <w:sz w:val="28"/>
        </w:rPr>
      </w:pPr>
    </w:p>
    <w:bookmarkEnd w:id="0"/>
    <w:p w14:paraId="2951F516" w14:textId="77777777" w:rsidR="00D33DC5" w:rsidRDefault="00D33DC5">
      <w:pPr>
        <w:pStyle w:val="af4"/>
        <w:rPr>
          <w:sz w:val="28"/>
        </w:rPr>
      </w:pPr>
    </w:p>
    <w:p w14:paraId="2E1FAE01" w14:textId="03467FAF" w:rsidR="00F33BFD" w:rsidRPr="000E589D" w:rsidRDefault="00F33BFD" w:rsidP="000E589D">
      <w:pPr>
        <w:pStyle w:val="af4"/>
        <w:ind w:firstLine="709"/>
        <w:jc w:val="both"/>
        <w:rPr>
          <w:sz w:val="28"/>
          <w:lang w:val="ru-RU"/>
        </w:rPr>
      </w:pPr>
      <w:r w:rsidRPr="00F33BFD">
        <w:rPr>
          <w:sz w:val="28"/>
        </w:rPr>
        <w:t>Искусственный интеллект (ИИ) - это область информационных технологий, которая изучает создание компьютерных систем и программ, способных выполнять задачи, которые обычно требуют человеческого интеллекта. Искусственный интеллект имеет целью создание машин, которые могут думать, обучаться, анализировать данные и принимать решения, а также обладать способностью к самообучению и адаптации к новым ситуациям.</w:t>
      </w:r>
    </w:p>
    <w:p w14:paraId="48516401" w14:textId="7A35F6B5" w:rsidR="00F33BFD" w:rsidRPr="000E589D" w:rsidRDefault="00F33BFD" w:rsidP="000E589D">
      <w:pPr>
        <w:pStyle w:val="af4"/>
        <w:ind w:firstLine="709"/>
        <w:jc w:val="both"/>
        <w:rPr>
          <w:sz w:val="28"/>
          <w:lang w:val="ru-RU"/>
        </w:rPr>
      </w:pPr>
      <w:r w:rsidRPr="00F33BFD">
        <w:rPr>
          <w:sz w:val="28"/>
        </w:rPr>
        <w:t>Искусственный интеллект использует различные методы и технологии, такие как машинное обучение, нейронные сети, глубокое обучение, естественный язык и многое другое. Системы искусственного интеллекта могут быть использованы в различных отраслях, включая медицину, финансы, производство, образование, автомобильную промышленность и другие.</w:t>
      </w:r>
    </w:p>
    <w:p w14:paraId="568F0BD0" w14:textId="5EE45FA4" w:rsidR="00F33BFD" w:rsidRPr="000E589D" w:rsidRDefault="00F33BFD" w:rsidP="000E589D">
      <w:pPr>
        <w:pStyle w:val="af4"/>
        <w:ind w:firstLine="709"/>
        <w:jc w:val="both"/>
        <w:rPr>
          <w:sz w:val="28"/>
          <w:lang w:val="ru-RU"/>
        </w:rPr>
      </w:pPr>
      <w:r w:rsidRPr="00F33BFD">
        <w:rPr>
          <w:sz w:val="28"/>
        </w:rPr>
        <w:t>Примеры применения искусственного интеллекта включают в себя автопилоты самолетов, системы рекомендаций в интернет-магазинах, голосовых помощников, медицинские диагностические системы, автоматическое распознавание речи и лиц, роботизированные ассистенты и многое другое.</w:t>
      </w:r>
    </w:p>
    <w:p w14:paraId="4FED31F0" w14:textId="0E90AA5D" w:rsidR="00F33BFD" w:rsidRDefault="00F33BFD" w:rsidP="000E589D">
      <w:pPr>
        <w:pStyle w:val="af4"/>
        <w:ind w:firstLine="709"/>
        <w:jc w:val="both"/>
        <w:rPr>
          <w:sz w:val="28"/>
          <w:lang w:val="ru-RU"/>
        </w:rPr>
      </w:pPr>
      <w:r w:rsidRPr="00F33BFD">
        <w:rPr>
          <w:sz w:val="28"/>
        </w:rPr>
        <w:t>Искусственный интеллект считается одной из ключевых технологий будущего, которая может значительно повлиять на различные области жизни и работы людей, улучшая эффективность, экономичность и безопасность процессов. Однако с развитием искусственного интеллекта возникают и некоторые этические и социальные вопросы, такие как проблемы конфиденциальности данных, безопасности, сокращения рабочих мест и другие.</w:t>
      </w:r>
    </w:p>
    <w:p w14:paraId="2F74560D" w14:textId="67A06006" w:rsidR="00F33BFD" w:rsidRPr="000E589D" w:rsidRDefault="00F33BFD" w:rsidP="000E589D">
      <w:pPr>
        <w:pStyle w:val="af4"/>
        <w:ind w:firstLine="709"/>
        <w:jc w:val="both"/>
        <w:rPr>
          <w:sz w:val="28"/>
          <w:lang w:val="ru-RU"/>
        </w:rPr>
      </w:pPr>
      <w:r w:rsidRPr="00F33BFD">
        <w:rPr>
          <w:sz w:val="28"/>
        </w:rPr>
        <w:t>Искусственный интеллект представляет собой область информатики, которая занимается созданием компьютерных систем, способных самостоятельно обучаться и выполнять задачи, которые раньше могли выполнять только люди. В современном мире значимость искусственного интеллекта трудно переоценить, поскольку он оказывает глубокое воздействие на многие аспекты нашей жизни.</w:t>
      </w:r>
    </w:p>
    <w:p w14:paraId="6E6CCCD7" w14:textId="3DCC748F" w:rsidR="00F33BFD" w:rsidRPr="000E589D" w:rsidRDefault="00F33BFD" w:rsidP="000E589D">
      <w:pPr>
        <w:pStyle w:val="af4"/>
        <w:ind w:firstLine="709"/>
        <w:jc w:val="both"/>
        <w:rPr>
          <w:sz w:val="28"/>
          <w:lang w:val="ru-RU"/>
        </w:rPr>
      </w:pPr>
      <w:r w:rsidRPr="00F33BFD">
        <w:rPr>
          <w:sz w:val="28"/>
        </w:rPr>
        <w:t>Одной из самых важных сфер, где применяется искусственный интеллект, является бизнес и экономика. Многие компании используют алгоритмы машинного обучения для анализа больших объемов данных, прогнозирования трендов, управления производственными процессами и многого другого. Это позволяет им сократить издержки, повысить эффективность работы и принимать более обоснованные решения.</w:t>
      </w:r>
    </w:p>
    <w:p w14:paraId="6896A69F" w14:textId="35CABD49" w:rsidR="00F33BFD" w:rsidRPr="000E589D" w:rsidRDefault="00F33BFD" w:rsidP="000E589D">
      <w:pPr>
        <w:pStyle w:val="af4"/>
        <w:ind w:firstLine="709"/>
        <w:jc w:val="both"/>
        <w:rPr>
          <w:sz w:val="28"/>
          <w:lang w:val="ru-RU"/>
        </w:rPr>
      </w:pPr>
      <w:r w:rsidRPr="00F33BFD">
        <w:rPr>
          <w:sz w:val="28"/>
        </w:rPr>
        <w:t>Искусственный интеллект также широко применяется в медицине, где он помогает диагностировать заболевания, проводить операции, анализировать медицинские данные и разрабатывать инновационные методы лечения. Благодаря этому уровень медицинской помощи и эффективность лечения растут, а смертность от различных заболеваний снижается.</w:t>
      </w:r>
    </w:p>
    <w:p w14:paraId="1E8CFFFC" w14:textId="0DC0BACB" w:rsidR="00F33BFD" w:rsidRPr="000E589D" w:rsidRDefault="00F33BFD" w:rsidP="000E589D">
      <w:pPr>
        <w:pStyle w:val="af4"/>
        <w:ind w:firstLine="709"/>
        <w:jc w:val="both"/>
        <w:rPr>
          <w:sz w:val="28"/>
          <w:lang w:val="ru-RU"/>
        </w:rPr>
      </w:pPr>
      <w:r w:rsidRPr="00F33BFD">
        <w:rPr>
          <w:sz w:val="28"/>
        </w:rPr>
        <w:t>В сфере образования и науки искусственный интеллект также имеет стратегическое значение. Он помогает создавать персонализированные образовательные программы, проводить исследования в области генетики, астрофизики, биологии и других наук. Благодаря этому процесс обучения становится более эффективным, а научные открытия быстрее находят свое применение.</w:t>
      </w:r>
    </w:p>
    <w:p w14:paraId="2A630B42" w14:textId="2245245D" w:rsidR="00F33BFD" w:rsidRPr="00F33BFD" w:rsidRDefault="00F33BFD" w:rsidP="00F33BFD">
      <w:pPr>
        <w:pStyle w:val="af4"/>
        <w:ind w:firstLine="709"/>
        <w:jc w:val="both"/>
        <w:rPr>
          <w:sz w:val="28"/>
        </w:rPr>
      </w:pPr>
      <w:r w:rsidRPr="00F33BFD">
        <w:rPr>
          <w:sz w:val="28"/>
        </w:rPr>
        <w:lastRenderedPageBreak/>
        <w:t>Таким образом, искусственный интеллект играет ключевую роль в современном мире, оказывая важное воздействие на различные сферы деятельности человека. Его применение позволяет сокращать издержки, повышать эффективность работы, разрабатывать новые технологии и обеспечивать прогресс в различных областях жизни.</w:t>
      </w:r>
    </w:p>
    <w:p w14:paraId="41022C74" w14:textId="77777777" w:rsidR="00D33DC5" w:rsidRDefault="00D33DC5">
      <w:pPr>
        <w:pStyle w:val="af4"/>
        <w:ind w:firstLine="709"/>
        <w:jc w:val="both"/>
        <w:rPr>
          <w:sz w:val="28"/>
        </w:rPr>
      </w:pPr>
    </w:p>
    <w:p w14:paraId="0B70288C" w14:textId="77777777" w:rsidR="00D33DC5" w:rsidRDefault="00D33DC5">
      <w:pPr>
        <w:pStyle w:val="af4"/>
        <w:ind w:firstLine="709"/>
        <w:jc w:val="both"/>
        <w:rPr>
          <w:sz w:val="28"/>
        </w:rPr>
      </w:pPr>
    </w:p>
    <w:p w14:paraId="68D0447F" w14:textId="77777777" w:rsidR="00D33DC5" w:rsidRDefault="00D33DC5">
      <w:pPr>
        <w:pStyle w:val="af4"/>
        <w:ind w:firstLine="709"/>
        <w:jc w:val="both"/>
        <w:rPr>
          <w:sz w:val="28"/>
        </w:rPr>
      </w:pPr>
    </w:p>
    <w:p w14:paraId="18E09A79" w14:textId="77777777" w:rsidR="00D33DC5" w:rsidRDefault="00D33DC5">
      <w:pPr>
        <w:pStyle w:val="af4"/>
        <w:ind w:firstLine="709"/>
        <w:jc w:val="both"/>
        <w:rPr>
          <w:sz w:val="28"/>
        </w:rPr>
      </w:pPr>
    </w:p>
    <w:p w14:paraId="7B92E1BB" w14:textId="77777777" w:rsidR="00D33DC5" w:rsidRDefault="00D33DC5">
      <w:pPr>
        <w:pStyle w:val="af4"/>
        <w:ind w:firstLine="709"/>
        <w:jc w:val="both"/>
        <w:rPr>
          <w:sz w:val="28"/>
        </w:rPr>
      </w:pPr>
    </w:p>
    <w:p w14:paraId="4CEAB19A" w14:textId="77777777" w:rsidR="00D33DC5" w:rsidRDefault="00D33DC5">
      <w:pPr>
        <w:pStyle w:val="af4"/>
        <w:ind w:firstLine="709"/>
        <w:jc w:val="both"/>
        <w:rPr>
          <w:sz w:val="28"/>
        </w:rPr>
      </w:pPr>
    </w:p>
    <w:p w14:paraId="62AC45B9" w14:textId="77777777" w:rsidR="00D33DC5" w:rsidRDefault="00D33DC5">
      <w:pPr>
        <w:pStyle w:val="af4"/>
        <w:ind w:firstLine="709"/>
        <w:jc w:val="both"/>
        <w:rPr>
          <w:sz w:val="28"/>
        </w:rPr>
      </w:pPr>
    </w:p>
    <w:p w14:paraId="05FBAFD0" w14:textId="77777777" w:rsidR="00D33DC5" w:rsidRDefault="00D33DC5">
      <w:pPr>
        <w:pStyle w:val="af4"/>
        <w:ind w:firstLine="709"/>
        <w:jc w:val="both"/>
        <w:rPr>
          <w:sz w:val="28"/>
        </w:rPr>
      </w:pPr>
    </w:p>
    <w:p w14:paraId="23947DBB" w14:textId="77777777" w:rsidR="00D33DC5" w:rsidRDefault="00D33DC5">
      <w:pPr>
        <w:pStyle w:val="af4"/>
        <w:ind w:firstLine="709"/>
        <w:jc w:val="both"/>
        <w:rPr>
          <w:sz w:val="28"/>
        </w:rPr>
      </w:pPr>
    </w:p>
    <w:p w14:paraId="12A82722" w14:textId="77777777" w:rsidR="00D33DC5" w:rsidRDefault="00D33DC5">
      <w:pPr>
        <w:pStyle w:val="af4"/>
        <w:ind w:firstLine="709"/>
        <w:jc w:val="both"/>
        <w:rPr>
          <w:sz w:val="28"/>
        </w:rPr>
      </w:pPr>
    </w:p>
    <w:p w14:paraId="57F1FFAB" w14:textId="77777777" w:rsidR="00D33DC5" w:rsidRDefault="00D33DC5">
      <w:pPr>
        <w:pStyle w:val="af4"/>
        <w:ind w:firstLine="709"/>
        <w:jc w:val="both"/>
        <w:rPr>
          <w:sz w:val="28"/>
        </w:rPr>
      </w:pPr>
    </w:p>
    <w:p w14:paraId="79EA256C" w14:textId="77777777" w:rsidR="00D33DC5" w:rsidRDefault="00D33DC5">
      <w:pPr>
        <w:pStyle w:val="af4"/>
        <w:ind w:firstLine="709"/>
        <w:jc w:val="both"/>
        <w:rPr>
          <w:sz w:val="28"/>
        </w:rPr>
      </w:pPr>
    </w:p>
    <w:p w14:paraId="26AAAC6D" w14:textId="77777777" w:rsidR="00D33DC5" w:rsidRDefault="00D33DC5">
      <w:pPr>
        <w:pStyle w:val="af4"/>
        <w:ind w:firstLine="709"/>
        <w:jc w:val="both"/>
        <w:rPr>
          <w:sz w:val="28"/>
        </w:rPr>
      </w:pPr>
    </w:p>
    <w:p w14:paraId="7CA5A5BD" w14:textId="77777777" w:rsidR="00D33DC5" w:rsidRDefault="00D33DC5">
      <w:pPr>
        <w:pStyle w:val="af4"/>
        <w:ind w:firstLine="709"/>
        <w:jc w:val="both"/>
        <w:rPr>
          <w:sz w:val="28"/>
        </w:rPr>
      </w:pPr>
    </w:p>
    <w:p w14:paraId="79D4432F" w14:textId="77777777" w:rsidR="00D33DC5" w:rsidRDefault="00D33DC5">
      <w:pPr>
        <w:pStyle w:val="af4"/>
        <w:ind w:firstLine="709"/>
        <w:jc w:val="both"/>
        <w:rPr>
          <w:sz w:val="28"/>
        </w:rPr>
      </w:pPr>
    </w:p>
    <w:p w14:paraId="5F226845" w14:textId="77777777" w:rsidR="00D33DC5" w:rsidRDefault="00D33DC5">
      <w:pPr>
        <w:pStyle w:val="af4"/>
        <w:rPr>
          <w:sz w:val="28"/>
        </w:rPr>
      </w:pPr>
    </w:p>
    <w:p w14:paraId="46070532" w14:textId="77777777" w:rsidR="00D33DC5" w:rsidRDefault="00000000">
      <w:pPr>
        <w:pStyle w:val="10"/>
        <w:rPr>
          <w:sz w:val="28"/>
        </w:rPr>
      </w:pPr>
      <w:bookmarkStart w:id="2" w:name="__RefHeading___2"/>
      <w:bookmarkEnd w:id="2"/>
      <w:r>
        <w:br w:type="page"/>
      </w:r>
      <w:r>
        <w:rPr>
          <w:sz w:val="28"/>
        </w:rPr>
        <w:lastRenderedPageBreak/>
        <w:t>1 История</w:t>
      </w:r>
    </w:p>
    <w:p w14:paraId="0E9019B1" w14:textId="77777777" w:rsidR="000E589D" w:rsidRDefault="000E589D">
      <w:pPr>
        <w:pStyle w:val="af4"/>
        <w:ind w:firstLine="709"/>
        <w:jc w:val="both"/>
        <w:rPr>
          <w:sz w:val="28"/>
          <w:lang w:val="ru-RU"/>
        </w:rPr>
      </w:pPr>
    </w:p>
    <w:p w14:paraId="27506E16" w14:textId="77777777" w:rsidR="000E589D" w:rsidRDefault="000E589D" w:rsidP="000E589D">
      <w:pPr>
        <w:pStyle w:val="af4"/>
        <w:ind w:firstLine="709"/>
        <w:jc w:val="both"/>
        <w:rPr>
          <w:sz w:val="28"/>
          <w:lang w:val="ru-RU"/>
        </w:rPr>
      </w:pPr>
      <w:r w:rsidRPr="000E589D">
        <w:rPr>
          <w:sz w:val="28"/>
        </w:rPr>
        <w:t xml:space="preserve">Как прикладная наука искусственный интеллект имеет теоретическую и экспериментальную части. Практически, проблема создания искусственного интеллекта находится на стыке информатики и вычислительной техники — с одной стороны, с нейрофизиологией, когнитивной и поведенческой психологией — с другой стороны. Теоретической основой должна служить Философия искусственного интеллекта, но только с появлением </w:t>
      </w:r>
      <w:proofErr w:type="spellStart"/>
      <w:r w:rsidRPr="000E589D">
        <w:rPr>
          <w:sz w:val="28"/>
        </w:rPr>
        <w:t>зна́чимых</w:t>
      </w:r>
      <w:proofErr w:type="spellEnd"/>
      <w:r w:rsidRPr="000E589D">
        <w:rPr>
          <w:sz w:val="28"/>
        </w:rPr>
        <w:t xml:space="preserve"> результатов теория приобретёт самостоятельное значение. Пока, теорию и практику искусственного интеллекта следует отличать от математических, алгоритмических, робототехнических, физиологических и прочих теоретических дисциплин и экспериментальных методик, имеющих самостоятельное значение.</w:t>
      </w:r>
    </w:p>
    <w:p w14:paraId="3FF16DFD" w14:textId="539C098C" w:rsidR="000E589D" w:rsidRPr="000E589D" w:rsidRDefault="000E589D" w:rsidP="000E589D">
      <w:pPr>
        <w:pStyle w:val="af4"/>
        <w:ind w:firstLine="709"/>
        <w:jc w:val="both"/>
        <w:rPr>
          <w:sz w:val="28"/>
          <w:lang w:val="ru-RU"/>
        </w:rPr>
      </w:pPr>
      <w:r w:rsidRPr="000E589D">
        <w:rPr>
          <w:sz w:val="28"/>
        </w:rPr>
        <w:t>На саму возможность мыслить о понятии «искусственный интеллект» огромное влияние оказало рождение механистического материализма, которое начинается с работы Рене Декарта «Рассуждение о методе» (1637) и сразу вслед за этим работы Томаса Гоббса «Человеческая природа» (1640).</w:t>
      </w:r>
      <w:r>
        <w:rPr>
          <w:sz w:val="28"/>
          <w:lang w:val="ru-RU"/>
        </w:rPr>
        <w:t xml:space="preserve"> </w:t>
      </w:r>
      <w:r w:rsidRPr="000E589D">
        <w:rPr>
          <w:sz w:val="28"/>
        </w:rPr>
        <w:t>Рене Декарт предположил, что животное — некий сложный механизм, тем самым сформулировав механистическую теорию.</w:t>
      </w:r>
    </w:p>
    <w:p w14:paraId="4CC76A13" w14:textId="24272B9C" w:rsidR="000E589D" w:rsidRPr="000E589D" w:rsidRDefault="000E589D" w:rsidP="000E589D">
      <w:pPr>
        <w:pStyle w:val="af4"/>
        <w:ind w:firstLine="709"/>
        <w:jc w:val="both"/>
        <w:rPr>
          <w:sz w:val="28"/>
          <w:lang w:val="ru-RU"/>
        </w:rPr>
      </w:pPr>
      <w:r w:rsidRPr="000E589D">
        <w:rPr>
          <w:sz w:val="28"/>
        </w:rPr>
        <w:t>И тут важно понимать, чем отличается именно механистический материализм, от античного материализма, взгляды которого запечатлены в работах Аристотеля, и последующей диалектики Гегеля, диалектического и исторического материализма (Фейербах, Карл Маркс, Фридрих Энгельс, В. И. Ленин). Дело в том, что механистический материализм направлен на механистическое происхождение организмов, в то время как античный материализм направлен на механистическое происхождение природы, а диалектический и исторический материализм относится к проявлениям механизма в обществе.</w:t>
      </w:r>
    </w:p>
    <w:p w14:paraId="2CAA0182" w14:textId="193D3232" w:rsidR="000E589D" w:rsidRDefault="000E589D" w:rsidP="000E589D">
      <w:pPr>
        <w:pStyle w:val="af4"/>
        <w:ind w:firstLine="709"/>
        <w:jc w:val="both"/>
        <w:rPr>
          <w:sz w:val="28"/>
          <w:lang w:val="ru-RU"/>
        </w:rPr>
      </w:pPr>
      <w:r w:rsidRPr="000E589D">
        <w:rPr>
          <w:sz w:val="28"/>
        </w:rPr>
        <w:t>Поэтому понятно, что без понимания механистичности в организмах не могла идти речь о понимании искусственного интеллекта даже в самом примитивном смысле, а наличие механистичности природы и общества выходят за рамки области об искусственном интеллекте, и строго говоря не являются необходимыми предпосылками.</w:t>
      </w:r>
    </w:p>
    <w:p w14:paraId="1E4F9678" w14:textId="0A1B71B1" w:rsidR="000E589D" w:rsidRPr="000E589D" w:rsidRDefault="000E589D" w:rsidP="000E589D">
      <w:pPr>
        <w:pStyle w:val="af4"/>
        <w:ind w:firstLine="709"/>
        <w:jc w:val="both"/>
        <w:rPr>
          <w:sz w:val="28"/>
          <w:lang w:val="ru-RU"/>
        </w:rPr>
      </w:pPr>
      <w:r w:rsidRPr="000E589D">
        <w:rPr>
          <w:sz w:val="28"/>
          <w:lang w:val="ru-RU"/>
        </w:rPr>
        <w:t xml:space="preserve">В 1623 году Вильгельм </w:t>
      </w:r>
      <w:proofErr w:type="spellStart"/>
      <w:r w:rsidRPr="000E589D">
        <w:rPr>
          <w:sz w:val="28"/>
          <w:lang w:val="ru-RU"/>
        </w:rPr>
        <w:t>Шикард</w:t>
      </w:r>
      <w:proofErr w:type="spellEnd"/>
      <w:r w:rsidRPr="000E589D">
        <w:rPr>
          <w:sz w:val="28"/>
          <w:lang w:val="ru-RU"/>
        </w:rPr>
        <w:t xml:space="preserve"> (нем. </w:t>
      </w:r>
      <w:proofErr w:type="spellStart"/>
      <w:r w:rsidRPr="000E589D">
        <w:rPr>
          <w:sz w:val="28"/>
          <w:lang w:val="ru-RU"/>
        </w:rPr>
        <w:t>Wilhelm</w:t>
      </w:r>
      <w:proofErr w:type="spellEnd"/>
      <w:r w:rsidRPr="000E589D">
        <w:rPr>
          <w:sz w:val="28"/>
          <w:lang w:val="ru-RU"/>
        </w:rPr>
        <w:t xml:space="preserve"> </w:t>
      </w:r>
      <w:proofErr w:type="spellStart"/>
      <w:r w:rsidRPr="000E589D">
        <w:rPr>
          <w:sz w:val="28"/>
          <w:lang w:val="ru-RU"/>
        </w:rPr>
        <w:t>Schickard</w:t>
      </w:r>
      <w:proofErr w:type="spellEnd"/>
      <w:r w:rsidRPr="000E589D">
        <w:rPr>
          <w:sz w:val="28"/>
          <w:lang w:val="ru-RU"/>
        </w:rPr>
        <w:t xml:space="preserve">) построил первую механическую цифровую вычислительную машину, за которой последовали машины </w:t>
      </w:r>
      <w:proofErr w:type="spellStart"/>
      <w:r w:rsidRPr="000E589D">
        <w:rPr>
          <w:sz w:val="28"/>
          <w:lang w:val="ru-RU"/>
        </w:rPr>
        <w:t>Блеза</w:t>
      </w:r>
      <w:proofErr w:type="spellEnd"/>
      <w:r w:rsidRPr="000E589D">
        <w:rPr>
          <w:sz w:val="28"/>
          <w:lang w:val="ru-RU"/>
        </w:rPr>
        <w:t xml:space="preserve"> Паскаля (1643) и Лейбница (1671). Лейбниц также был первым, кто описал современную двоичную систему счисления, хотя до него этой системой периодически увлекались многие великие ученые. В 1832 году коллежский советник С. Н. Корсаков выдвинул принцип разработки научных методов и устройств для усиления возможностей разума и предложил серию «интеллектуальных машин», в конструкции которых, впервые в истории информатики, применил перфорированные карты. В XIX веке Чарльз Бэббидж и Ада Лавлейс работали над программируемой механической вычислительной машиной.</w:t>
      </w:r>
    </w:p>
    <w:p w14:paraId="59451919" w14:textId="77777777" w:rsidR="00D33DC5" w:rsidRDefault="00D33DC5">
      <w:pPr>
        <w:pStyle w:val="af4"/>
        <w:ind w:firstLine="709"/>
        <w:jc w:val="both"/>
        <w:rPr>
          <w:sz w:val="28"/>
        </w:rPr>
      </w:pPr>
    </w:p>
    <w:p w14:paraId="52698B28" w14:textId="77777777" w:rsidR="000E589D" w:rsidRDefault="000E589D">
      <w:pPr>
        <w:rPr>
          <w:sz w:val="28"/>
        </w:rPr>
      </w:pPr>
      <w:bookmarkStart w:id="3" w:name="__RefHeading___3"/>
      <w:bookmarkEnd w:id="3"/>
      <w:r>
        <w:rPr>
          <w:sz w:val="28"/>
        </w:rPr>
        <w:br w:type="page"/>
      </w:r>
    </w:p>
    <w:p w14:paraId="20EF06CF" w14:textId="5723AF1B" w:rsidR="00D33DC5" w:rsidRPr="000E589D" w:rsidRDefault="00000000">
      <w:pPr>
        <w:pStyle w:val="af4"/>
        <w:ind w:firstLine="709"/>
        <w:jc w:val="both"/>
        <w:outlineLvl w:val="0"/>
        <w:rPr>
          <w:b/>
          <w:sz w:val="28"/>
          <w:lang w:val="ru-RU"/>
        </w:rPr>
      </w:pPr>
      <w:r>
        <w:rPr>
          <w:b/>
          <w:sz w:val="28"/>
        </w:rPr>
        <w:lastRenderedPageBreak/>
        <w:t xml:space="preserve">2 </w:t>
      </w:r>
      <w:r w:rsidR="000E589D">
        <w:rPr>
          <w:b/>
          <w:sz w:val="28"/>
          <w:lang w:val="ru-RU"/>
        </w:rPr>
        <w:t>Области использования</w:t>
      </w:r>
    </w:p>
    <w:p w14:paraId="0CE4E5EE" w14:textId="77777777" w:rsidR="00D33DC5" w:rsidRDefault="00D33DC5">
      <w:pPr>
        <w:pStyle w:val="af4"/>
        <w:ind w:firstLine="709"/>
        <w:jc w:val="both"/>
        <w:rPr>
          <w:sz w:val="28"/>
        </w:rPr>
      </w:pPr>
    </w:p>
    <w:p w14:paraId="60F156CD" w14:textId="77777777" w:rsidR="000E589D" w:rsidRPr="000E589D" w:rsidRDefault="000E589D" w:rsidP="000E589D">
      <w:pPr>
        <w:pStyle w:val="af4"/>
        <w:ind w:firstLine="709"/>
        <w:jc w:val="both"/>
        <w:rPr>
          <w:sz w:val="28"/>
        </w:rPr>
      </w:pPr>
      <w:r w:rsidRPr="000E589D">
        <w:rPr>
          <w:sz w:val="28"/>
        </w:rPr>
        <w:t>Искусственный интеллект (ИИ) находит применение во множестве областей, охватывая такие сферы, как медицина, автомобильная промышленность, финансы, образование, сетевая безопасность, медиа и развлечения, сельское хозяйство и многие другие. Вот несколько основных областей использования искусственного интеллекта:</w:t>
      </w:r>
    </w:p>
    <w:p w14:paraId="259BE0CC" w14:textId="77777777" w:rsidR="000E589D" w:rsidRPr="000E589D" w:rsidRDefault="000E589D" w:rsidP="000E589D">
      <w:pPr>
        <w:pStyle w:val="af4"/>
        <w:ind w:firstLine="709"/>
        <w:jc w:val="both"/>
        <w:rPr>
          <w:sz w:val="28"/>
        </w:rPr>
      </w:pPr>
    </w:p>
    <w:p w14:paraId="38E74F91" w14:textId="798C3475" w:rsidR="000E589D" w:rsidRPr="000E589D" w:rsidRDefault="000E589D" w:rsidP="000E589D">
      <w:pPr>
        <w:pStyle w:val="af4"/>
        <w:ind w:firstLine="709"/>
        <w:jc w:val="both"/>
        <w:rPr>
          <w:sz w:val="28"/>
          <w:lang w:val="ru-RU"/>
        </w:rPr>
      </w:pPr>
      <w:r w:rsidRPr="000E589D">
        <w:rPr>
          <w:sz w:val="28"/>
        </w:rPr>
        <w:t>1. Медицина: Искусственный интеллект используется для диагностики болезней, прогнозирования их развития, поддержки при принятии решений в реальном времени, создания индивидуализированных лечебных планов, а также для мониторинга здоровья пациентов.</w:t>
      </w:r>
      <w:r>
        <w:rPr>
          <w:sz w:val="28"/>
          <w:lang w:val="ru-RU"/>
        </w:rPr>
        <w:t xml:space="preserve"> </w:t>
      </w:r>
      <w:r w:rsidRPr="000E589D">
        <w:rPr>
          <w:sz w:val="28"/>
          <w:lang w:val="ru-RU"/>
        </w:rPr>
        <w:t xml:space="preserve">Искусственный интеллект стал ключевым инструментом в медицине благодаря своей способности анализировать большие объемы данных и делать прогнозы на основе этих данных. </w:t>
      </w:r>
      <w:r>
        <w:rPr>
          <w:sz w:val="28"/>
          <w:lang w:val="ru-RU"/>
        </w:rPr>
        <w:t>Способы применения ИИ в медицине включают д</w:t>
      </w:r>
      <w:r w:rsidRPr="000E589D">
        <w:rPr>
          <w:sz w:val="28"/>
          <w:lang w:val="ru-RU"/>
        </w:rPr>
        <w:t>иагностик</w:t>
      </w:r>
      <w:r>
        <w:rPr>
          <w:sz w:val="28"/>
          <w:lang w:val="ru-RU"/>
        </w:rPr>
        <w:t>у</w:t>
      </w:r>
      <w:r w:rsidRPr="000E589D">
        <w:rPr>
          <w:sz w:val="28"/>
          <w:lang w:val="ru-RU"/>
        </w:rPr>
        <w:t xml:space="preserve"> и прогнозирование заболеваний</w:t>
      </w:r>
      <w:r>
        <w:rPr>
          <w:sz w:val="28"/>
          <w:lang w:val="ru-RU"/>
        </w:rPr>
        <w:t>, когда</w:t>
      </w:r>
      <w:r w:rsidRPr="000E589D">
        <w:rPr>
          <w:sz w:val="28"/>
          <w:lang w:val="ru-RU"/>
        </w:rPr>
        <w:t xml:space="preserve"> </w:t>
      </w:r>
      <w:r>
        <w:rPr>
          <w:sz w:val="28"/>
          <w:lang w:val="ru-RU"/>
        </w:rPr>
        <w:t>и</w:t>
      </w:r>
      <w:r w:rsidRPr="000E589D">
        <w:rPr>
          <w:sz w:val="28"/>
          <w:lang w:val="ru-RU"/>
        </w:rPr>
        <w:t>скусственный интеллект может помочь врачам автоматически диагностировать заболевания на ранних стадиях и предсказать дальнейшее развитие заболевания на основе данных пациента и медицинских исследований.</w:t>
      </w:r>
      <w:r>
        <w:rPr>
          <w:sz w:val="28"/>
          <w:lang w:val="ru-RU"/>
        </w:rPr>
        <w:t xml:space="preserve"> </w:t>
      </w:r>
      <w:r w:rsidRPr="000E589D">
        <w:rPr>
          <w:sz w:val="28"/>
          <w:lang w:val="ru-RU"/>
        </w:rPr>
        <w:t>Индивидуальное лечение</w:t>
      </w:r>
      <w:r>
        <w:rPr>
          <w:sz w:val="28"/>
          <w:lang w:val="ru-RU"/>
        </w:rPr>
        <w:t xml:space="preserve"> также не обходится без участия </w:t>
      </w:r>
      <w:proofErr w:type="spellStart"/>
      <w:r>
        <w:rPr>
          <w:sz w:val="28"/>
          <w:lang w:val="ru-RU"/>
        </w:rPr>
        <w:t>ии</w:t>
      </w:r>
      <w:proofErr w:type="spellEnd"/>
      <w:r>
        <w:rPr>
          <w:sz w:val="28"/>
          <w:lang w:val="ru-RU"/>
        </w:rPr>
        <w:t>:</w:t>
      </w:r>
      <w:r w:rsidRPr="000E589D">
        <w:rPr>
          <w:sz w:val="28"/>
          <w:lang w:val="ru-RU"/>
        </w:rPr>
        <w:t xml:space="preserve"> </w:t>
      </w:r>
      <w:r>
        <w:rPr>
          <w:sz w:val="28"/>
          <w:lang w:val="ru-RU"/>
        </w:rPr>
        <w:t>и</w:t>
      </w:r>
      <w:r w:rsidRPr="000E589D">
        <w:rPr>
          <w:sz w:val="28"/>
          <w:lang w:val="ru-RU"/>
        </w:rPr>
        <w:t>скусственный интеллект может использоваться для разработки индивидуального лечения, учитывая генетические особенности пациента и его реакцию на лекарства.</w:t>
      </w:r>
      <w:r>
        <w:rPr>
          <w:sz w:val="28"/>
          <w:lang w:val="ru-RU"/>
        </w:rPr>
        <w:t xml:space="preserve"> В р</w:t>
      </w:r>
      <w:r w:rsidRPr="000E589D">
        <w:rPr>
          <w:sz w:val="28"/>
          <w:lang w:val="ru-RU"/>
        </w:rPr>
        <w:t>азработка новых лекарств</w:t>
      </w:r>
      <w:r>
        <w:rPr>
          <w:sz w:val="28"/>
          <w:lang w:val="ru-RU"/>
        </w:rPr>
        <w:t xml:space="preserve"> и</w:t>
      </w:r>
      <w:r w:rsidRPr="000E589D">
        <w:rPr>
          <w:sz w:val="28"/>
          <w:lang w:val="ru-RU"/>
        </w:rPr>
        <w:t>скусственный интеллект может помочь ускорить процесс разработки новых лекарств, идентифицируя потенциальные молекулы, которые могут быть эффективны в лечении конкретного заболевания</w:t>
      </w:r>
      <w:r>
        <w:rPr>
          <w:sz w:val="28"/>
          <w:lang w:val="ru-RU"/>
        </w:rPr>
        <w:t>.</w:t>
      </w:r>
    </w:p>
    <w:p w14:paraId="26292BA2" w14:textId="636BF52A" w:rsidR="000E589D" w:rsidRPr="00F33E70" w:rsidRDefault="000E589D" w:rsidP="00F33E70">
      <w:pPr>
        <w:pStyle w:val="af4"/>
        <w:ind w:firstLine="709"/>
        <w:jc w:val="both"/>
        <w:rPr>
          <w:sz w:val="28"/>
          <w:lang w:val="ru-RU"/>
        </w:rPr>
      </w:pPr>
      <w:r w:rsidRPr="000E589D">
        <w:rPr>
          <w:sz w:val="28"/>
          <w:lang w:val="ru-RU"/>
        </w:rPr>
        <w:t>Искусственный интеллект уже активно применяется в медицине и его роль будет продолжать расти, помогая улучшить качество здравоохранения и спасая жизни пациентов.</w:t>
      </w:r>
    </w:p>
    <w:p w14:paraId="0AEA8E91" w14:textId="77777777" w:rsidR="00F33E70" w:rsidRDefault="000E589D" w:rsidP="00F33E70">
      <w:pPr>
        <w:pStyle w:val="af4"/>
        <w:ind w:firstLine="709"/>
        <w:jc w:val="both"/>
        <w:rPr>
          <w:sz w:val="28"/>
          <w:lang w:val="ru-RU"/>
        </w:rPr>
      </w:pPr>
      <w:r w:rsidRPr="000E589D">
        <w:rPr>
          <w:sz w:val="28"/>
        </w:rPr>
        <w:t>2. Автомобильная промышленность: ИИ применяется для разработки автономных транспортных средств, улучшения систем безопасности и предотвращения аварий, оптимизации управления трафиком и сокращения времени в пути.</w:t>
      </w:r>
      <w:r w:rsidR="00F33E70">
        <w:rPr>
          <w:sz w:val="28"/>
          <w:lang w:val="ru-RU"/>
        </w:rPr>
        <w:t xml:space="preserve"> </w:t>
      </w:r>
      <w:r w:rsidR="00F33E70" w:rsidRPr="00F33E70">
        <w:rPr>
          <w:sz w:val="28"/>
          <w:lang w:val="ru-RU"/>
        </w:rPr>
        <w:t>Искусственный интеллект успешно используется в автомобильной промышленности не только для разработки автономных транспортных средств, но и для улучшения систем безопасности и предотвращения аварий. Алгоритмы машинного обучения помогают автомобилям реагировать на опасные ситуации быстрее и более точно, что снижает риск возникновения дорожных происшествий.</w:t>
      </w:r>
    </w:p>
    <w:p w14:paraId="32068D6C" w14:textId="3FA937B5" w:rsidR="00F33E70" w:rsidRPr="00F33E70" w:rsidRDefault="00F33E70" w:rsidP="00F33E70">
      <w:pPr>
        <w:pStyle w:val="af4"/>
        <w:ind w:firstLine="709"/>
        <w:jc w:val="both"/>
        <w:rPr>
          <w:sz w:val="28"/>
          <w:lang w:val="ru-RU"/>
        </w:rPr>
      </w:pPr>
      <w:r w:rsidRPr="00F33E70">
        <w:rPr>
          <w:sz w:val="28"/>
          <w:lang w:val="ru-RU"/>
        </w:rPr>
        <w:t>Кроме того, ИИ используется для оптимизации управления трафиком, что позволяет сократить время в пути и улучшить общую проходимость дорожной сети. Анализ данных о движении автомобилей и прогнозирование объемов трафика позволяют адаптировать системы управления светофорами и другими инфраструктурными объектами для оптимального распределения потока транспорта.</w:t>
      </w:r>
    </w:p>
    <w:p w14:paraId="147BB9C6" w14:textId="406C3C61" w:rsidR="000E589D" w:rsidRPr="00F33E70" w:rsidRDefault="00F33E70" w:rsidP="00F33E70">
      <w:pPr>
        <w:pStyle w:val="af4"/>
        <w:ind w:firstLine="709"/>
        <w:jc w:val="both"/>
        <w:rPr>
          <w:sz w:val="28"/>
        </w:rPr>
      </w:pPr>
      <w:r w:rsidRPr="00F33E70">
        <w:rPr>
          <w:sz w:val="28"/>
          <w:lang w:val="ru-RU"/>
        </w:rPr>
        <w:t>Таким образом, применение ИИ в автомобильной промышленности способствует повышению безопасности дорожного движения, сокращению времени в пути и улучшению общего качества транспортной инфраструктуры.</w:t>
      </w:r>
    </w:p>
    <w:p w14:paraId="6992A530" w14:textId="77777777" w:rsidR="000E589D" w:rsidRPr="000E589D" w:rsidRDefault="000E589D" w:rsidP="000E589D">
      <w:pPr>
        <w:pStyle w:val="af4"/>
        <w:ind w:firstLine="709"/>
        <w:jc w:val="both"/>
        <w:rPr>
          <w:sz w:val="28"/>
        </w:rPr>
      </w:pPr>
    </w:p>
    <w:p w14:paraId="0420E833" w14:textId="6E91B0F4" w:rsidR="00F33E70" w:rsidRPr="00F33E70" w:rsidRDefault="000E589D" w:rsidP="00F33E70">
      <w:pPr>
        <w:pStyle w:val="af4"/>
        <w:ind w:firstLine="709"/>
        <w:jc w:val="both"/>
        <w:rPr>
          <w:sz w:val="28"/>
          <w:lang w:val="ru-RU"/>
        </w:rPr>
      </w:pPr>
      <w:r w:rsidRPr="000E589D">
        <w:rPr>
          <w:sz w:val="28"/>
        </w:rPr>
        <w:t xml:space="preserve">3. Финансы: В финансовой сфере искусственный интеллект используется для анализа рынка, прогнозирования трендов, управления рисками, оптимизации </w:t>
      </w:r>
      <w:r w:rsidRPr="000E589D">
        <w:rPr>
          <w:sz w:val="28"/>
        </w:rPr>
        <w:lastRenderedPageBreak/>
        <w:t>портфолио инвестирования и обнаружения мошенничества.</w:t>
      </w:r>
      <w:r w:rsidR="00F33E70">
        <w:rPr>
          <w:sz w:val="28"/>
          <w:lang w:val="ru-RU"/>
        </w:rPr>
        <w:t xml:space="preserve"> </w:t>
      </w:r>
      <w:r w:rsidR="00F33E70" w:rsidRPr="00F33E70">
        <w:rPr>
          <w:sz w:val="28"/>
          <w:lang w:val="ru-RU"/>
        </w:rPr>
        <w:t>Искусственный интеллект в финансовой сфере играет ключевую роль в обработке и анализе больших объемов данных, которые могут быть сложными и многообразными. С помощью алгоритмов машинного обучения и нейронных сетей, ИИ способен выявлять скрытые закономерности и тренды на финансовых рынках, что помогает принимать более обоснованные инвестиционные решения.</w:t>
      </w:r>
    </w:p>
    <w:p w14:paraId="1671459E" w14:textId="663E7F7E" w:rsidR="00F33E70" w:rsidRPr="00F33E70" w:rsidRDefault="00F33E70" w:rsidP="00F33E70">
      <w:pPr>
        <w:pStyle w:val="af4"/>
        <w:ind w:firstLine="709"/>
        <w:jc w:val="both"/>
        <w:rPr>
          <w:sz w:val="28"/>
          <w:lang w:val="ru-RU"/>
        </w:rPr>
      </w:pPr>
      <w:r w:rsidRPr="00F33E70">
        <w:rPr>
          <w:sz w:val="28"/>
          <w:lang w:val="ru-RU"/>
        </w:rPr>
        <w:t>Прогнозирование трендов с помощью искусственного интеллекта позволяет инвесторам и трейдерам оперативно реагировать на изменения на рынке и выявлять перспективные инвестиционные возможности. Управление рисками с помощью ИИ также является важным аспектом финансовой деятельности, поскольку системы машинного обучения могут анализировать множество факторов и прогнозировать возможные риски.</w:t>
      </w:r>
    </w:p>
    <w:p w14:paraId="19121E34" w14:textId="06ADF28C" w:rsidR="00F33E70" w:rsidRPr="00F33E70" w:rsidRDefault="00F33E70" w:rsidP="00F33E70">
      <w:pPr>
        <w:pStyle w:val="af4"/>
        <w:ind w:firstLine="709"/>
        <w:jc w:val="both"/>
        <w:rPr>
          <w:sz w:val="28"/>
          <w:lang w:val="ru-RU"/>
        </w:rPr>
      </w:pPr>
      <w:r w:rsidRPr="00F33E70">
        <w:rPr>
          <w:sz w:val="28"/>
          <w:lang w:val="ru-RU"/>
        </w:rPr>
        <w:t>Оптимизация портфолио инвестирования с помощью искусственного интеллекта позволяет создавать наиболее эффективные инвестиционные стратегии, учитывая индивидуальные цели и предпочтения инвестора. Также ИИ помогает выявлять и предотвращать мошенничество на финансовых рынках, анализируя транзакции и поведение участников рынка.</w:t>
      </w:r>
    </w:p>
    <w:p w14:paraId="39D80E7C" w14:textId="671D6AA9" w:rsidR="000E589D" w:rsidRPr="00F33E70" w:rsidRDefault="00F33E70" w:rsidP="00F33E70">
      <w:pPr>
        <w:pStyle w:val="af4"/>
        <w:ind w:firstLine="709"/>
        <w:jc w:val="both"/>
        <w:rPr>
          <w:sz w:val="28"/>
          <w:lang w:val="ru-RU"/>
        </w:rPr>
      </w:pPr>
      <w:r w:rsidRPr="00F33E70">
        <w:rPr>
          <w:sz w:val="28"/>
          <w:lang w:val="ru-RU"/>
        </w:rPr>
        <w:t>Искусственный интеллект в финансовой сфере позволяет существенно увеличить эффективность и точность финансовых операций, а также снизить риски и повысить доходность инвестиций.</w:t>
      </w:r>
    </w:p>
    <w:p w14:paraId="30B0820A" w14:textId="77777777" w:rsidR="000E589D" w:rsidRPr="000E589D" w:rsidRDefault="000E589D" w:rsidP="000E589D">
      <w:pPr>
        <w:pStyle w:val="af4"/>
        <w:ind w:firstLine="709"/>
        <w:jc w:val="both"/>
        <w:rPr>
          <w:sz w:val="28"/>
        </w:rPr>
      </w:pPr>
    </w:p>
    <w:p w14:paraId="4B7A38DC" w14:textId="77A333D1" w:rsidR="00F33E70" w:rsidRPr="00F33E70" w:rsidRDefault="000E589D" w:rsidP="00F33E70">
      <w:pPr>
        <w:pStyle w:val="af4"/>
        <w:ind w:firstLine="709"/>
        <w:jc w:val="both"/>
        <w:rPr>
          <w:sz w:val="28"/>
          <w:lang w:val="ru-RU"/>
        </w:rPr>
      </w:pPr>
      <w:r w:rsidRPr="000E589D">
        <w:rPr>
          <w:sz w:val="28"/>
        </w:rPr>
        <w:t>4. Образование: ИИ помогает улучшить процесс обучения и адаптировать учебные материалы под индивидуальные потребности студентов, создавая персонализированные обучающие программы.</w:t>
      </w:r>
      <w:r w:rsidR="00F33E70">
        <w:rPr>
          <w:sz w:val="28"/>
          <w:lang w:val="ru-RU"/>
        </w:rPr>
        <w:t xml:space="preserve"> </w:t>
      </w:r>
      <w:r w:rsidR="00F33E70" w:rsidRPr="00F33E70">
        <w:rPr>
          <w:sz w:val="28"/>
          <w:lang w:val="ru-RU"/>
        </w:rPr>
        <w:t>. Это достигается благодаря использованию алгоритмов машинного обучения, которые анализируют данные обучающего процесса, предпочтения и успехи студентов, чтобы определить наилучший способ преподавания для каждого конкретного учащегося.</w:t>
      </w:r>
    </w:p>
    <w:p w14:paraId="0EFD65B0" w14:textId="4B07CBF1" w:rsidR="00F33E70" w:rsidRPr="00F33E70" w:rsidRDefault="00F33E70" w:rsidP="00F33E70">
      <w:pPr>
        <w:pStyle w:val="af4"/>
        <w:ind w:firstLine="709"/>
        <w:jc w:val="both"/>
        <w:rPr>
          <w:sz w:val="28"/>
          <w:lang w:val="ru-RU"/>
        </w:rPr>
      </w:pPr>
      <w:r w:rsidRPr="00F33E70">
        <w:rPr>
          <w:sz w:val="28"/>
          <w:lang w:val="ru-RU"/>
        </w:rPr>
        <w:t>Искусственный интеллект также может помочь учителям создавать более интерактивные и привлекательные учебные материалы, используя виртуальные инструменты и симуляторы, а также адаптировать методики обучения под конкретные потребности студентов с учетом их индивидуальных особенностей и темпа обучения.</w:t>
      </w:r>
    </w:p>
    <w:p w14:paraId="7E798F0C" w14:textId="2A32BDAC" w:rsidR="000E589D" w:rsidRPr="00F33E70" w:rsidRDefault="00F33E70" w:rsidP="00F33E70">
      <w:pPr>
        <w:pStyle w:val="af4"/>
        <w:ind w:firstLine="709"/>
        <w:jc w:val="both"/>
        <w:rPr>
          <w:sz w:val="28"/>
          <w:lang w:val="ru-RU"/>
        </w:rPr>
      </w:pPr>
      <w:r w:rsidRPr="00F33E70">
        <w:rPr>
          <w:sz w:val="28"/>
          <w:lang w:val="ru-RU"/>
        </w:rPr>
        <w:t>Таким образом, использование искусственного интеллекта в образовании позволяет сделать обучение более эффективным, доступным и персонализированным для каждого учащегося.</w:t>
      </w:r>
    </w:p>
    <w:p w14:paraId="1871C243" w14:textId="77777777" w:rsidR="000E589D" w:rsidRPr="000E589D" w:rsidRDefault="000E589D" w:rsidP="000E589D">
      <w:pPr>
        <w:pStyle w:val="af4"/>
        <w:ind w:firstLine="709"/>
        <w:jc w:val="both"/>
        <w:rPr>
          <w:sz w:val="28"/>
        </w:rPr>
      </w:pPr>
    </w:p>
    <w:p w14:paraId="5F364467" w14:textId="5E8477E5" w:rsidR="000E589D" w:rsidRPr="000E589D" w:rsidRDefault="000E589D" w:rsidP="000E589D">
      <w:pPr>
        <w:pStyle w:val="af4"/>
        <w:ind w:firstLine="709"/>
        <w:jc w:val="both"/>
        <w:rPr>
          <w:sz w:val="28"/>
        </w:rPr>
      </w:pPr>
      <w:r w:rsidRPr="000E589D">
        <w:rPr>
          <w:sz w:val="28"/>
        </w:rPr>
        <w:t>5. Сетевая безопасность: И</w:t>
      </w:r>
      <w:r w:rsidR="00F33E70">
        <w:rPr>
          <w:sz w:val="28"/>
          <w:lang w:val="ru-RU"/>
        </w:rPr>
        <w:t>И</w:t>
      </w:r>
      <w:r w:rsidRPr="000E589D">
        <w:rPr>
          <w:sz w:val="28"/>
        </w:rPr>
        <w:t xml:space="preserve"> используется для обнаружения и предотвращения кибератак, защиты конфиденциальной информации, анализа больших данных для выявления уязвимостей и мониторинга сетей.</w:t>
      </w:r>
    </w:p>
    <w:p w14:paraId="3FEB08DF" w14:textId="77777777" w:rsidR="000E589D" w:rsidRPr="000E589D" w:rsidRDefault="000E589D" w:rsidP="000E589D">
      <w:pPr>
        <w:pStyle w:val="af4"/>
        <w:ind w:firstLine="709"/>
        <w:jc w:val="both"/>
        <w:rPr>
          <w:sz w:val="28"/>
        </w:rPr>
      </w:pPr>
    </w:p>
    <w:p w14:paraId="36C02A9B" w14:textId="77777777" w:rsidR="000E589D" w:rsidRPr="000E589D" w:rsidRDefault="000E589D" w:rsidP="000E589D">
      <w:pPr>
        <w:pStyle w:val="af4"/>
        <w:ind w:firstLine="709"/>
        <w:jc w:val="both"/>
        <w:rPr>
          <w:sz w:val="28"/>
        </w:rPr>
      </w:pPr>
      <w:r w:rsidRPr="000E589D">
        <w:rPr>
          <w:sz w:val="28"/>
        </w:rPr>
        <w:t>6. Медиа и развлечения: ИИ применяется для рекомендации контента, персонализации пользовательских интерфейсов, создания графики и анимации, а также разработки инновационных игр и виртуальной реальности.</w:t>
      </w:r>
    </w:p>
    <w:p w14:paraId="052F3CC0" w14:textId="77777777" w:rsidR="000E589D" w:rsidRPr="000E589D" w:rsidRDefault="000E589D" w:rsidP="000E589D">
      <w:pPr>
        <w:pStyle w:val="af4"/>
        <w:ind w:firstLine="709"/>
        <w:jc w:val="both"/>
        <w:rPr>
          <w:sz w:val="28"/>
        </w:rPr>
      </w:pPr>
    </w:p>
    <w:p w14:paraId="003A4D52" w14:textId="77777777" w:rsidR="000E589D" w:rsidRPr="000E589D" w:rsidRDefault="000E589D" w:rsidP="000E589D">
      <w:pPr>
        <w:pStyle w:val="af4"/>
        <w:ind w:firstLine="709"/>
        <w:jc w:val="both"/>
        <w:rPr>
          <w:sz w:val="28"/>
        </w:rPr>
      </w:pPr>
      <w:r w:rsidRPr="000E589D">
        <w:rPr>
          <w:sz w:val="28"/>
        </w:rPr>
        <w:lastRenderedPageBreak/>
        <w:t>7. Сельское хозяйство: Искусственный интеллект помогает улучшить производство сельскохозяйственных культур, оптимизировать системы ирригации и удобрения, предсказывать урожайность и бороться с вредителями.</w:t>
      </w:r>
    </w:p>
    <w:p w14:paraId="57B505C6" w14:textId="77777777" w:rsidR="000E589D" w:rsidRPr="000E589D" w:rsidRDefault="000E589D" w:rsidP="000E589D">
      <w:pPr>
        <w:pStyle w:val="af4"/>
        <w:ind w:firstLine="709"/>
        <w:jc w:val="both"/>
        <w:rPr>
          <w:sz w:val="28"/>
        </w:rPr>
      </w:pPr>
    </w:p>
    <w:p w14:paraId="44558DD0" w14:textId="56AB659B" w:rsidR="00D33DC5" w:rsidRDefault="000E589D" w:rsidP="000E589D">
      <w:pPr>
        <w:pStyle w:val="af4"/>
        <w:ind w:firstLine="709"/>
        <w:jc w:val="both"/>
        <w:rPr>
          <w:sz w:val="28"/>
        </w:rPr>
      </w:pPr>
      <w:r w:rsidRPr="000E589D">
        <w:rPr>
          <w:sz w:val="28"/>
        </w:rPr>
        <w:t>Это лишь несколько примеров областей, где искусственный интеллект широко применяется и продолжает находить новые области применения, улучшая нашу повседневную жизнь, производственные процессы и услуги.</w:t>
      </w:r>
    </w:p>
    <w:p w14:paraId="2C0F45D5" w14:textId="77777777" w:rsidR="00D33DC5" w:rsidRDefault="00D33DC5">
      <w:pPr>
        <w:pStyle w:val="af4"/>
        <w:ind w:firstLine="709"/>
        <w:jc w:val="both"/>
        <w:outlineLvl w:val="0"/>
        <w:rPr>
          <w:b/>
          <w:sz w:val="28"/>
        </w:rPr>
      </w:pPr>
    </w:p>
    <w:p w14:paraId="60F6D7F1" w14:textId="77777777" w:rsidR="00D33DC5" w:rsidRDefault="00D33DC5">
      <w:pPr>
        <w:pStyle w:val="af4"/>
        <w:ind w:firstLine="709"/>
        <w:jc w:val="both"/>
        <w:outlineLvl w:val="0"/>
        <w:rPr>
          <w:b/>
          <w:sz w:val="28"/>
        </w:rPr>
      </w:pPr>
    </w:p>
    <w:p w14:paraId="78C7110A" w14:textId="77777777" w:rsidR="00D33DC5" w:rsidRDefault="00D33DC5">
      <w:pPr>
        <w:pStyle w:val="af4"/>
        <w:ind w:firstLine="709"/>
        <w:jc w:val="both"/>
        <w:outlineLvl w:val="0"/>
        <w:rPr>
          <w:b/>
          <w:sz w:val="28"/>
        </w:rPr>
      </w:pPr>
    </w:p>
    <w:p w14:paraId="07E59A55" w14:textId="77777777" w:rsidR="00D33DC5" w:rsidRDefault="00D33DC5">
      <w:pPr>
        <w:pStyle w:val="af4"/>
        <w:ind w:firstLine="709"/>
        <w:jc w:val="both"/>
        <w:outlineLvl w:val="0"/>
        <w:rPr>
          <w:b/>
          <w:sz w:val="28"/>
        </w:rPr>
      </w:pPr>
    </w:p>
    <w:p w14:paraId="0E5E5F5C" w14:textId="77777777" w:rsidR="00D33DC5" w:rsidRDefault="00D33DC5">
      <w:pPr>
        <w:pStyle w:val="af4"/>
        <w:ind w:firstLine="709"/>
        <w:jc w:val="both"/>
        <w:outlineLvl w:val="0"/>
        <w:rPr>
          <w:b/>
          <w:sz w:val="28"/>
        </w:rPr>
      </w:pPr>
    </w:p>
    <w:p w14:paraId="557D13E7" w14:textId="77777777" w:rsidR="00D33DC5" w:rsidRDefault="00D33DC5">
      <w:pPr>
        <w:pStyle w:val="af4"/>
        <w:ind w:firstLine="709"/>
        <w:jc w:val="both"/>
        <w:outlineLvl w:val="0"/>
        <w:rPr>
          <w:b/>
          <w:sz w:val="28"/>
        </w:rPr>
      </w:pPr>
    </w:p>
    <w:p w14:paraId="3A7169B2" w14:textId="77777777" w:rsidR="00D33DC5" w:rsidRDefault="00D33DC5">
      <w:pPr>
        <w:pStyle w:val="af4"/>
        <w:ind w:firstLine="709"/>
        <w:jc w:val="both"/>
        <w:outlineLvl w:val="0"/>
        <w:rPr>
          <w:b/>
          <w:sz w:val="28"/>
        </w:rPr>
      </w:pPr>
    </w:p>
    <w:p w14:paraId="2BF0B745" w14:textId="77777777" w:rsidR="00D33DC5" w:rsidRDefault="00D33DC5">
      <w:pPr>
        <w:pStyle w:val="af4"/>
        <w:ind w:firstLine="709"/>
        <w:jc w:val="both"/>
        <w:outlineLvl w:val="0"/>
        <w:rPr>
          <w:b/>
          <w:sz w:val="28"/>
        </w:rPr>
      </w:pPr>
    </w:p>
    <w:p w14:paraId="4CB3913B" w14:textId="77777777" w:rsidR="00D33DC5" w:rsidRDefault="00D33DC5">
      <w:pPr>
        <w:pStyle w:val="af4"/>
        <w:ind w:firstLine="709"/>
        <w:jc w:val="both"/>
        <w:outlineLvl w:val="0"/>
        <w:rPr>
          <w:b/>
          <w:sz w:val="28"/>
        </w:rPr>
      </w:pPr>
    </w:p>
    <w:p w14:paraId="1FD762FF" w14:textId="77777777" w:rsidR="00D33DC5" w:rsidRDefault="00D33DC5">
      <w:pPr>
        <w:pStyle w:val="af4"/>
        <w:ind w:firstLine="709"/>
        <w:jc w:val="both"/>
        <w:outlineLvl w:val="0"/>
        <w:rPr>
          <w:b/>
          <w:sz w:val="28"/>
        </w:rPr>
      </w:pPr>
    </w:p>
    <w:p w14:paraId="24FD8CF5" w14:textId="77777777" w:rsidR="00D33DC5" w:rsidRDefault="00D33DC5">
      <w:pPr>
        <w:pStyle w:val="af4"/>
        <w:ind w:firstLine="709"/>
        <w:jc w:val="both"/>
        <w:outlineLvl w:val="0"/>
        <w:rPr>
          <w:b/>
          <w:sz w:val="28"/>
        </w:rPr>
      </w:pPr>
    </w:p>
    <w:p w14:paraId="2E154EF3" w14:textId="77777777" w:rsidR="00D33DC5" w:rsidRDefault="00D33DC5">
      <w:pPr>
        <w:pStyle w:val="af4"/>
        <w:ind w:firstLine="709"/>
        <w:jc w:val="both"/>
        <w:outlineLvl w:val="0"/>
        <w:rPr>
          <w:b/>
          <w:sz w:val="28"/>
        </w:rPr>
      </w:pPr>
    </w:p>
    <w:p w14:paraId="02827FBF" w14:textId="77777777" w:rsidR="00D33DC5" w:rsidRDefault="00D33DC5">
      <w:pPr>
        <w:pStyle w:val="af4"/>
        <w:ind w:firstLine="709"/>
        <w:jc w:val="both"/>
        <w:outlineLvl w:val="0"/>
        <w:rPr>
          <w:b/>
          <w:sz w:val="28"/>
        </w:rPr>
      </w:pPr>
    </w:p>
    <w:p w14:paraId="636B7017" w14:textId="77777777" w:rsidR="00D33DC5" w:rsidRDefault="00D33DC5">
      <w:pPr>
        <w:pStyle w:val="af4"/>
        <w:ind w:firstLine="709"/>
        <w:jc w:val="both"/>
        <w:outlineLvl w:val="0"/>
        <w:rPr>
          <w:b/>
          <w:sz w:val="28"/>
        </w:rPr>
      </w:pPr>
    </w:p>
    <w:p w14:paraId="2BB81AEB" w14:textId="77777777" w:rsidR="00D33DC5" w:rsidRDefault="00D33DC5">
      <w:pPr>
        <w:pStyle w:val="af4"/>
        <w:ind w:firstLine="709"/>
        <w:jc w:val="both"/>
        <w:outlineLvl w:val="0"/>
        <w:rPr>
          <w:b/>
          <w:sz w:val="28"/>
        </w:rPr>
      </w:pPr>
    </w:p>
    <w:p w14:paraId="50ED7DD1" w14:textId="77777777" w:rsidR="00D33DC5" w:rsidRDefault="00D33DC5">
      <w:pPr>
        <w:pStyle w:val="af4"/>
        <w:ind w:firstLine="709"/>
        <w:jc w:val="both"/>
        <w:outlineLvl w:val="0"/>
        <w:rPr>
          <w:b/>
          <w:sz w:val="28"/>
        </w:rPr>
      </w:pPr>
    </w:p>
    <w:p w14:paraId="4200899A" w14:textId="77777777" w:rsidR="00D33DC5" w:rsidRDefault="00D33DC5">
      <w:pPr>
        <w:pStyle w:val="af4"/>
        <w:ind w:firstLine="709"/>
        <w:jc w:val="both"/>
        <w:outlineLvl w:val="0"/>
        <w:rPr>
          <w:b/>
          <w:sz w:val="28"/>
        </w:rPr>
      </w:pPr>
    </w:p>
    <w:p w14:paraId="29ABA825" w14:textId="77777777" w:rsidR="00D33DC5" w:rsidRDefault="00D33DC5">
      <w:pPr>
        <w:pStyle w:val="af4"/>
        <w:ind w:firstLine="709"/>
        <w:jc w:val="both"/>
        <w:outlineLvl w:val="0"/>
        <w:rPr>
          <w:b/>
          <w:sz w:val="28"/>
        </w:rPr>
      </w:pPr>
    </w:p>
    <w:p w14:paraId="395E6D0E" w14:textId="77777777" w:rsidR="00D33DC5" w:rsidRDefault="00D33DC5">
      <w:pPr>
        <w:pStyle w:val="af4"/>
        <w:ind w:firstLine="709"/>
        <w:jc w:val="both"/>
        <w:outlineLvl w:val="0"/>
        <w:rPr>
          <w:b/>
          <w:sz w:val="28"/>
        </w:rPr>
      </w:pPr>
    </w:p>
    <w:p w14:paraId="768A9537" w14:textId="089D2D1D" w:rsidR="00D33DC5" w:rsidRDefault="00000000">
      <w:pPr>
        <w:pStyle w:val="af4"/>
        <w:ind w:firstLine="709"/>
        <w:jc w:val="both"/>
        <w:outlineLvl w:val="0"/>
        <w:rPr>
          <w:b/>
          <w:sz w:val="28"/>
          <w:lang w:val="ru-RU"/>
        </w:rPr>
      </w:pPr>
      <w:bookmarkStart w:id="4" w:name="__RefHeading___4"/>
      <w:bookmarkEnd w:id="4"/>
      <w:r>
        <w:br w:type="page"/>
      </w:r>
      <w:r>
        <w:rPr>
          <w:b/>
          <w:sz w:val="28"/>
        </w:rPr>
        <w:lastRenderedPageBreak/>
        <w:t xml:space="preserve">3 </w:t>
      </w:r>
      <w:r w:rsidR="00F33E70">
        <w:rPr>
          <w:b/>
          <w:sz w:val="28"/>
          <w:lang w:val="ru-RU"/>
        </w:rPr>
        <w:t>Перспективы развития</w:t>
      </w:r>
    </w:p>
    <w:p w14:paraId="584BF9E6" w14:textId="77777777" w:rsidR="00F33E70" w:rsidRDefault="00F33E70">
      <w:pPr>
        <w:pStyle w:val="af4"/>
        <w:ind w:firstLine="709"/>
        <w:jc w:val="both"/>
        <w:outlineLvl w:val="0"/>
        <w:rPr>
          <w:b/>
          <w:sz w:val="28"/>
          <w:lang w:val="ru-RU"/>
        </w:rPr>
      </w:pPr>
    </w:p>
    <w:p w14:paraId="5B7E70A9" w14:textId="2B2BAF56" w:rsidR="00F33E70" w:rsidRPr="00F33E70" w:rsidRDefault="00F33E70" w:rsidP="00F33E70">
      <w:pPr>
        <w:pStyle w:val="af4"/>
        <w:ind w:firstLine="709"/>
        <w:jc w:val="both"/>
        <w:outlineLvl w:val="0"/>
        <w:rPr>
          <w:sz w:val="28"/>
          <w:lang w:val="ru-RU"/>
        </w:rPr>
      </w:pPr>
      <w:r w:rsidRPr="00F33E70">
        <w:rPr>
          <w:sz w:val="28"/>
          <w:lang w:val="ru-RU"/>
        </w:rPr>
        <w:t>Искусственный интеллект (ИИ) является одной из самых актуальных и перспективных областей развития технологий в настоящее время. Его потенциал огромен, и ученые и инженеры по всему миру работают над созданием новых технологий и алгоритмов, чтобы расширить его возможности и сферу применения.</w:t>
      </w:r>
    </w:p>
    <w:p w14:paraId="645E1886" w14:textId="45F23F4C" w:rsidR="00F33E70" w:rsidRDefault="00F33E70" w:rsidP="00F33E70">
      <w:pPr>
        <w:pStyle w:val="af4"/>
        <w:ind w:firstLine="709"/>
        <w:jc w:val="both"/>
        <w:outlineLvl w:val="0"/>
        <w:rPr>
          <w:sz w:val="28"/>
          <w:lang w:val="ru-RU"/>
        </w:rPr>
      </w:pPr>
      <w:r w:rsidRPr="00F33E70">
        <w:rPr>
          <w:sz w:val="28"/>
          <w:lang w:val="ru-RU"/>
        </w:rPr>
        <w:t>Одной из главных перспектив развития искусственного интеллекта является его применение в различных отраслях экономики. ИИ уже сегодня используется в банковской сфере для анализа данных и выявления мошенничества, в медицине для диагностики заболеваний и составления плана лечения, в производстве для оптимизации производственных процессов.</w:t>
      </w:r>
    </w:p>
    <w:p w14:paraId="255A3F21" w14:textId="453E9482" w:rsidR="00F33E70" w:rsidRPr="00F33E70" w:rsidRDefault="00F33E70" w:rsidP="00F33E70">
      <w:pPr>
        <w:pStyle w:val="af4"/>
        <w:ind w:firstLine="709"/>
        <w:jc w:val="both"/>
        <w:outlineLvl w:val="0"/>
        <w:rPr>
          <w:sz w:val="28"/>
          <w:lang w:val="ru-RU"/>
        </w:rPr>
      </w:pPr>
      <w:r w:rsidRPr="00F33E70">
        <w:rPr>
          <w:sz w:val="28"/>
        </w:rPr>
        <w:t>Искусственный интеллект уже активно внедряется во многие отрасли и области деятельности, и перспективы его развития крайне велики. Одной из таких отраслей является медицина. Врачи и исследователи уже используют ИИ для диагностики и прогнозирования заболеваний, поиска новых лекарств и методов лечения, а также для улучшения качества медицинского обслуживания.</w:t>
      </w:r>
      <w:r w:rsidR="00270D3B">
        <w:rPr>
          <w:sz w:val="28"/>
          <w:lang w:val="ru-RU"/>
        </w:rPr>
        <w:t>с</w:t>
      </w:r>
    </w:p>
    <w:p w14:paraId="05C59F00" w14:textId="7EA05EDD" w:rsidR="00F33E70" w:rsidRPr="00F33E70" w:rsidRDefault="00F33E70" w:rsidP="00F33E70">
      <w:pPr>
        <w:pStyle w:val="af4"/>
        <w:ind w:firstLine="709"/>
        <w:jc w:val="both"/>
        <w:outlineLvl w:val="0"/>
        <w:rPr>
          <w:sz w:val="28"/>
          <w:lang w:val="ru-RU"/>
        </w:rPr>
      </w:pPr>
      <w:r w:rsidRPr="00F33E70">
        <w:rPr>
          <w:sz w:val="28"/>
        </w:rPr>
        <w:t>Другой перспективной отраслью для развития искусственного интеллекта является транспорт и логистика. Системы управления транспортными потоками, прогнозирование маршрутов и распределение грузов уже сегодня оптимизируются с помощью ИИ. В дальнейшем, развитие самоуправляемых транспортных средств, таких как автомобили без водителей и беспилотные грузовики, будет невозможно без использования искусственного интеллекта.</w:t>
      </w:r>
    </w:p>
    <w:p w14:paraId="5F9066DD" w14:textId="0D39D4AB" w:rsidR="00F33E70" w:rsidRPr="00F33E70" w:rsidRDefault="00F33E70" w:rsidP="00F33E70">
      <w:pPr>
        <w:pStyle w:val="af4"/>
        <w:ind w:firstLine="709"/>
        <w:jc w:val="both"/>
        <w:outlineLvl w:val="0"/>
        <w:rPr>
          <w:sz w:val="28"/>
          <w:lang w:val="ru-RU"/>
        </w:rPr>
      </w:pPr>
      <w:r w:rsidRPr="00F33E70">
        <w:rPr>
          <w:sz w:val="28"/>
        </w:rPr>
        <w:t>Еще одной областью, в которой будет перспектива развития искусственного интеллекта, является финансовый сектор. Алгоритмы машинного обучения уже применяются для прогнозирования рыночных трендов, определения рисков и разработки инвестиционных стратегий. Дальнейшее развитие ИИ может привести к созданию персонализированных финансовых инструментов, управляющих собственными портфелями и принимающих финансовые решения.</w:t>
      </w:r>
    </w:p>
    <w:p w14:paraId="71C6900E" w14:textId="41C7133D" w:rsidR="00F33E70" w:rsidRPr="00F33E70" w:rsidRDefault="00F33E70" w:rsidP="00F33E70">
      <w:pPr>
        <w:pStyle w:val="af4"/>
        <w:ind w:firstLine="709"/>
        <w:jc w:val="both"/>
        <w:outlineLvl w:val="0"/>
        <w:rPr>
          <w:sz w:val="28"/>
        </w:rPr>
      </w:pPr>
      <w:r w:rsidRPr="00F33E70">
        <w:rPr>
          <w:sz w:val="28"/>
        </w:rPr>
        <w:t>В целом, с каждым годом технологии искусственного интеллекта становятся все более востребованными во многих отраслях экономики. Перспективы их развития огромны, и будущее промышленности, науки и бизнеса тесно связано с применением ИИ.</w:t>
      </w:r>
    </w:p>
    <w:p w14:paraId="09A1CFDC" w14:textId="79732444" w:rsidR="00F33E70" w:rsidRPr="00F33E70" w:rsidRDefault="00F33E70" w:rsidP="00F33E70">
      <w:pPr>
        <w:pStyle w:val="af4"/>
        <w:ind w:firstLine="709"/>
        <w:jc w:val="both"/>
        <w:outlineLvl w:val="0"/>
        <w:rPr>
          <w:sz w:val="28"/>
          <w:lang w:val="ru-RU"/>
        </w:rPr>
      </w:pPr>
      <w:r w:rsidRPr="00F33E70">
        <w:rPr>
          <w:sz w:val="28"/>
          <w:lang w:val="ru-RU"/>
        </w:rPr>
        <w:t xml:space="preserve">Также искусственный интеллект имеет большой потенциал в автоматизации рутинных задач и повышении эффективности работы организаций и предприятий. Роботизация процессов, автоматизация обслуживания клиентов и управление данными </w:t>
      </w:r>
      <w:proofErr w:type="gramStart"/>
      <w:r w:rsidRPr="00F33E70">
        <w:rPr>
          <w:sz w:val="28"/>
          <w:lang w:val="ru-RU"/>
        </w:rPr>
        <w:t>- все это</w:t>
      </w:r>
      <w:proofErr w:type="gramEnd"/>
      <w:r w:rsidRPr="00F33E70">
        <w:rPr>
          <w:sz w:val="28"/>
          <w:lang w:val="ru-RU"/>
        </w:rPr>
        <w:t xml:space="preserve"> может стать реальностью благодаря развитию ИИ.</w:t>
      </w:r>
    </w:p>
    <w:p w14:paraId="38B76371" w14:textId="514346DA" w:rsidR="00F33E70" w:rsidRDefault="00F33E70" w:rsidP="00F33E70">
      <w:pPr>
        <w:pStyle w:val="af4"/>
        <w:ind w:firstLine="709"/>
        <w:jc w:val="both"/>
        <w:outlineLvl w:val="0"/>
        <w:rPr>
          <w:sz w:val="28"/>
          <w:lang w:val="ru-RU"/>
        </w:rPr>
      </w:pPr>
      <w:r w:rsidRPr="00F33E70">
        <w:rPr>
          <w:sz w:val="28"/>
          <w:lang w:val="ru-RU"/>
        </w:rPr>
        <w:t>Еще одним направлением развития искусственного интеллекта является создание автономных систем, способных принимать решения на основе собственного опыта и накопленных знаний. Автономные автомобили, дроны и роботы уже сегодня активно разрабатываются, и их использование с каждым годом становится все более распространенным.</w:t>
      </w:r>
    </w:p>
    <w:p w14:paraId="02DBD8B5" w14:textId="59CAFA0C" w:rsidR="00006544" w:rsidRPr="00006544" w:rsidRDefault="00006544" w:rsidP="00F33E70">
      <w:pPr>
        <w:pStyle w:val="af4"/>
        <w:ind w:firstLine="709"/>
        <w:jc w:val="both"/>
        <w:outlineLvl w:val="0"/>
        <w:rPr>
          <w:sz w:val="28"/>
          <w:lang w:val="ru-RU"/>
        </w:rPr>
      </w:pPr>
      <w:r>
        <w:rPr>
          <w:sz w:val="28"/>
          <w:lang w:val="ru-RU"/>
        </w:rPr>
        <w:t>Наиболее быстро сейчас развивается сфера интернета вещей (</w:t>
      </w:r>
      <w:r>
        <w:rPr>
          <w:sz w:val="28"/>
          <w:lang w:val="en-US"/>
        </w:rPr>
        <w:t>IoT</w:t>
      </w:r>
      <w:r w:rsidRPr="00006544">
        <w:rPr>
          <w:sz w:val="28"/>
          <w:lang w:val="ru-RU"/>
        </w:rPr>
        <w:t>)</w:t>
      </w:r>
      <w:r>
        <w:rPr>
          <w:sz w:val="28"/>
          <w:lang w:val="ru-RU"/>
        </w:rPr>
        <w:t xml:space="preserve">, в которой ИИ имеет также немаловажное значение, применяясь в самых различных голосовых помощниках от самых различных компаний и довольно стремительно развиваясь особенно на Российском рынке. Создание целых «умных» систем, управляемых лишь </w:t>
      </w:r>
      <w:r>
        <w:rPr>
          <w:sz w:val="28"/>
          <w:lang w:val="ru-RU"/>
        </w:rPr>
        <w:lastRenderedPageBreak/>
        <w:t>голосом или с приложения, а также их совершенствование и развития является хоть и не столь жизненно необходимой, как вышеперечисленные, но наиболее долгожданной и заметной в нашей повседневной жизни. С каждым днем алгоритмы, как и наши гаджеты становятся всё более оснащенными, а функционал всё шире и доступнее как для продвинутых, так и для стандартных пользователей.</w:t>
      </w:r>
    </w:p>
    <w:p w14:paraId="3540862C" w14:textId="6E6EC941" w:rsidR="00F33E70" w:rsidRPr="00F33E70" w:rsidRDefault="00F33E70" w:rsidP="00F33E70">
      <w:pPr>
        <w:pStyle w:val="af4"/>
        <w:ind w:firstLine="709"/>
        <w:jc w:val="both"/>
        <w:outlineLvl w:val="0"/>
        <w:rPr>
          <w:sz w:val="28"/>
          <w:lang w:val="ru-RU"/>
        </w:rPr>
      </w:pPr>
      <w:r w:rsidRPr="00F33E70">
        <w:rPr>
          <w:sz w:val="28"/>
          <w:lang w:val="ru-RU"/>
        </w:rPr>
        <w:t>В целом, перспективы развития искусственного интеллекта огромны. При правильном подходе и этических принципах он может стать мощным инструментом для улучшения качества жизни людей, повышения производительности и развития новых технологий. Однако также важно учитывать потенциальные риски и вызовы, связанные с возможным потерей рабочих мест, нарушением приватности данных и другими негативными последствиями.</w:t>
      </w:r>
    </w:p>
    <w:p w14:paraId="7D6800A4" w14:textId="40C0D5F4" w:rsidR="00D33DC5" w:rsidRPr="00F33E70" w:rsidRDefault="00D33DC5" w:rsidP="00F33E70">
      <w:pPr>
        <w:pStyle w:val="af4"/>
        <w:jc w:val="both"/>
        <w:rPr>
          <w:sz w:val="28"/>
          <w:lang w:val="ru-RU"/>
        </w:rPr>
      </w:pPr>
    </w:p>
    <w:p w14:paraId="19ED9641" w14:textId="77777777" w:rsidR="00D33DC5" w:rsidRDefault="00000000">
      <w:pPr>
        <w:pStyle w:val="10"/>
        <w:ind w:left="0" w:firstLine="0"/>
        <w:jc w:val="center"/>
        <w:rPr>
          <w:sz w:val="28"/>
        </w:rPr>
      </w:pPr>
      <w:bookmarkStart w:id="5" w:name="__RefHeading___5"/>
      <w:bookmarkEnd w:id="5"/>
      <w:r>
        <w:rPr>
          <w:sz w:val="28"/>
        </w:rPr>
        <w:br w:type="page"/>
      </w:r>
      <w:r>
        <w:lastRenderedPageBreak/>
        <w:t>Список использованной литературы и ресурсов</w:t>
      </w:r>
    </w:p>
    <w:p w14:paraId="4AAA0D0F" w14:textId="77777777" w:rsidR="00D33DC5" w:rsidRPr="00875C65" w:rsidRDefault="00D33DC5">
      <w:pPr>
        <w:jc w:val="center"/>
        <w:rPr>
          <w:b/>
          <w:sz w:val="28"/>
          <w:szCs w:val="28"/>
        </w:rPr>
      </w:pPr>
    </w:p>
    <w:p w14:paraId="65F624F1" w14:textId="7A2E8376" w:rsidR="00D33DC5" w:rsidRPr="00875C65" w:rsidRDefault="007C4395" w:rsidP="007C4395">
      <w:pPr>
        <w:pStyle w:val="af0"/>
        <w:numPr>
          <w:ilvl w:val="0"/>
          <w:numId w:val="4"/>
        </w:numPr>
        <w:spacing w:before="75" w:after="75"/>
        <w:ind w:right="150"/>
        <w:rPr>
          <w:rFonts w:ascii="Times New Roman" w:hAnsi="Times New Roman"/>
          <w:sz w:val="28"/>
          <w:szCs w:val="28"/>
        </w:rPr>
      </w:pPr>
      <w:r w:rsidRPr="00875C65">
        <w:rPr>
          <w:rFonts w:ascii="Times New Roman" w:hAnsi="Times New Roman"/>
          <w:sz w:val="28"/>
          <w:szCs w:val="28"/>
        </w:rPr>
        <w:t>Бураков, М. В.</w:t>
      </w:r>
      <w:r w:rsidRPr="00875C6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75C65">
        <w:rPr>
          <w:rFonts w:ascii="Times New Roman" w:hAnsi="Times New Roman"/>
          <w:sz w:val="28"/>
          <w:szCs w:val="28"/>
        </w:rPr>
        <w:t xml:space="preserve"> Системы искусственного интеллекта [Текст] : учебное пособие / М. В. Бураков. - Москва : Проспект, 2021.</w:t>
      </w:r>
    </w:p>
    <w:p w14:paraId="025195FC" w14:textId="43C61FB5" w:rsidR="007C4395" w:rsidRPr="00875C65" w:rsidRDefault="00875C65" w:rsidP="00875C65">
      <w:pPr>
        <w:pStyle w:val="af0"/>
        <w:numPr>
          <w:ilvl w:val="0"/>
          <w:numId w:val="4"/>
        </w:numPr>
        <w:spacing w:before="75" w:after="75"/>
        <w:ind w:right="150"/>
        <w:rPr>
          <w:rFonts w:ascii="Times New Roman" w:hAnsi="Times New Roman"/>
          <w:sz w:val="28"/>
          <w:szCs w:val="28"/>
        </w:rPr>
      </w:pPr>
      <w:r w:rsidRPr="00875C65">
        <w:rPr>
          <w:rFonts w:ascii="Times New Roman" w:hAnsi="Times New Roman"/>
          <w:sz w:val="28"/>
          <w:szCs w:val="28"/>
        </w:rPr>
        <w:t>Матвеев, М. Г.</w:t>
      </w:r>
      <w:r w:rsidRPr="00875C6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75C65">
        <w:rPr>
          <w:rFonts w:ascii="Times New Roman" w:hAnsi="Times New Roman"/>
          <w:sz w:val="28"/>
          <w:szCs w:val="28"/>
        </w:rPr>
        <w:t>Модели и методы искусственного интеллекта. М. Г. Матвеев, А. С. Свиридов, Н. А. Алейников. - М. : ИНФРА-М : Финансы и статистика, 2008. - 448 с</w:t>
      </w:r>
    </w:p>
    <w:p w14:paraId="0432E358" w14:textId="77777777" w:rsidR="00875C65" w:rsidRPr="00875C65" w:rsidRDefault="00875C65" w:rsidP="00875C65">
      <w:pPr>
        <w:tabs>
          <w:tab w:val="left" w:pos="720"/>
        </w:tabs>
        <w:spacing w:before="75" w:after="75"/>
        <w:ind w:left="360" w:right="150"/>
        <w:rPr>
          <w:lang w:val="ru-RU"/>
        </w:rPr>
      </w:pPr>
    </w:p>
    <w:sectPr w:rsidR="00875C65" w:rsidRPr="00875C65">
      <w:footerReference w:type="default" r:id="rId9"/>
      <w:pgSz w:w="11906" w:h="16838"/>
      <w:pgMar w:top="1134" w:right="567" w:bottom="1134" w:left="1134" w:header="278" w:footer="91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01D699" w14:textId="77777777" w:rsidR="00424460" w:rsidRDefault="00424460">
      <w:r>
        <w:separator/>
      </w:r>
    </w:p>
  </w:endnote>
  <w:endnote w:type="continuationSeparator" w:id="0">
    <w:p w14:paraId="7B015E51" w14:textId="77777777" w:rsidR="00424460" w:rsidRDefault="00424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ISOCPEUR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86B26" w14:textId="77777777" w:rsidR="00D33DC5" w:rsidRDefault="00000000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701C4E">
      <w:rPr>
        <w:noProof/>
      </w:rPr>
      <w:t>2</w:t>
    </w:r>
    <w:r>
      <w:fldChar w:fldCharType="end"/>
    </w:r>
  </w:p>
  <w:p w14:paraId="4C633C56" w14:textId="77777777" w:rsidR="00D33DC5" w:rsidRDefault="00D33DC5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324F2C" w14:textId="77777777" w:rsidR="00424460" w:rsidRDefault="00424460">
      <w:r>
        <w:separator/>
      </w:r>
    </w:p>
  </w:footnote>
  <w:footnote w:type="continuationSeparator" w:id="0">
    <w:p w14:paraId="1919FEB1" w14:textId="77777777" w:rsidR="00424460" w:rsidRDefault="004244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5BBE3F" w14:textId="77777777" w:rsidR="00D33DC5" w:rsidRDefault="00000000">
    <w:pPr>
      <w:pStyle w:val="a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EA713D0" wp14:editId="5AAFD4CC">
              <wp:simplePos x="0" y="0"/>
              <wp:positionH relativeFrom="page">
                <wp:posOffset>687705</wp:posOffset>
              </wp:positionH>
              <wp:positionV relativeFrom="page">
                <wp:posOffset>229870</wp:posOffset>
              </wp:positionV>
              <wp:extent cx="6639560" cy="10221595"/>
              <wp:effectExtent l="0" t="0" r="0" b="0"/>
              <wp:wrapNone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39560" cy="10221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000000"/>
                        </a:solidFill>
                        <a:prstDash val="solid"/>
                      </a:ln>
                    </wps:spPr>
                    <wps:bodyPr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 xmlns:xm="http://schemas.microsoft.com/office/excel/2006/main" xmlns:xdr="http://schemas.openxmlformats.org/drawingml/2006/spreadsheetDrawing" xmlns:x14="http://schemas.microsoft.com/office/spreadsheetml/2009/9/main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41DB8"/>
    <w:multiLevelType w:val="multilevel"/>
    <w:tmpl w:val="8996BB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6208F"/>
    <w:multiLevelType w:val="multilevel"/>
    <w:tmpl w:val="825A15A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1E514AE5"/>
    <w:multiLevelType w:val="multilevel"/>
    <w:tmpl w:val="1456A0A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347446"/>
    <w:multiLevelType w:val="multilevel"/>
    <w:tmpl w:val="057A7FD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 w16cid:durableId="1437367088">
    <w:abstractNumId w:val="0"/>
  </w:num>
  <w:num w:numId="2" w16cid:durableId="732316154">
    <w:abstractNumId w:val="3"/>
  </w:num>
  <w:num w:numId="3" w16cid:durableId="546528197">
    <w:abstractNumId w:val="2"/>
  </w:num>
  <w:num w:numId="4" w16cid:durableId="1253472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DC5"/>
    <w:rsid w:val="00006544"/>
    <w:rsid w:val="000E589D"/>
    <w:rsid w:val="00270D3B"/>
    <w:rsid w:val="00424460"/>
    <w:rsid w:val="00701C4E"/>
    <w:rsid w:val="007C4395"/>
    <w:rsid w:val="00875C65"/>
    <w:rsid w:val="00D33DC5"/>
    <w:rsid w:val="00F33BFD"/>
    <w:rsid w:val="00F3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1E930"/>
  <w15:docId w15:val="{2E1BA490-1B6B-4A62-A37A-42356FAD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ind w:left="170" w:firstLine="709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ind w:left="170" w:firstLine="709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tabs>
        <w:tab w:val="left" w:pos="1191"/>
      </w:tabs>
      <w:ind w:left="170" w:firstLine="709"/>
      <w:jc w:val="both"/>
      <w:outlineLvl w:val="2"/>
    </w:pPr>
    <w:rPr>
      <w:sz w:val="28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ReportMain">
    <w:name w:val="Report_Main"/>
    <w:basedOn w:val="a"/>
    <w:link w:val="ReportMain0"/>
  </w:style>
  <w:style w:type="character" w:customStyle="1" w:styleId="ReportMain0">
    <w:name w:val="Report_Main"/>
    <w:basedOn w:val="1"/>
    <w:link w:val="ReportMain"/>
    <w:rPr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911"/>
      </w:tabs>
      <w:ind w:left="993"/>
    </w:pPr>
  </w:style>
  <w:style w:type="character" w:customStyle="1" w:styleId="22">
    <w:name w:val="Оглавление 2 Знак"/>
    <w:basedOn w:val="1"/>
    <w:link w:val="21"/>
    <w:rPr>
      <w:sz w:val="24"/>
    </w:rPr>
  </w:style>
  <w:style w:type="paragraph" w:customStyle="1" w:styleId="Center">
    <w:name w:val="Обычный Center"/>
    <w:basedOn w:val="a"/>
    <w:next w:val="a"/>
    <w:link w:val="Center0"/>
    <w:pPr>
      <w:jc w:val="center"/>
    </w:pPr>
    <w:rPr>
      <w:sz w:val="28"/>
    </w:rPr>
  </w:style>
  <w:style w:type="character" w:customStyle="1" w:styleId="Center0">
    <w:name w:val="Обычный Center"/>
    <w:basedOn w:val="1"/>
    <w:link w:val="Center"/>
    <w:rPr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3">
    <w:name w:val="Чертежный"/>
    <w:link w:val="a4"/>
    <w:pPr>
      <w:jc w:val="both"/>
    </w:pPr>
    <w:rPr>
      <w:rFonts w:ascii="ISOCPEUR" w:hAnsi="ISOCPEUR"/>
      <w:i/>
      <w:sz w:val="28"/>
    </w:rPr>
  </w:style>
  <w:style w:type="character" w:customStyle="1" w:styleId="a4">
    <w:name w:val="Чертежный"/>
    <w:link w:val="a3"/>
    <w:rPr>
      <w:rFonts w:ascii="ISOCPEUR" w:hAnsi="ISOCPEUR"/>
      <w:i/>
      <w:sz w:val="28"/>
    </w:rPr>
  </w:style>
  <w:style w:type="paragraph" w:styleId="a5">
    <w:name w:val="TOC Heading"/>
    <w:basedOn w:val="10"/>
    <w:next w:val="a"/>
    <w:link w:val="a6"/>
    <w:pPr>
      <w:keepNext/>
      <w:keepLines/>
      <w:spacing w:before="240" w:line="264" w:lineRule="auto"/>
      <w:ind w:left="0" w:firstLine="0"/>
      <w:outlineLvl w:val="8"/>
    </w:pPr>
    <w:rPr>
      <w:rFonts w:ascii="Calibri Light" w:hAnsi="Calibri Light"/>
      <w:b w:val="0"/>
      <w:color w:val="2E74B5"/>
    </w:rPr>
  </w:style>
  <w:style w:type="character" w:customStyle="1" w:styleId="a6">
    <w:name w:val="Заголовок оглавления Знак"/>
    <w:basedOn w:val="11"/>
    <w:link w:val="a5"/>
    <w:rPr>
      <w:rFonts w:ascii="Calibri Light" w:hAnsi="Calibri Light"/>
      <w:b w:val="0"/>
      <w:color w:val="2E74B5"/>
      <w:sz w:val="32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customStyle="1" w:styleId="12">
    <w:name w:val="Обычный1"/>
    <w:link w:val="13"/>
    <w:rPr>
      <w:sz w:val="24"/>
    </w:rPr>
  </w:style>
  <w:style w:type="character" w:customStyle="1" w:styleId="13">
    <w:name w:val="Обычный1"/>
    <w:link w:val="12"/>
    <w:rPr>
      <w:sz w:val="24"/>
    </w:rPr>
  </w:style>
  <w:style w:type="paragraph" w:customStyle="1" w:styleId="14">
    <w:name w:val="Выделение1"/>
    <w:link w:val="15"/>
    <w:rPr>
      <w:i/>
    </w:rPr>
  </w:style>
  <w:style w:type="character" w:customStyle="1" w:styleId="15">
    <w:name w:val="Выделение1"/>
    <w:link w:val="14"/>
    <w:rPr>
      <w:i/>
    </w:rPr>
  </w:style>
  <w:style w:type="paragraph" w:customStyle="1" w:styleId="16">
    <w:name w:val="Знак примечания1"/>
    <w:link w:val="17"/>
    <w:rPr>
      <w:sz w:val="16"/>
    </w:rPr>
  </w:style>
  <w:style w:type="character" w:customStyle="1" w:styleId="17">
    <w:name w:val="Знак примечания1"/>
    <w:link w:val="16"/>
    <w:rPr>
      <w:sz w:val="16"/>
    </w:rPr>
  </w:style>
  <w:style w:type="paragraph" w:styleId="a7">
    <w:name w:val="annotation subject"/>
    <w:basedOn w:val="a8"/>
    <w:next w:val="a8"/>
    <w:link w:val="a9"/>
    <w:rPr>
      <w:b/>
    </w:rPr>
  </w:style>
  <w:style w:type="character" w:customStyle="1" w:styleId="a9">
    <w:name w:val="Тема примечания Знак"/>
    <w:basedOn w:val="aa"/>
    <w:link w:val="a7"/>
    <w:rPr>
      <w:b/>
      <w:sz w:val="20"/>
    </w:rPr>
  </w:style>
  <w:style w:type="paragraph" w:customStyle="1" w:styleId="18">
    <w:name w:val="Просмотренная гиперссылка1"/>
    <w:link w:val="19"/>
    <w:rPr>
      <w:color w:val="954F72"/>
      <w:u w:val="single"/>
    </w:rPr>
  </w:style>
  <w:style w:type="character" w:customStyle="1" w:styleId="19">
    <w:name w:val="Просмотренная гиперссылка1"/>
    <w:link w:val="18"/>
    <w:rPr>
      <w:color w:val="954F72"/>
      <w:u w:val="single"/>
    </w:rPr>
  </w:style>
  <w:style w:type="paragraph" w:styleId="31">
    <w:name w:val="toc 3"/>
    <w:basedOn w:val="a"/>
    <w:next w:val="a"/>
    <w:link w:val="32"/>
    <w:uiPriority w:val="39"/>
    <w:pPr>
      <w:ind w:left="480"/>
    </w:pPr>
  </w:style>
  <w:style w:type="character" w:customStyle="1" w:styleId="32">
    <w:name w:val="Оглавление 3 Знак"/>
    <w:basedOn w:val="1"/>
    <w:link w:val="31"/>
    <w:rPr>
      <w:sz w:val="24"/>
    </w:rPr>
  </w:style>
  <w:style w:type="paragraph" w:customStyle="1" w:styleId="Normal0">
    <w:name w:val="Normal0"/>
    <w:link w:val="Normal00"/>
    <w:rPr>
      <w:sz w:val="24"/>
    </w:rPr>
  </w:style>
  <w:style w:type="character" w:customStyle="1" w:styleId="Normal00">
    <w:name w:val="Normal0"/>
    <w:link w:val="Normal0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sz w:val="32"/>
    </w:rPr>
  </w:style>
  <w:style w:type="paragraph" w:styleId="ab">
    <w:name w:val="Balloon Text"/>
    <w:basedOn w:val="a"/>
    <w:link w:val="ac"/>
    <w:rPr>
      <w:rFonts w:ascii="Segoe UI" w:hAnsi="Segoe UI"/>
      <w:sz w:val="18"/>
    </w:rPr>
  </w:style>
  <w:style w:type="character" w:customStyle="1" w:styleId="ac">
    <w:name w:val="Текст выноски Знак"/>
    <w:basedOn w:val="1"/>
    <w:link w:val="ab"/>
    <w:rPr>
      <w:rFonts w:ascii="Segoe UI" w:hAnsi="Segoe UI"/>
      <w:sz w:val="18"/>
    </w:rPr>
  </w:style>
  <w:style w:type="paragraph" w:customStyle="1" w:styleId="1a">
    <w:name w:val="Гиперссылка1"/>
    <w:basedOn w:val="23"/>
    <w:link w:val="ad"/>
    <w:rPr>
      <w:color w:val="0000FF" w:themeColor="hyperlink"/>
      <w:u w:val="single"/>
    </w:rPr>
  </w:style>
  <w:style w:type="character" w:styleId="ad">
    <w:name w:val="Hyperlink"/>
    <w:basedOn w:val="a0"/>
    <w:link w:val="1a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b">
    <w:name w:val="toc 1"/>
    <w:basedOn w:val="a"/>
    <w:next w:val="a"/>
    <w:link w:val="1c"/>
    <w:uiPriority w:val="39"/>
    <w:pPr>
      <w:tabs>
        <w:tab w:val="right" w:leader="dot" w:pos="9923"/>
      </w:tabs>
      <w:ind w:firstLine="709"/>
    </w:pPr>
    <w:rPr>
      <w:sz w:val="28"/>
    </w:rPr>
  </w:style>
  <w:style w:type="character" w:customStyle="1" w:styleId="1c">
    <w:name w:val="Оглавление 1 Знак"/>
    <w:basedOn w:val="1"/>
    <w:link w:val="1b"/>
    <w:rPr>
      <w:sz w:val="28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"/>
    <w:link w:val="ae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00">
    <w:name w:val="Основной шрифт абзаца10"/>
    <w:link w:val="101"/>
  </w:style>
  <w:style w:type="character" w:customStyle="1" w:styleId="101">
    <w:name w:val="Основной шрифт абзаца10"/>
    <w:link w:val="100"/>
  </w:style>
  <w:style w:type="paragraph" w:customStyle="1" w:styleId="1d">
    <w:name w:val="Основной шрифт абзаца1"/>
    <w:link w:val="1e"/>
  </w:style>
  <w:style w:type="character" w:customStyle="1" w:styleId="1e">
    <w:name w:val="Основной шрифт абзаца1"/>
    <w:link w:val="1d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0">
    <w:name w:val="List Paragraph"/>
    <w:basedOn w:val="a"/>
    <w:link w:val="af1"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character" w:customStyle="1" w:styleId="af1">
    <w:name w:val="Абзац списка Знак"/>
    <w:basedOn w:val="1"/>
    <w:link w:val="af0"/>
    <w:rPr>
      <w:rFonts w:ascii="Calibri" w:hAnsi="Calibri"/>
      <w:sz w:val="22"/>
    </w:rPr>
  </w:style>
  <w:style w:type="paragraph" w:customStyle="1" w:styleId="1f">
    <w:name w:val="Гиперссылка1"/>
    <w:link w:val="1f0"/>
  </w:style>
  <w:style w:type="character" w:customStyle="1" w:styleId="1f0">
    <w:name w:val="Гиперссылка1"/>
    <w:link w:val="1f"/>
  </w:style>
  <w:style w:type="paragraph" w:customStyle="1" w:styleId="af2">
    <w:name w:val="Обычный мой"/>
    <w:link w:val="af3"/>
    <w:pPr>
      <w:widowControl w:val="0"/>
      <w:ind w:firstLine="709"/>
      <w:jc w:val="both"/>
    </w:pPr>
    <w:rPr>
      <w:sz w:val="28"/>
    </w:rPr>
  </w:style>
  <w:style w:type="character" w:customStyle="1" w:styleId="af3">
    <w:name w:val="Обычный мой"/>
    <w:link w:val="af2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annotation text"/>
    <w:basedOn w:val="a"/>
    <w:link w:val="aa"/>
    <w:rPr>
      <w:sz w:val="20"/>
    </w:rPr>
  </w:style>
  <w:style w:type="character" w:customStyle="1" w:styleId="aa">
    <w:name w:val="Текст примечания Знак"/>
    <w:basedOn w:val="1"/>
    <w:link w:val="a8"/>
    <w:rPr>
      <w:sz w:val="20"/>
    </w:rPr>
  </w:style>
  <w:style w:type="paragraph" w:styleId="af4">
    <w:name w:val="Normal (Web)"/>
    <w:basedOn w:val="a"/>
    <w:link w:val="af5"/>
    <w:uiPriority w:val="99"/>
  </w:style>
  <w:style w:type="character" w:customStyle="1" w:styleId="af5">
    <w:name w:val="Обычный (Интернет) Знак"/>
    <w:basedOn w:val="1"/>
    <w:link w:val="af4"/>
    <w:rPr>
      <w:sz w:val="24"/>
    </w:rPr>
  </w:style>
  <w:style w:type="paragraph" w:styleId="af6">
    <w:name w:val="Subtitle"/>
    <w:next w:val="a"/>
    <w:link w:val="a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Заголовок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23">
    <w:name w:val="Основной шрифт абзаца2"/>
    <w:link w:val="2"/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24">
    <w:name w:val="Гиперссылка2"/>
    <w:link w:val="25"/>
    <w:rPr>
      <w:color w:val="0000FF"/>
      <w:u w:val="single"/>
    </w:rPr>
  </w:style>
  <w:style w:type="character" w:customStyle="1" w:styleId="25">
    <w:name w:val="Гиперссылка2"/>
    <w:link w:val="24"/>
    <w:rPr>
      <w:color w:val="0000FF"/>
      <w:u w:val="single"/>
    </w:rPr>
  </w:style>
  <w:style w:type="paragraph" w:styleId="afa">
    <w:name w:val="footer"/>
    <w:basedOn w:val="a"/>
    <w:link w:val="afb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1"/>
    <w:link w:val="afa"/>
    <w:rPr>
      <w:sz w:val="24"/>
    </w:rPr>
  </w:style>
  <w:style w:type="table" w:styleId="a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6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194BED-12B5-45E4-BF54-A1E31BC28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11</Pages>
  <Words>2519</Words>
  <Characters>14362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Viktoria Dragun</dc:creator>
  <cp:lastModifiedBy>Viktoria Dragun</cp:lastModifiedBy>
  <cp:revision>4</cp:revision>
  <dcterms:created xsi:type="dcterms:W3CDTF">2024-05-06T21:41:00Z</dcterms:created>
  <dcterms:modified xsi:type="dcterms:W3CDTF">2024-05-06T22:34:00Z</dcterms:modified>
</cp:coreProperties>
</file>