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2310" w:rsidRPr="00B92310" w:rsidRDefault="00B92310" w:rsidP="00B92310">
      <w:pPr>
        <w:pBdr>
          <w:bottom w:val="single" w:sz="6" w:space="1" w:color="auto"/>
        </w:pBdr>
        <w:spacing w:after="0" w:line="240" w:lineRule="auto"/>
        <w:jc w:val="center"/>
        <w:rPr>
          <w:rFonts w:ascii="Arial" w:eastAsia="Times New Roman" w:hAnsi="Arial" w:cs="Arial"/>
          <w:vanish/>
          <w:sz w:val="16"/>
          <w:szCs w:val="16"/>
          <w:lang w:eastAsia="ru-RU"/>
        </w:rPr>
      </w:pPr>
      <w:r w:rsidRPr="00B92310">
        <w:rPr>
          <w:rFonts w:ascii="Arial" w:eastAsia="Times New Roman" w:hAnsi="Arial" w:cs="Arial"/>
          <w:vanish/>
          <w:sz w:val="16"/>
          <w:szCs w:val="16"/>
          <w:lang w:eastAsia="ru-RU"/>
        </w:rPr>
        <w:t>Начало формы</w:t>
      </w:r>
    </w:p>
    <w:p w:rsidR="00B92310" w:rsidRPr="00B92310" w:rsidRDefault="00B92310" w:rsidP="00B92310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92310" w:rsidRPr="00B92310" w:rsidRDefault="00B92310" w:rsidP="00B92310">
      <w:p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</w:p>
    <w:p w:rsidR="00B92310" w:rsidRPr="00B92310" w:rsidRDefault="00B92310" w:rsidP="00B92310">
      <w:pPr>
        <w:numPr>
          <w:ilvl w:val="0"/>
          <w:numId w:val="12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6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Главное</w:t>
        </w:r>
      </w:hyperlink>
    </w:p>
    <w:p w:rsidR="00B92310" w:rsidRPr="00B92310" w:rsidRDefault="00B92310" w:rsidP="00B92310">
      <w:pPr>
        <w:numPr>
          <w:ilvl w:val="0"/>
          <w:numId w:val="13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7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Новое</w:t>
        </w:r>
      </w:hyperlink>
    </w:p>
    <w:p w:rsidR="00B92310" w:rsidRPr="00B92310" w:rsidRDefault="00B92310" w:rsidP="00B92310">
      <w:pPr>
        <w:numPr>
          <w:ilvl w:val="0"/>
          <w:numId w:val="14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8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Лучшее</w:t>
        </w:r>
      </w:hyperlink>
    </w:p>
    <w:p w:rsidR="00B92310" w:rsidRPr="00B92310" w:rsidRDefault="00B92310" w:rsidP="00B92310">
      <w:pPr>
        <w:numPr>
          <w:ilvl w:val="0"/>
          <w:numId w:val="15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9" w:tooltip="Дипломы, свидетельства и благодарности для педагогов, учителей, воспитателей и детей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Дипломы+</w:t>
        </w:r>
      </w:hyperlink>
    </w:p>
    <w:p w:rsidR="00B92310" w:rsidRPr="00B92310" w:rsidRDefault="00B92310" w:rsidP="00B92310">
      <w:pPr>
        <w:numPr>
          <w:ilvl w:val="0"/>
          <w:numId w:val="16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0" w:tooltip="Все темы в алфавитном порядке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Темочки</w:t>
        </w:r>
      </w:hyperlink>
    </w:p>
    <w:p w:rsidR="00B92310" w:rsidRPr="00B92310" w:rsidRDefault="00B92310" w:rsidP="00B92310">
      <w:pPr>
        <w:numPr>
          <w:ilvl w:val="0"/>
          <w:numId w:val="17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1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Картинки</w:t>
        </w:r>
      </w:hyperlink>
    </w:p>
    <w:p w:rsidR="00B92310" w:rsidRPr="00B92310" w:rsidRDefault="00B92310" w:rsidP="00B92310">
      <w:pPr>
        <w:numPr>
          <w:ilvl w:val="0"/>
          <w:numId w:val="18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2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Лэпбуки</w:t>
        </w:r>
      </w:hyperlink>
    </w:p>
    <w:p w:rsidR="00B92310" w:rsidRPr="00B92310" w:rsidRDefault="00B92310" w:rsidP="00B92310">
      <w:pPr>
        <w:numPr>
          <w:ilvl w:val="0"/>
          <w:numId w:val="19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3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Конспекты</w:t>
        </w:r>
      </w:hyperlink>
    </w:p>
    <w:p w:rsidR="00B92310" w:rsidRPr="00B92310" w:rsidRDefault="00B92310" w:rsidP="00B92310">
      <w:pPr>
        <w:numPr>
          <w:ilvl w:val="0"/>
          <w:numId w:val="19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4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Разработки</w:t>
        </w:r>
      </w:hyperlink>
    </w:p>
    <w:p w:rsidR="00B92310" w:rsidRPr="00B92310" w:rsidRDefault="00B92310" w:rsidP="00B92310">
      <w:pPr>
        <w:numPr>
          <w:ilvl w:val="0"/>
          <w:numId w:val="19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5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Сценарии</w:t>
        </w:r>
      </w:hyperlink>
    </w:p>
    <w:p w:rsidR="00B92310" w:rsidRPr="00B92310" w:rsidRDefault="00B92310" w:rsidP="00B92310">
      <w:pPr>
        <w:numPr>
          <w:ilvl w:val="0"/>
          <w:numId w:val="19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6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Оформление</w:t>
        </w:r>
      </w:hyperlink>
    </w:p>
    <w:p w:rsidR="00B92310" w:rsidRPr="00B92310" w:rsidRDefault="00B92310" w:rsidP="00B92310">
      <w:pPr>
        <w:numPr>
          <w:ilvl w:val="0"/>
          <w:numId w:val="19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7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Поделки</w:t>
        </w:r>
      </w:hyperlink>
    </w:p>
    <w:p w:rsidR="00B92310" w:rsidRPr="00B92310" w:rsidRDefault="00B92310" w:rsidP="00B92310">
      <w:pPr>
        <w:numPr>
          <w:ilvl w:val="0"/>
          <w:numId w:val="19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8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Игры</w:t>
        </w:r>
      </w:hyperlink>
    </w:p>
    <w:p w:rsidR="00B92310" w:rsidRPr="00B92310" w:rsidRDefault="00B92310" w:rsidP="00B92310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19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1-4 класс</w:t>
        </w:r>
      </w:hyperlink>
    </w:p>
    <w:p w:rsidR="00B92310" w:rsidRPr="00B92310" w:rsidRDefault="00B92310" w:rsidP="00B92310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20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5-9 класс</w:t>
        </w:r>
      </w:hyperlink>
    </w:p>
    <w:p w:rsidR="00B92310" w:rsidRPr="00B92310" w:rsidRDefault="00B92310" w:rsidP="00B92310">
      <w:pPr>
        <w:numPr>
          <w:ilvl w:val="0"/>
          <w:numId w:val="20"/>
        </w:numPr>
        <w:spacing w:before="100" w:beforeAutospacing="1" w:after="100" w:afterAutospacing="1" w:line="240" w:lineRule="auto"/>
        <w:ind w:left="945"/>
        <w:rPr>
          <w:rFonts w:ascii="Arial" w:eastAsia="Times New Roman" w:hAnsi="Arial" w:cs="Arial"/>
          <w:vanish/>
          <w:color w:val="111111"/>
          <w:sz w:val="27"/>
          <w:szCs w:val="27"/>
          <w:lang w:eastAsia="ru-RU"/>
        </w:rPr>
      </w:pPr>
      <w:hyperlink r:id="rId21" w:history="1">
        <w:r w:rsidRPr="00B92310">
          <w:rPr>
            <w:rFonts w:ascii="Arial" w:eastAsia="Times New Roman" w:hAnsi="Arial" w:cs="Arial"/>
            <w:vanish/>
            <w:color w:val="0088BB"/>
            <w:sz w:val="27"/>
            <w:szCs w:val="27"/>
            <w:lang w:eastAsia="ru-RU"/>
          </w:rPr>
          <w:t>10-11 класс</w:t>
        </w:r>
      </w:hyperlink>
    </w:p>
    <w:p w:rsidR="00B92310" w:rsidRPr="00B92310" w:rsidRDefault="00B92310" w:rsidP="00B92310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color w:val="111111"/>
          <w:kern w:val="36"/>
          <w:sz w:val="41"/>
          <w:szCs w:val="41"/>
          <w:lang w:eastAsia="ru-RU"/>
        </w:rPr>
      </w:pPr>
      <w:r w:rsidRPr="00B92310">
        <w:rPr>
          <w:rFonts w:ascii="Arial" w:eastAsia="Times New Roman" w:hAnsi="Arial" w:cs="Arial"/>
          <w:b/>
          <w:bCs/>
          <w:color w:val="111111"/>
          <w:kern w:val="36"/>
          <w:sz w:val="41"/>
          <w:szCs w:val="41"/>
          <w:lang w:eastAsia="ru-RU"/>
        </w:rPr>
        <w:t>Эссе «Мое профессиональное кредо»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br/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Воспитывая ребенка - воспитай и себя.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«Ни один ребё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нок не должен чувствовать и осознавать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я неудачник, ничего у меня не получается, ничего путного из меня не выйдет. Если только эти мысли зародились в детской голове — ребёнок больше не ваш воспитанник, и семья его — отец и мать — выпали из сферы вашего воспитательного влияния».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В. А. Сухомлинский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Каждый педагог 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–п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сихолог 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хотя бы один раз в жизни спрашивает себя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«Какой я психолог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хороший или плохой? Достаточно ли хорошо я выполняю свои обязанности или свой долг?» И вот тут уже скрыт ответ на этот вопрос. Если человек думает о своей </w:t>
      </w:r>
      <w:r w:rsidRPr="00B9231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профессии как о долге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то это хороший педагог. А тот, который, просто, выполняет должностные обязанности, он, просто, хороший работник, но не обязательно хороший педагог. Хороший педагог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-психолог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всегда искренне интересуется жизнью своих воспитанников и тем, как сделать так, чтобы из них в будущем выросли достойные люди.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Сколько на свете существует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педагогика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с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только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и существует вопрос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как воспитывать детей? Что главное в воспитании? Научить играть? Да. Научить уважать других людей, любить животных, книги, природу, родину и т. д.? Да. Научить видеть красоту вокруг? Конечно. Научить учиться и познавать новое? Обязательно. И еще многому можно и нужно учить, потому что ребенок – это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«инопланетянин»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который пришел в этот мир, чтобы всему этому научиться. Он не знает еще, что хорошо, что плохо, не понимает, как себя вести, даже еще не совсем умеет говорить на этом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«взрослом»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языке, и не в состоянии понять и объяснить чего сам хочет. А самые близкие люди Мама и Папа, которые, каким-то образом научились понимать этого маленького человека, вдруг, привели его к другой тете, которую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«надо слушать»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И вот эта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«чужая»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тетя должна стать для ребенка второй Мамой, должна научиться говорить с малышом на одном языке. Как этого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добиться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е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сли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ты просто выполняешь обязанности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планируешь, проводишь занятие, проводишь игру, именно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«проводишь игру»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а не играешь с детьми. Потому что, чтобы играть, надо быть в особом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«детском»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состоянии, надо хотеть играть, тогда дети это чувствуют и включаются в игру. Мама всегда хочет играть с ребенком, потому что она любит его. И воспитатель должен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любить детей и уважать их желания. Но в детском саду воспитатель, все же, не мама. Невозможно уделить целой группе детей столько внимания, как одному ребенку, особенно в младших группах детского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сада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В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се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дети разные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одни – тихони, которых не вытянешь из своей скорлупки – сидят в уголке до прихода родителей; другие – капризные – надо, чтобы все вокруг им подчинялись; третьи – веселые сорванцы, для которых тишина и спокойные игры совершенно неприемлемы; четвертые – непослушные упрямцы, с н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ими не договоришься. Педагог-психолог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должен обладать своей </w:t>
      </w:r>
      <w:r w:rsidRPr="00B9231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профессией в совершенстве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быть гибким и творческим, чтобы не только справиться с этой неугомонной компанией, а еще и воспитать, не ломая личность каждого. В 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общем, успех работы  педагога-психолога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возможен только при сочетании мастерства и творчества. Но при всем глубоком знании духовной жизни детей, особенностей каждого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ребенка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б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ывает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очень трудно не поддаться панике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«Да что же это такое? Этот маленький человек совсем не желает слушать меня, взрослого, такого сильного и умного! Почему я не могу справиться с этим ребенком? Может надо быть жестче и показать, в конце концов, кто здесь главный!» И вот тут вы проиграли. Пока ребенок с вами играет, ходит за вами хвостиком, повторяет все, что вы говорите или, наоборот, спорит с вами, доказывает свою правоту, он доверяет вам как другу. Ведь друзья и спорят, и, даже, ссорятся, но все равно, остаются друзьями. Но бывают моменты, когда ребенок просто перестает вас слушать, отказывается от игры, игнорирует любые ваши просьбы.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«Что случилось?»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– задает вопрос психолог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в пустоту. Для него ничего особенного не произошло, а ребенок обиделся. Почему? Как это произошло? Просто сначала воспитатель, во время игры, когда ребенок не поймал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мяч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п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роронил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«Эх, ты, растяпа, мяч не поймал…»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и, не придав значения, продолжил игру с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ребенком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З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атем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малыш нарисовал чудесную картину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«тут трава, а вот река, рядом поле, облака, васильки и маки, мало, жаль, бумаги», а воспитатель этого не увидел. Каждое, абсолютно каждое действие, которое выполняет ребенок, для него наполнено смыслом. А мы, взрослые, часто ругаем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его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н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е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разобравшись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«Ну, вот, опять ты все испортил!»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«Ну что за наказание, а не ребенок!»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,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«ну, неужели, не понятно!»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. А для малыша это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звучит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к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ак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приговор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«Ты неисправим, ты неудачник, ты ничего не умеешь, и никогда не научишься». А он-то по-настоящему верит, что ничего не умеет, потому что еще не знает о том, что дети, только дети, и они многого не умеют в силу своего возраста. Это мы, взрослые знаем, что дети всему научатся. А задумайтесь на минуточку о том, что думает про себя ребенок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… Д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а он на сто процентов уверен, что лучше него никого нет на свете, если слышит это от близких и родных взрослых. Поэтому он уверен, что всегда и все делает как надо. И, наоборот, если слышит в свой адрес только упреки и критику, то уверен в том, что он самый ужасный ребенок, какого только можно себе представить, хотя на самом деле это может быть совершенно нормальный, в меру способный ребенок, не хуже других. Просто его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lastRenderedPageBreak/>
        <w:t xml:space="preserve">заставили поверить в свою никчемность. Постоянная критика убивает любое стремление. 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Вот тут пора вернуть к началу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: так чему же учить ребенка? Я думаю – верить в себя, в свои возможности и способности. Ведь ребенок рождается 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чистым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 как белый листок бумаги. Затем родители наносят свои штрихи, и не всегда это красивые наброски. Родители, конечно, главное звено в воспитании ребенка. Но не всегда эти самые близкие для ребенка люди несут в его жизнь позитив. Так вот наша задача, воспитателей в детском саду, дать ребенку понять, что он уникален, что все в его руках. Главное, не дать разочароваться в себе, в своих возможностях и способностях. Конечно, не все станут великими художниками или математиками, не все станут олимпийскими чемпионами или всемирно известными писателями, артистами, врачами, но я точно знаю, что тот, в кого поверил другой человек, и сам поверит в свои силы. А человек, не знающий своих возможностей, каким является ребенок, тем более. Ну откуда ему знать какой он, если ему не скажут взрослые, которые знают все.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И вот однажды став педагогом, я определила для себя главное в деле воспитания – никогда не давать своим воспитанникам повода думать о своей никчемности, ненужности, испорченности. Ведь бывают же дети совсем не подарки, конфликтные, задиристые, агрессивные – трудные, одним словом. И если им об этом говорить, то, скорее всего, такими они и останутся, если, назло, не станут еще хуже. В педагогике есть такой принцип – принцип опоры 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на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положительное. Я считаю его главным, потому что, какой бы не был испорченный, педагогически запущенный </w:t>
      </w:r>
      <w:r w:rsidRPr="00B92310">
        <w:rPr>
          <w:rFonts w:ascii="Arial" w:eastAsia="Times New Roman" w:hAnsi="Arial" w:cs="Arial"/>
          <w:i/>
          <w:iCs/>
          <w:color w:val="111111"/>
          <w:sz w:val="27"/>
          <w:szCs w:val="27"/>
          <w:lang w:eastAsia="ru-RU"/>
        </w:rPr>
        <w:t>(а такие бывают уже в 5-6 лет)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ребенок, все же, есть в нем что-то доброе, за что стоит зацепиться. Задача воспитателя найти в любом ребенке этот росток, дать ему солнечное тепло, в виде одобрения и похвалы, даже за самую 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малость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 Главное чтобы ребенок понял, что он не хуже др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угих, а может быть даже и лучше</w:t>
      </w:r>
      <w:proofErr w:type="gramStart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>.</w:t>
      </w:r>
      <w:proofErr w:type="gramEnd"/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 М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ое </w:t>
      </w:r>
      <w:r w:rsidRPr="00B92310">
        <w:rPr>
          <w:rFonts w:ascii="Arial" w:eastAsia="Times New Roman" w:hAnsi="Arial" w:cs="Arial"/>
          <w:b/>
          <w:bCs/>
          <w:color w:val="111111"/>
          <w:sz w:val="27"/>
          <w:szCs w:val="27"/>
          <w:lang w:eastAsia="ru-RU"/>
        </w:rPr>
        <w:t>профессиональное кредо</w:t>
      </w:r>
      <w:r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 – искать в детях лучшее, что в них есть, и на этой доброй почве культивировать и развивать ценные личностные качества. </w:t>
      </w:r>
    </w:p>
    <w:p w:rsidR="00B92310" w:rsidRPr="00B92310" w:rsidRDefault="00B92310" w:rsidP="00B92310">
      <w:pPr>
        <w:spacing w:before="225" w:after="225" w:line="240" w:lineRule="auto"/>
        <w:ind w:firstLine="360"/>
        <w:rPr>
          <w:rFonts w:ascii="Arial" w:eastAsia="Times New Roman" w:hAnsi="Arial" w:cs="Arial"/>
          <w:color w:val="111111"/>
          <w:sz w:val="27"/>
          <w:szCs w:val="27"/>
          <w:lang w:eastAsia="ru-RU"/>
        </w:rPr>
      </w:pP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Воспитание – процесс долгий, многогранный и результат воспитания не предсказуем. Но эта непредсказуемость, наверное, и притягивает. Ведь с каждым ребенком все по-разному, по-новому. Мы воспитываем детей, а они воспитывают нас. Наблюдая, как развивается ребенок, как изменяется его характер, а вместе с ним и его возможности и способности, понимаешь, что живешь на свете не зря, что есть в твоих воспитанниках частица твоей души и знаний. И </w:t>
      </w:r>
      <w:bookmarkStart w:id="0" w:name="_GoBack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 xml:space="preserve">прав М. </w:t>
      </w:r>
      <w:proofErr w:type="spell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Горький</w:t>
      </w:r>
      <w:proofErr w:type="gramStart"/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,</w:t>
      </w:r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с</w:t>
      </w:r>
      <w:proofErr w:type="gram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>казав</w:t>
      </w:r>
      <w:proofErr w:type="spellEnd"/>
      <w:r w:rsidRPr="00B92310">
        <w:rPr>
          <w:rFonts w:ascii="Arial" w:eastAsia="Times New Roman" w:hAnsi="Arial" w:cs="Arial"/>
          <w:color w:val="111111"/>
          <w:sz w:val="27"/>
          <w:szCs w:val="27"/>
          <w:u w:val="single"/>
          <w:lang w:eastAsia="ru-RU"/>
        </w:rPr>
        <w:t xml:space="preserve"> такие слова</w:t>
      </w:r>
      <w:r w:rsidRPr="00B92310">
        <w:rPr>
          <w:rFonts w:ascii="Arial" w:eastAsia="Times New Roman" w:hAnsi="Arial" w:cs="Arial"/>
          <w:color w:val="111111"/>
          <w:sz w:val="27"/>
          <w:szCs w:val="27"/>
          <w:lang w:eastAsia="ru-RU"/>
        </w:rPr>
        <w:t>: «Любить детей – это и курица умеет. А вот уметь воспитывать их – это великое государственное дело, требующее таланта и широкого знания жизни».</w:t>
      </w:r>
    </w:p>
    <w:bookmarkEnd w:id="0"/>
    <w:p w:rsidR="00BB1352" w:rsidRDefault="00BB1352"/>
    <w:sectPr w:rsidR="00BB13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4229E4"/>
    <w:multiLevelType w:val="multilevel"/>
    <w:tmpl w:val="B5D8CB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16E633C4"/>
    <w:multiLevelType w:val="multilevel"/>
    <w:tmpl w:val="3F563A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2E7C09CE"/>
    <w:multiLevelType w:val="multilevel"/>
    <w:tmpl w:val="B38C8A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>
    <w:nsid w:val="3B0A343E"/>
    <w:multiLevelType w:val="multilevel"/>
    <w:tmpl w:val="E0746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3B766BE2"/>
    <w:multiLevelType w:val="multilevel"/>
    <w:tmpl w:val="F40CF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443E5025"/>
    <w:multiLevelType w:val="multilevel"/>
    <w:tmpl w:val="D9425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46DF0D57"/>
    <w:multiLevelType w:val="multilevel"/>
    <w:tmpl w:val="C9A67B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4F303C27"/>
    <w:multiLevelType w:val="multilevel"/>
    <w:tmpl w:val="D152E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62B7BDD"/>
    <w:multiLevelType w:val="multilevel"/>
    <w:tmpl w:val="32A8CC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8A6B89"/>
    <w:multiLevelType w:val="multilevel"/>
    <w:tmpl w:val="7D467D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>
    <w:nsid w:val="5CC2373A"/>
    <w:multiLevelType w:val="multilevel"/>
    <w:tmpl w:val="DE74A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6105485B"/>
    <w:multiLevelType w:val="multilevel"/>
    <w:tmpl w:val="282467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>
    <w:nsid w:val="64026E5E"/>
    <w:multiLevelType w:val="multilevel"/>
    <w:tmpl w:val="C7C8DA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>
    <w:nsid w:val="66B91450"/>
    <w:multiLevelType w:val="multilevel"/>
    <w:tmpl w:val="0F70B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>
    <w:nsid w:val="67863B2A"/>
    <w:multiLevelType w:val="multilevel"/>
    <w:tmpl w:val="13CC0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>
    <w:nsid w:val="6E6A1E1C"/>
    <w:multiLevelType w:val="multilevel"/>
    <w:tmpl w:val="AE8CC4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6F3C1D3E"/>
    <w:multiLevelType w:val="multilevel"/>
    <w:tmpl w:val="04405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>
    <w:nsid w:val="6F7F3B70"/>
    <w:multiLevelType w:val="multilevel"/>
    <w:tmpl w:val="0A6E98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B343EAF"/>
    <w:multiLevelType w:val="multilevel"/>
    <w:tmpl w:val="1A72E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>
    <w:nsid w:val="7CD65E8A"/>
    <w:multiLevelType w:val="multilevel"/>
    <w:tmpl w:val="5CB27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3"/>
  </w:num>
  <w:num w:numId="2">
    <w:abstractNumId w:val="16"/>
  </w:num>
  <w:num w:numId="3">
    <w:abstractNumId w:val="1"/>
  </w:num>
  <w:num w:numId="4">
    <w:abstractNumId w:val="14"/>
  </w:num>
  <w:num w:numId="5">
    <w:abstractNumId w:val="10"/>
  </w:num>
  <w:num w:numId="6">
    <w:abstractNumId w:val="11"/>
  </w:num>
  <w:num w:numId="7">
    <w:abstractNumId w:val="9"/>
  </w:num>
  <w:num w:numId="8">
    <w:abstractNumId w:val="2"/>
  </w:num>
  <w:num w:numId="9">
    <w:abstractNumId w:val="7"/>
  </w:num>
  <w:num w:numId="10">
    <w:abstractNumId w:val="15"/>
  </w:num>
  <w:num w:numId="11">
    <w:abstractNumId w:val="18"/>
  </w:num>
  <w:num w:numId="12">
    <w:abstractNumId w:val="17"/>
  </w:num>
  <w:num w:numId="13">
    <w:abstractNumId w:val="8"/>
  </w:num>
  <w:num w:numId="14">
    <w:abstractNumId w:val="5"/>
  </w:num>
  <w:num w:numId="15">
    <w:abstractNumId w:val="4"/>
  </w:num>
  <w:num w:numId="16">
    <w:abstractNumId w:val="12"/>
  </w:num>
  <w:num w:numId="17">
    <w:abstractNumId w:val="19"/>
  </w:num>
  <w:num w:numId="18">
    <w:abstractNumId w:val="6"/>
  </w:num>
  <w:num w:numId="19">
    <w:abstractNumId w:val="3"/>
  </w:num>
  <w:num w:numId="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2310"/>
    <w:rsid w:val="00B92310"/>
    <w:rsid w:val="00BB13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006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26521">
                  <w:marLeft w:val="0"/>
                  <w:marRight w:val="0"/>
                  <w:marTop w:val="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301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615673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6856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3702883">
                          <w:marLeft w:val="75"/>
                          <w:marRight w:val="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558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6720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848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743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4202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4426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3602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351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536622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695023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52527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2625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8328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5790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3092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2358251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4402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5741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4216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66879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aam.ru/detskijsad/zolotoj-post-maaam-1.html" TargetMode="External"/><Relationship Id="rId13" Type="http://schemas.openxmlformats.org/officeDocument/2006/relationships/hyperlink" Target="https://www.maam.ru/obrazovanie/konspekty-zanyatij" TargetMode="External"/><Relationship Id="rId18" Type="http://schemas.openxmlformats.org/officeDocument/2006/relationships/hyperlink" Target="https://www.maam.ru/obrazovanie/detskie-igry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www.maam.ru/obrazovanie/starshaya-shkola" TargetMode="External"/><Relationship Id="rId7" Type="http://schemas.openxmlformats.org/officeDocument/2006/relationships/hyperlink" Target="https://www.maam.ru/detskijsad/" TargetMode="External"/><Relationship Id="rId12" Type="http://schemas.openxmlformats.org/officeDocument/2006/relationships/hyperlink" Target="https://www.maam.ru/kartinki/lyepbuki" TargetMode="External"/><Relationship Id="rId17" Type="http://schemas.openxmlformats.org/officeDocument/2006/relationships/hyperlink" Target="https://www.maam.ru/obrazovanie/detskie-podelki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aam.ru/obrazovanie/oformlenie-detskih-sadov" TargetMode="External"/><Relationship Id="rId20" Type="http://schemas.openxmlformats.org/officeDocument/2006/relationships/hyperlink" Target="https://www.maam.ru/obrazovanie/srednyaya-shkola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maam.ru/" TargetMode="External"/><Relationship Id="rId11" Type="http://schemas.openxmlformats.org/officeDocument/2006/relationships/hyperlink" Target="https://www.maam.ru/kartink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maam.ru/obrazovanie/scenarii-prazdnikov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maam.ru/obrazovanie" TargetMode="External"/><Relationship Id="rId19" Type="http://schemas.openxmlformats.org/officeDocument/2006/relationships/hyperlink" Target="https://www.maam.ru/obrazovanie/nachalnaja-shkol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maam.ru/users/myzakaz.html" TargetMode="External"/><Relationship Id="rId14" Type="http://schemas.openxmlformats.org/officeDocument/2006/relationships/hyperlink" Target="https://www.maam.ru/obrazovanie/metodicheskie-razrabotki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1366</Words>
  <Characters>7792</Characters>
  <Application>Microsoft Office Word</Application>
  <DocSecurity>0</DocSecurity>
  <Lines>64</Lines>
  <Paragraphs>18</Paragraphs>
  <ScaleCrop>false</ScaleCrop>
  <Company>SPecialiST RePack</Company>
  <LinksUpToDate>false</LinksUpToDate>
  <CharactersWithSpaces>9140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2020-10-21T05:33:00Z</dcterms:created>
  <dcterms:modified xsi:type="dcterms:W3CDTF">2020-10-21T05:43:00Z</dcterms:modified>
</cp:coreProperties>
</file>