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05B72" w14:textId="456AD054" w:rsidR="006717DA" w:rsidRPr="004E471B" w:rsidRDefault="007D6FE4" w:rsidP="00F70794">
      <w:pPr>
        <w:tabs>
          <w:tab w:val="bar" w:pos="1701"/>
        </w:tabs>
        <w:spacing w:after="0" w:line="360" w:lineRule="auto"/>
        <w:ind w:left="1701" w:right="1134"/>
        <w:jc w:val="center"/>
        <w:rPr>
          <w:rStyle w:val="a8"/>
          <w:rFonts w:ascii="Times New Roman" w:hAnsi="Times New Roman" w:cs="Times New Roman"/>
          <w:b w:val="0"/>
          <w:bCs w:val="0"/>
          <w:color w:val="111111"/>
          <w:sz w:val="28"/>
          <w:szCs w:val="28"/>
          <w:shd w:val="clear" w:color="auto" w:fill="FFFFFF"/>
        </w:rPr>
      </w:pPr>
      <w:bookmarkStart w:id="0" w:name="_Hlk160967412"/>
      <w:bookmarkEnd w:id="0"/>
      <w:r w:rsidRPr="004E471B">
        <w:rPr>
          <w:rStyle w:val="a8"/>
          <w:rFonts w:ascii="Times New Roman" w:hAnsi="Times New Roman" w:cs="Times New Roman"/>
          <w:b w:val="0"/>
          <w:bCs w:val="0"/>
          <w:color w:val="111111"/>
          <w:sz w:val="28"/>
          <w:szCs w:val="28"/>
          <w:shd w:val="clear" w:color="auto" w:fill="FFFFFF"/>
        </w:rPr>
        <w:t>Муниципальное общеобразовательное учреждение</w:t>
      </w:r>
    </w:p>
    <w:p w14:paraId="2DC6F3C5" w14:textId="3A898615" w:rsidR="007D6FE4" w:rsidRPr="004E471B" w:rsidRDefault="00796999" w:rsidP="00F70794">
      <w:pPr>
        <w:spacing w:after="0" w:line="360" w:lineRule="auto"/>
        <w:ind w:left="1701" w:right="1134"/>
        <w:jc w:val="center"/>
        <w:rPr>
          <w:rStyle w:val="a8"/>
          <w:rFonts w:ascii="Times New Roman" w:hAnsi="Times New Roman" w:cs="Times New Roman"/>
          <w:b w:val="0"/>
          <w:bCs w:val="0"/>
          <w:color w:val="111111"/>
          <w:sz w:val="28"/>
          <w:szCs w:val="28"/>
          <w:shd w:val="clear" w:color="auto" w:fill="FFFFFF"/>
        </w:rPr>
      </w:pPr>
      <w:r w:rsidRPr="004E471B">
        <w:rPr>
          <w:rStyle w:val="a8"/>
          <w:rFonts w:ascii="Times New Roman" w:hAnsi="Times New Roman" w:cs="Times New Roman"/>
          <w:b w:val="0"/>
          <w:bCs w:val="0"/>
          <w:color w:val="111111"/>
          <w:sz w:val="28"/>
          <w:szCs w:val="28"/>
          <w:shd w:val="clear" w:color="auto" w:fill="FFFFFF"/>
        </w:rPr>
        <w:t xml:space="preserve">Шумовская </w:t>
      </w:r>
      <w:r w:rsidR="007D6FE4" w:rsidRPr="004E471B">
        <w:rPr>
          <w:rStyle w:val="a8"/>
          <w:rFonts w:ascii="Times New Roman" w:hAnsi="Times New Roman" w:cs="Times New Roman"/>
          <w:b w:val="0"/>
          <w:bCs w:val="0"/>
          <w:color w:val="111111"/>
          <w:sz w:val="28"/>
          <w:szCs w:val="28"/>
          <w:shd w:val="clear" w:color="auto" w:fill="FFFFFF"/>
        </w:rPr>
        <w:t>средняя общеобразовательная школа</w:t>
      </w:r>
    </w:p>
    <w:p w14:paraId="0CEEA2D4" w14:textId="77777777" w:rsidR="007D6FE4" w:rsidRPr="004E471B" w:rsidRDefault="007D6FE4" w:rsidP="00F70794">
      <w:pPr>
        <w:spacing w:after="0" w:line="360" w:lineRule="auto"/>
        <w:ind w:left="1701" w:right="1134"/>
        <w:jc w:val="center"/>
        <w:rPr>
          <w:rStyle w:val="a8"/>
          <w:rFonts w:ascii="Times New Roman" w:hAnsi="Times New Roman" w:cs="Times New Roman"/>
          <w:b w:val="0"/>
          <w:bCs w:val="0"/>
          <w:color w:val="111111"/>
          <w:sz w:val="28"/>
          <w:szCs w:val="28"/>
          <w:shd w:val="clear" w:color="auto" w:fill="FFFFFF"/>
        </w:rPr>
      </w:pPr>
    </w:p>
    <w:p w14:paraId="49891198" w14:textId="77777777" w:rsidR="006717DA" w:rsidRDefault="006717DA" w:rsidP="00F70794">
      <w:pPr>
        <w:spacing w:after="0" w:line="360" w:lineRule="auto"/>
        <w:ind w:left="1701" w:right="1134"/>
        <w:jc w:val="center"/>
        <w:rPr>
          <w:rStyle w:val="a8"/>
          <w:rFonts w:ascii="Times New Roman" w:hAnsi="Times New Roman" w:cs="Times New Roman"/>
          <w:color w:val="111111"/>
          <w:sz w:val="24"/>
          <w:szCs w:val="24"/>
          <w:shd w:val="clear" w:color="auto" w:fill="FFFFFF"/>
        </w:rPr>
      </w:pPr>
    </w:p>
    <w:p w14:paraId="5D628F02" w14:textId="77777777" w:rsidR="006717DA" w:rsidRDefault="006717DA" w:rsidP="00F70794">
      <w:pPr>
        <w:spacing w:after="0" w:line="360" w:lineRule="auto"/>
        <w:ind w:left="1701" w:right="1134"/>
        <w:jc w:val="center"/>
        <w:rPr>
          <w:rStyle w:val="a8"/>
          <w:rFonts w:ascii="Times New Roman" w:hAnsi="Times New Roman" w:cs="Times New Roman"/>
          <w:color w:val="111111"/>
          <w:sz w:val="24"/>
          <w:szCs w:val="24"/>
          <w:shd w:val="clear" w:color="auto" w:fill="FFFFFF"/>
        </w:rPr>
      </w:pPr>
    </w:p>
    <w:p w14:paraId="2C9EDD87" w14:textId="77777777" w:rsidR="006717DA" w:rsidRDefault="006717DA" w:rsidP="00F70794">
      <w:pPr>
        <w:spacing w:after="0" w:line="360" w:lineRule="auto"/>
        <w:ind w:left="1701" w:right="1134"/>
        <w:jc w:val="center"/>
        <w:rPr>
          <w:rStyle w:val="a8"/>
          <w:rFonts w:ascii="Times New Roman" w:hAnsi="Times New Roman" w:cs="Times New Roman"/>
          <w:color w:val="111111"/>
          <w:sz w:val="24"/>
          <w:szCs w:val="24"/>
          <w:shd w:val="clear" w:color="auto" w:fill="FFFFFF"/>
        </w:rPr>
      </w:pPr>
    </w:p>
    <w:p w14:paraId="0FA5CB9A" w14:textId="77777777" w:rsidR="006717DA" w:rsidRDefault="006717DA" w:rsidP="00F70794">
      <w:pPr>
        <w:spacing w:after="0" w:line="360" w:lineRule="auto"/>
        <w:ind w:left="1701" w:right="1134"/>
        <w:jc w:val="center"/>
        <w:rPr>
          <w:rStyle w:val="a8"/>
          <w:rFonts w:ascii="Times New Roman" w:hAnsi="Times New Roman" w:cs="Times New Roman"/>
          <w:color w:val="111111"/>
          <w:sz w:val="24"/>
          <w:szCs w:val="24"/>
          <w:shd w:val="clear" w:color="auto" w:fill="FFFFFF"/>
        </w:rPr>
      </w:pPr>
    </w:p>
    <w:p w14:paraId="6CDF8153" w14:textId="77777777" w:rsidR="006717DA" w:rsidRDefault="006717DA" w:rsidP="00F70794">
      <w:pPr>
        <w:spacing w:after="0" w:line="360" w:lineRule="auto"/>
        <w:ind w:left="1701" w:right="1134"/>
        <w:jc w:val="center"/>
        <w:rPr>
          <w:rStyle w:val="a8"/>
          <w:rFonts w:ascii="Times New Roman" w:hAnsi="Times New Roman" w:cs="Times New Roman"/>
          <w:color w:val="111111"/>
          <w:sz w:val="24"/>
          <w:szCs w:val="24"/>
          <w:shd w:val="clear" w:color="auto" w:fill="FFFFFF"/>
        </w:rPr>
      </w:pPr>
    </w:p>
    <w:p w14:paraId="7CF5FC18" w14:textId="0783ACAF" w:rsidR="006717DA" w:rsidRPr="004E471B" w:rsidRDefault="005B0526" w:rsidP="00F70794">
      <w:pPr>
        <w:spacing w:after="0" w:line="360" w:lineRule="auto"/>
        <w:ind w:left="1701" w:right="1134"/>
        <w:jc w:val="center"/>
        <w:rPr>
          <w:rStyle w:val="a8"/>
          <w:rFonts w:ascii="Times New Roman" w:hAnsi="Times New Roman" w:cs="Times New Roman"/>
          <w:color w:val="111111"/>
          <w:sz w:val="28"/>
          <w:szCs w:val="28"/>
          <w:shd w:val="clear" w:color="auto" w:fill="FFFFFF"/>
        </w:rPr>
      </w:pPr>
      <w:r w:rsidRPr="004E471B">
        <w:rPr>
          <w:rStyle w:val="a8"/>
          <w:rFonts w:ascii="Times New Roman" w:hAnsi="Times New Roman" w:cs="Times New Roman"/>
          <w:color w:val="111111"/>
          <w:sz w:val="28"/>
          <w:szCs w:val="28"/>
          <w:shd w:val="clear" w:color="auto" w:fill="FFFFFF"/>
        </w:rPr>
        <w:t>Индивидуальный проект</w:t>
      </w:r>
    </w:p>
    <w:p w14:paraId="66DE43EE" w14:textId="21292320" w:rsidR="00796999" w:rsidRPr="004E471B" w:rsidRDefault="005B0526" w:rsidP="00F70794">
      <w:pPr>
        <w:spacing w:after="0" w:line="360" w:lineRule="auto"/>
        <w:ind w:left="1701" w:right="1134"/>
        <w:jc w:val="center"/>
        <w:rPr>
          <w:rStyle w:val="a8"/>
          <w:rFonts w:ascii="Times New Roman" w:hAnsi="Times New Roman" w:cs="Times New Roman"/>
          <w:b w:val="0"/>
          <w:bCs w:val="0"/>
          <w:color w:val="111111"/>
          <w:sz w:val="28"/>
          <w:szCs w:val="28"/>
          <w:shd w:val="clear" w:color="auto" w:fill="FFFFFF"/>
        </w:rPr>
      </w:pPr>
      <w:r w:rsidRPr="004E471B">
        <w:rPr>
          <w:rStyle w:val="a8"/>
          <w:rFonts w:ascii="Times New Roman" w:hAnsi="Times New Roman" w:cs="Times New Roman"/>
          <w:color w:val="111111"/>
          <w:sz w:val="28"/>
          <w:szCs w:val="28"/>
          <w:shd w:val="clear" w:color="auto" w:fill="FFFFFF"/>
        </w:rPr>
        <w:t xml:space="preserve">Тип: </w:t>
      </w:r>
      <w:r w:rsidR="00796999" w:rsidRPr="004E471B">
        <w:rPr>
          <w:rStyle w:val="a8"/>
          <w:rFonts w:ascii="Times New Roman" w:hAnsi="Times New Roman" w:cs="Times New Roman"/>
          <w:b w:val="0"/>
          <w:bCs w:val="0"/>
          <w:color w:val="111111"/>
          <w:sz w:val="28"/>
          <w:szCs w:val="28"/>
          <w:shd w:val="clear" w:color="auto" w:fill="FFFFFF"/>
        </w:rPr>
        <w:t>Информационно-познавательный</w:t>
      </w:r>
    </w:p>
    <w:p w14:paraId="3D34C49E" w14:textId="7FC54B9A" w:rsidR="006543D8" w:rsidRPr="004E471B" w:rsidRDefault="005B0526" w:rsidP="00F70794">
      <w:pPr>
        <w:spacing w:after="0" w:line="360" w:lineRule="auto"/>
        <w:ind w:left="1701" w:right="1134"/>
        <w:jc w:val="center"/>
        <w:rPr>
          <w:rStyle w:val="a8"/>
          <w:rFonts w:ascii="Times New Roman" w:hAnsi="Times New Roman" w:cs="Times New Roman"/>
          <w:color w:val="111111"/>
          <w:sz w:val="28"/>
          <w:szCs w:val="28"/>
          <w:shd w:val="clear" w:color="auto" w:fill="FFFFFF"/>
        </w:rPr>
      </w:pPr>
      <w:r w:rsidRPr="004E471B">
        <w:rPr>
          <w:rStyle w:val="a8"/>
          <w:rFonts w:ascii="Times New Roman" w:hAnsi="Times New Roman" w:cs="Times New Roman"/>
          <w:color w:val="111111"/>
          <w:sz w:val="28"/>
          <w:szCs w:val="28"/>
          <w:shd w:val="clear" w:color="auto" w:fill="FFFFFF"/>
        </w:rPr>
        <w:t>Тема проекта:</w:t>
      </w:r>
    </w:p>
    <w:p w14:paraId="0CE00331" w14:textId="47204CF2" w:rsidR="007D6FE4" w:rsidRPr="004E471B" w:rsidRDefault="007D6FE4" w:rsidP="00F70794">
      <w:pPr>
        <w:spacing w:after="0" w:line="360" w:lineRule="auto"/>
        <w:ind w:left="1701" w:right="1134"/>
        <w:jc w:val="center"/>
        <w:rPr>
          <w:rStyle w:val="a8"/>
          <w:rFonts w:ascii="Times New Roman" w:hAnsi="Times New Roman" w:cs="Times New Roman"/>
          <w:b w:val="0"/>
          <w:bCs w:val="0"/>
          <w:color w:val="111111"/>
          <w:sz w:val="28"/>
          <w:szCs w:val="28"/>
          <w:shd w:val="clear" w:color="auto" w:fill="FFFFFF"/>
        </w:rPr>
      </w:pPr>
      <w:r w:rsidRPr="004E471B">
        <w:rPr>
          <w:rStyle w:val="a8"/>
          <w:rFonts w:ascii="Times New Roman" w:hAnsi="Times New Roman" w:cs="Times New Roman"/>
          <w:b w:val="0"/>
          <w:bCs w:val="0"/>
          <w:color w:val="111111"/>
          <w:sz w:val="28"/>
          <w:szCs w:val="28"/>
          <w:shd w:val="clear" w:color="auto" w:fill="FFFFFF"/>
        </w:rPr>
        <w:t>Тургояк.</w:t>
      </w:r>
      <w:r w:rsidR="007B7D78" w:rsidRPr="004E471B">
        <w:rPr>
          <w:rStyle w:val="a8"/>
          <w:rFonts w:ascii="Times New Roman" w:hAnsi="Times New Roman" w:cs="Times New Roman"/>
          <w:b w:val="0"/>
          <w:bCs w:val="0"/>
          <w:color w:val="111111"/>
          <w:sz w:val="28"/>
          <w:szCs w:val="28"/>
          <w:shd w:val="clear" w:color="auto" w:fill="FFFFFF"/>
        </w:rPr>
        <w:t xml:space="preserve"> </w:t>
      </w:r>
      <w:r w:rsidRPr="004E471B">
        <w:rPr>
          <w:rStyle w:val="a8"/>
          <w:rFonts w:ascii="Times New Roman" w:hAnsi="Times New Roman" w:cs="Times New Roman"/>
          <w:b w:val="0"/>
          <w:bCs w:val="0"/>
          <w:color w:val="111111"/>
          <w:sz w:val="28"/>
          <w:szCs w:val="28"/>
          <w:shd w:val="clear" w:color="auto" w:fill="FFFFFF"/>
        </w:rPr>
        <w:t xml:space="preserve">История </w:t>
      </w:r>
      <w:r w:rsidR="00E9747D" w:rsidRPr="004E471B">
        <w:rPr>
          <w:rStyle w:val="a8"/>
          <w:rFonts w:ascii="Times New Roman" w:hAnsi="Times New Roman" w:cs="Times New Roman"/>
          <w:b w:val="0"/>
          <w:bCs w:val="0"/>
          <w:color w:val="111111"/>
          <w:sz w:val="28"/>
          <w:szCs w:val="28"/>
          <w:shd w:val="clear" w:color="auto" w:fill="FFFFFF"/>
        </w:rPr>
        <w:t>«</w:t>
      </w:r>
      <w:r w:rsidR="007B7D78" w:rsidRPr="004E471B">
        <w:rPr>
          <w:rStyle w:val="a8"/>
          <w:rFonts w:ascii="Times New Roman" w:hAnsi="Times New Roman" w:cs="Times New Roman"/>
          <w:b w:val="0"/>
          <w:bCs w:val="0"/>
          <w:color w:val="111111"/>
          <w:sz w:val="28"/>
          <w:szCs w:val="28"/>
          <w:shd w:val="clear" w:color="auto" w:fill="FFFFFF"/>
        </w:rPr>
        <w:t>у</w:t>
      </w:r>
      <w:r w:rsidRPr="004E471B">
        <w:rPr>
          <w:rStyle w:val="a8"/>
          <w:rFonts w:ascii="Times New Roman" w:hAnsi="Times New Roman" w:cs="Times New Roman"/>
          <w:b w:val="0"/>
          <w:bCs w:val="0"/>
          <w:color w:val="111111"/>
          <w:sz w:val="28"/>
          <w:szCs w:val="28"/>
          <w:shd w:val="clear" w:color="auto" w:fill="FFFFFF"/>
        </w:rPr>
        <w:t>ральского</w:t>
      </w:r>
      <w:r w:rsidR="00E9747D" w:rsidRPr="004E471B">
        <w:rPr>
          <w:rStyle w:val="a8"/>
          <w:rFonts w:ascii="Times New Roman" w:hAnsi="Times New Roman" w:cs="Times New Roman"/>
          <w:b w:val="0"/>
          <w:bCs w:val="0"/>
          <w:color w:val="111111"/>
          <w:sz w:val="28"/>
          <w:szCs w:val="28"/>
          <w:shd w:val="clear" w:color="auto" w:fill="FFFFFF"/>
        </w:rPr>
        <w:t>»</w:t>
      </w:r>
      <w:r w:rsidRPr="004E471B">
        <w:rPr>
          <w:rStyle w:val="a8"/>
          <w:rFonts w:ascii="Times New Roman" w:hAnsi="Times New Roman" w:cs="Times New Roman"/>
          <w:b w:val="0"/>
          <w:bCs w:val="0"/>
          <w:color w:val="111111"/>
          <w:sz w:val="28"/>
          <w:szCs w:val="28"/>
          <w:shd w:val="clear" w:color="auto" w:fill="FFFFFF"/>
        </w:rPr>
        <w:t xml:space="preserve"> Байкала</w:t>
      </w:r>
    </w:p>
    <w:p w14:paraId="2132F7DD" w14:textId="77777777" w:rsidR="006717DA" w:rsidRPr="004E471B" w:rsidRDefault="006717DA" w:rsidP="00F70794">
      <w:pPr>
        <w:spacing w:after="0" w:line="360" w:lineRule="auto"/>
        <w:ind w:left="1701" w:right="1134"/>
        <w:jc w:val="center"/>
        <w:rPr>
          <w:rStyle w:val="a8"/>
          <w:rFonts w:ascii="Times New Roman" w:hAnsi="Times New Roman" w:cs="Times New Roman"/>
          <w:b w:val="0"/>
          <w:bCs w:val="0"/>
          <w:color w:val="111111"/>
          <w:sz w:val="24"/>
          <w:szCs w:val="24"/>
          <w:shd w:val="clear" w:color="auto" w:fill="FFFFFF"/>
        </w:rPr>
      </w:pPr>
    </w:p>
    <w:p w14:paraId="4372F828" w14:textId="77777777" w:rsidR="006717DA" w:rsidRDefault="006717DA" w:rsidP="00F70794">
      <w:pPr>
        <w:spacing w:after="0" w:line="360" w:lineRule="auto"/>
        <w:ind w:left="1701" w:right="1134"/>
        <w:jc w:val="center"/>
        <w:rPr>
          <w:rStyle w:val="a8"/>
          <w:rFonts w:ascii="Times New Roman" w:hAnsi="Times New Roman" w:cs="Times New Roman"/>
          <w:color w:val="111111"/>
          <w:sz w:val="24"/>
          <w:szCs w:val="24"/>
          <w:shd w:val="clear" w:color="auto" w:fill="FFFFFF"/>
        </w:rPr>
      </w:pPr>
    </w:p>
    <w:p w14:paraId="60F04995" w14:textId="412A3225" w:rsidR="005B0526" w:rsidRPr="00AC2185" w:rsidRDefault="005B0526" w:rsidP="00F70794">
      <w:pPr>
        <w:spacing w:after="0" w:line="360" w:lineRule="auto"/>
        <w:ind w:left="1701" w:right="1134"/>
        <w:jc w:val="center"/>
        <w:rPr>
          <w:rFonts w:ascii="Times New Roman" w:hAnsi="Times New Roman" w:cs="Times New Roman"/>
          <w:sz w:val="44"/>
        </w:rPr>
      </w:pPr>
    </w:p>
    <w:p w14:paraId="60EA0CF6" w14:textId="77777777" w:rsidR="005B0526" w:rsidRDefault="005B0526" w:rsidP="00F70794">
      <w:pPr>
        <w:spacing w:after="0" w:line="360" w:lineRule="auto"/>
        <w:ind w:left="1701" w:right="1134"/>
        <w:jc w:val="center"/>
        <w:rPr>
          <w:rFonts w:ascii="Times New Roman" w:hAnsi="Times New Roman" w:cs="Times New Roman"/>
          <w:sz w:val="28"/>
          <w:szCs w:val="28"/>
        </w:rPr>
      </w:pPr>
    </w:p>
    <w:p w14:paraId="36DBE82C" w14:textId="77777777" w:rsidR="005B0526" w:rsidRDefault="005B0526" w:rsidP="00F70794">
      <w:pPr>
        <w:spacing w:after="0" w:line="360" w:lineRule="auto"/>
        <w:ind w:left="1701" w:right="1134"/>
        <w:jc w:val="center"/>
        <w:rPr>
          <w:rFonts w:ascii="Times New Roman" w:hAnsi="Times New Roman" w:cs="Times New Roman"/>
          <w:sz w:val="28"/>
          <w:szCs w:val="28"/>
        </w:rPr>
      </w:pPr>
    </w:p>
    <w:p w14:paraId="58ABC88E" w14:textId="77777777" w:rsidR="005B0526" w:rsidRDefault="005B0526" w:rsidP="00F70794">
      <w:pPr>
        <w:spacing w:after="0" w:line="360" w:lineRule="auto"/>
        <w:ind w:left="1701" w:right="1134"/>
        <w:jc w:val="center"/>
        <w:rPr>
          <w:rFonts w:ascii="Times New Roman" w:hAnsi="Times New Roman" w:cs="Times New Roman"/>
          <w:sz w:val="28"/>
          <w:szCs w:val="28"/>
        </w:rPr>
      </w:pPr>
    </w:p>
    <w:p w14:paraId="34D0DFA7" w14:textId="77777777" w:rsidR="005B0526" w:rsidRDefault="005B0526" w:rsidP="00F70794">
      <w:pPr>
        <w:spacing w:after="0" w:line="360" w:lineRule="auto"/>
        <w:ind w:left="1701" w:right="1134"/>
        <w:jc w:val="center"/>
        <w:rPr>
          <w:rFonts w:ascii="Times New Roman" w:hAnsi="Times New Roman" w:cs="Times New Roman"/>
          <w:sz w:val="28"/>
          <w:szCs w:val="28"/>
        </w:rPr>
      </w:pPr>
    </w:p>
    <w:p w14:paraId="245A68AF" w14:textId="77777777" w:rsidR="005B0526" w:rsidRDefault="005B0526" w:rsidP="00F70794">
      <w:pPr>
        <w:spacing w:after="0" w:line="360" w:lineRule="auto"/>
        <w:ind w:left="1701" w:right="1134"/>
        <w:jc w:val="center"/>
        <w:rPr>
          <w:rFonts w:ascii="Times New Roman" w:hAnsi="Times New Roman" w:cs="Times New Roman"/>
          <w:sz w:val="28"/>
          <w:szCs w:val="28"/>
        </w:rPr>
      </w:pPr>
    </w:p>
    <w:p w14:paraId="26ADA5A4" w14:textId="77777777" w:rsidR="005B0526" w:rsidRDefault="005B0526" w:rsidP="00F70794">
      <w:pPr>
        <w:spacing w:after="0" w:line="360" w:lineRule="auto"/>
        <w:ind w:left="1701" w:right="1134"/>
        <w:jc w:val="center"/>
        <w:rPr>
          <w:rFonts w:ascii="Times New Roman" w:hAnsi="Times New Roman" w:cs="Times New Roman"/>
          <w:sz w:val="28"/>
          <w:szCs w:val="28"/>
        </w:rPr>
      </w:pPr>
    </w:p>
    <w:p w14:paraId="2C7660D2" w14:textId="77777777" w:rsidR="005B0526" w:rsidRDefault="005B0526" w:rsidP="00F70794">
      <w:pPr>
        <w:spacing w:after="0" w:line="360" w:lineRule="auto"/>
        <w:ind w:left="1701" w:right="1134"/>
        <w:jc w:val="center"/>
        <w:rPr>
          <w:rFonts w:ascii="Times New Roman" w:hAnsi="Times New Roman" w:cs="Times New Roman"/>
          <w:sz w:val="28"/>
          <w:szCs w:val="28"/>
        </w:rPr>
      </w:pPr>
    </w:p>
    <w:p w14:paraId="7D43B19E" w14:textId="0AD28ACA" w:rsidR="005B0526" w:rsidRPr="005B0526" w:rsidRDefault="004E471B" w:rsidP="00F70794">
      <w:pPr>
        <w:spacing w:after="0" w:line="360" w:lineRule="auto"/>
        <w:ind w:left="1701" w:right="1134"/>
        <w:jc w:val="right"/>
        <w:rPr>
          <w:rFonts w:ascii="Times New Roman" w:hAnsi="Times New Roman" w:cs="Times New Roman"/>
          <w:sz w:val="28"/>
          <w:szCs w:val="28"/>
        </w:rPr>
      </w:pPr>
      <w:r w:rsidRPr="004E471B">
        <w:rPr>
          <w:rFonts w:ascii="Times New Roman" w:hAnsi="Times New Roman" w:cs="Times New Roman"/>
          <w:b/>
          <w:bCs/>
          <w:sz w:val="28"/>
          <w:szCs w:val="28"/>
        </w:rPr>
        <w:t>Выполнил</w:t>
      </w:r>
      <w:r w:rsidR="005B0526" w:rsidRPr="004E471B">
        <w:rPr>
          <w:rFonts w:ascii="Times New Roman" w:hAnsi="Times New Roman" w:cs="Times New Roman"/>
          <w:b/>
          <w:bCs/>
          <w:sz w:val="28"/>
          <w:szCs w:val="28"/>
        </w:rPr>
        <w:t>:</w:t>
      </w:r>
      <w:r w:rsidR="005B0526" w:rsidRPr="005B0526">
        <w:rPr>
          <w:rFonts w:ascii="Times New Roman" w:hAnsi="Times New Roman" w:cs="Times New Roman"/>
          <w:sz w:val="28"/>
          <w:szCs w:val="28"/>
        </w:rPr>
        <w:t xml:space="preserve"> Ксенофонтов Андрей, 7 класс</w:t>
      </w:r>
    </w:p>
    <w:p w14:paraId="2901E818" w14:textId="56662CDF" w:rsidR="005B0526" w:rsidRPr="005B0526" w:rsidRDefault="00F70794" w:rsidP="00F70794">
      <w:pPr>
        <w:spacing w:after="0" w:line="360" w:lineRule="auto"/>
        <w:ind w:left="1701" w:right="1134"/>
        <w:jc w:val="right"/>
        <w:rPr>
          <w:rFonts w:ascii="Times New Roman" w:hAnsi="Times New Roman" w:cs="Times New Roman"/>
          <w:sz w:val="28"/>
          <w:szCs w:val="28"/>
        </w:rPr>
      </w:pPr>
      <w:r>
        <w:rPr>
          <w:rFonts w:ascii="Times New Roman" w:hAnsi="Times New Roman" w:cs="Times New Roman"/>
          <w:b/>
          <w:bCs/>
          <w:sz w:val="28"/>
          <w:szCs w:val="28"/>
        </w:rPr>
        <w:t xml:space="preserve">              </w:t>
      </w:r>
      <w:r w:rsidR="004E471B" w:rsidRPr="004E471B">
        <w:rPr>
          <w:rFonts w:ascii="Times New Roman" w:hAnsi="Times New Roman" w:cs="Times New Roman"/>
          <w:b/>
          <w:bCs/>
          <w:sz w:val="28"/>
          <w:szCs w:val="28"/>
        </w:rPr>
        <w:t>Руководитель</w:t>
      </w:r>
      <w:r w:rsidR="005B0526" w:rsidRPr="004E471B">
        <w:rPr>
          <w:rFonts w:ascii="Times New Roman" w:hAnsi="Times New Roman" w:cs="Times New Roman"/>
          <w:b/>
          <w:bCs/>
          <w:sz w:val="28"/>
          <w:szCs w:val="28"/>
        </w:rPr>
        <w:t xml:space="preserve"> проекта:</w:t>
      </w:r>
      <w:r w:rsidR="005B0526" w:rsidRPr="005B0526">
        <w:rPr>
          <w:rFonts w:ascii="Times New Roman" w:hAnsi="Times New Roman" w:cs="Times New Roman"/>
          <w:sz w:val="28"/>
          <w:szCs w:val="28"/>
        </w:rPr>
        <w:t xml:space="preserve"> Баринова Любов</w:t>
      </w:r>
      <w:r w:rsidR="004E471B">
        <w:rPr>
          <w:rFonts w:ascii="Times New Roman" w:hAnsi="Times New Roman" w:cs="Times New Roman"/>
          <w:sz w:val="28"/>
          <w:szCs w:val="28"/>
        </w:rPr>
        <w:t xml:space="preserve">ь </w:t>
      </w:r>
      <w:r w:rsidR="005F5AA5">
        <w:rPr>
          <w:rFonts w:ascii="Times New Roman" w:hAnsi="Times New Roman" w:cs="Times New Roman"/>
          <w:sz w:val="28"/>
          <w:szCs w:val="28"/>
        </w:rPr>
        <w:t xml:space="preserve">                     </w:t>
      </w:r>
      <w:r w:rsidR="005B0526" w:rsidRPr="005B0526">
        <w:rPr>
          <w:rFonts w:ascii="Times New Roman" w:hAnsi="Times New Roman" w:cs="Times New Roman"/>
          <w:sz w:val="28"/>
          <w:szCs w:val="28"/>
        </w:rPr>
        <w:t>Николаевна, учитель начальных классов</w:t>
      </w:r>
    </w:p>
    <w:p w14:paraId="4931B78F" w14:textId="77777777" w:rsidR="005B0526" w:rsidRDefault="005B0526" w:rsidP="00F70794">
      <w:pPr>
        <w:spacing w:after="0" w:line="360" w:lineRule="auto"/>
        <w:ind w:left="1701" w:right="1134"/>
        <w:jc w:val="right"/>
        <w:rPr>
          <w:rFonts w:ascii="Times New Roman" w:hAnsi="Times New Roman" w:cs="Times New Roman"/>
        </w:rPr>
      </w:pPr>
    </w:p>
    <w:p w14:paraId="1BDEDBAD" w14:textId="77777777" w:rsidR="00F66504" w:rsidRDefault="00F66504" w:rsidP="00465E3B">
      <w:pPr>
        <w:spacing w:after="0" w:line="360" w:lineRule="auto"/>
        <w:ind w:left="1701" w:right="1134"/>
        <w:jc w:val="both"/>
        <w:rPr>
          <w:rStyle w:val="a8"/>
          <w:rFonts w:ascii="Times New Roman" w:hAnsi="Times New Roman" w:cs="Times New Roman"/>
          <w:b w:val="0"/>
          <w:bCs w:val="0"/>
          <w:color w:val="111111"/>
          <w:sz w:val="28"/>
          <w:szCs w:val="28"/>
          <w:shd w:val="clear" w:color="auto" w:fill="FFFFFF"/>
        </w:rPr>
      </w:pPr>
    </w:p>
    <w:p w14:paraId="318ED489" w14:textId="77777777" w:rsidR="00F66504" w:rsidRDefault="00F66504" w:rsidP="00465E3B">
      <w:pPr>
        <w:spacing w:after="0" w:line="360" w:lineRule="auto"/>
        <w:ind w:left="1701" w:right="1134"/>
        <w:jc w:val="both"/>
        <w:rPr>
          <w:rStyle w:val="a8"/>
          <w:rFonts w:ascii="Times New Roman" w:hAnsi="Times New Roman" w:cs="Times New Roman"/>
          <w:b w:val="0"/>
          <w:bCs w:val="0"/>
          <w:color w:val="111111"/>
          <w:sz w:val="28"/>
          <w:szCs w:val="28"/>
          <w:shd w:val="clear" w:color="auto" w:fill="FFFFFF"/>
        </w:rPr>
      </w:pPr>
    </w:p>
    <w:p w14:paraId="4F7C63A9" w14:textId="77777777" w:rsidR="00F66504" w:rsidRDefault="00F66504" w:rsidP="00465E3B">
      <w:pPr>
        <w:spacing w:after="0" w:line="360" w:lineRule="auto"/>
        <w:ind w:left="1701" w:right="1134"/>
        <w:jc w:val="both"/>
        <w:rPr>
          <w:rStyle w:val="a8"/>
          <w:rFonts w:ascii="Times New Roman" w:hAnsi="Times New Roman" w:cs="Times New Roman"/>
          <w:b w:val="0"/>
          <w:bCs w:val="0"/>
          <w:color w:val="111111"/>
          <w:sz w:val="28"/>
          <w:szCs w:val="28"/>
          <w:shd w:val="clear" w:color="auto" w:fill="FFFFFF"/>
        </w:rPr>
      </w:pPr>
    </w:p>
    <w:p w14:paraId="637516DD" w14:textId="31601272" w:rsidR="00F66504" w:rsidRDefault="00F70794" w:rsidP="00465E3B">
      <w:pPr>
        <w:spacing w:after="0" w:line="360" w:lineRule="auto"/>
        <w:ind w:left="1701" w:right="1134"/>
        <w:jc w:val="both"/>
        <w:rPr>
          <w:rStyle w:val="a8"/>
          <w:rFonts w:ascii="Times New Roman" w:hAnsi="Times New Roman" w:cs="Times New Roman"/>
          <w:color w:val="111111"/>
          <w:sz w:val="24"/>
          <w:szCs w:val="24"/>
          <w:shd w:val="clear" w:color="auto" w:fill="FFFFFF"/>
        </w:rPr>
      </w:pPr>
      <w:r>
        <w:rPr>
          <w:rStyle w:val="a8"/>
          <w:rFonts w:ascii="Times New Roman" w:hAnsi="Times New Roman" w:cs="Times New Roman"/>
          <w:b w:val="0"/>
          <w:bCs w:val="0"/>
          <w:color w:val="111111"/>
          <w:sz w:val="28"/>
          <w:szCs w:val="28"/>
          <w:shd w:val="clear" w:color="auto" w:fill="FFFFFF"/>
        </w:rPr>
        <w:t xml:space="preserve">                                                    </w:t>
      </w:r>
      <w:proofErr w:type="spellStart"/>
      <w:r w:rsidR="005B0526" w:rsidRPr="004E471B">
        <w:rPr>
          <w:rStyle w:val="a8"/>
          <w:rFonts w:ascii="Times New Roman" w:hAnsi="Times New Roman" w:cs="Times New Roman"/>
          <w:b w:val="0"/>
          <w:bCs w:val="0"/>
          <w:color w:val="111111"/>
          <w:sz w:val="28"/>
          <w:szCs w:val="28"/>
          <w:shd w:val="clear" w:color="auto" w:fill="FFFFFF"/>
        </w:rPr>
        <w:t>Шумово</w:t>
      </w:r>
      <w:proofErr w:type="spellEnd"/>
      <w:r w:rsidR="005B0526" w:rsidRPr="004E471B">
        <w:rPr>
          <w:rStyle w:val="a8"/>
          <w:rFonts w:ascii="Times New Roman" w:hAnsi="Times New Roman" w:cs="Times New Roman"/>
          <w:b w:val="0"/>
          <w:bCs w:val="0"/>
          <w:color w:val="111111"/>
          <w:sz w:val="28"/>
          <w:szCs w:val="28"/>
          <w:shd w:val="clear" w:color="auto" w:fill="FFFFFF"/>
        </w:rPr>
        <w:t>, 2024</w:t>
      </w:r>
    </w:p>
    <w:p w14:paraId="4311F3F9" w14:textId="77777777" w:rsidR="008F7B93" w:rsidRDefault="00F66504" w:rsidP="00465E3B">
      <w:pPr>
        <w:spacing w:after="0" w:line="360" w:lineRule="auto"/>
        <w:ind w:left="1701" w:right="1134"/>
        <w:jc w:val="both"/>
        <w:rPr>
          <w:rStyle w:val="a8"/>
          <w:rFonts w:ascii="Times New Roman" w:hAnsi="Times New Roman" w:cs="Times New Roman"/>
          <w:color w:val="111111"/>
          <w:sz w:val="24"/>
          <w:szCs w:val="24"/>
          <w:shd w:val="clear" w:color="auto" w:fill="FFFFFF"/>
        </w:rPr>
      </w:pPr>
      <w:r>
        <w:rPr>
          <w:rStyle w:val="a8"/>
          <w:rFonts w:ascii="Times New Roman" w:hAnsi="Times New Roman" w:cs="Times New Roman"/>
          <w:color w:val="111111"/>
          <w:sz w:val="24"/>
          <w:szCs w:val="24"/>
          <w:shd w:val="clear" w:color="auto" w:fill="FFFFFF"/>
        </w:rPr>
        <w:t xml:space="preserve">                        </w:t>
      </w:r>
    </w:p>
    <w:p w14:paraId="11431E34" w14:textId="0B0C68A4" w:rsidR="00E10C32" w:rsidRPr="00F66504" w:rsidRDefault="008F7B93" w:rsidP="00465E3B">
      <w:pPr>
        <w:spacing w:after="0" w:line="360" w:lineRule="auto"/>
        <w:ind w:left="1701" w:right="1134"/>
        <w:jc w:val="both"/>
        <w:rPr>
          <w:rFonts w:ascii="Times New Roman" w:hAnsi="Times New Roman" w:cs="Times New Roman"/>
          <w:b/>
          <w:bCs/>
          <w:color w:val="111111"/>
          <w:sz w:val="24"/>
          <w:szCs w:val="24"/>
          <w:shd w:val="clear" w:color="auto" w:fill="FFFFFF"/>
        </w:rPr>
      </w:pPr>
      <w:r>
        <w:rPr>
          <w:rStyle w:val="a8"/>
          <w:rFonts w:ascii="Times New Roman" w:hAnsi="Times New Roman" w:cs="Times New Roman"/>
          <w:color w:val="111111"/>
          <w:sz w:val="24"/>
          <w:szCs w:val="24"/>
          <w:shd w:val="clear" w:color="auto" w:fill="FFFFFF"/>
        </w:rPr>
        <w:lastRenderedPageBreak/>
        <w:t xml:space="preserve">                        </w:t>
      </w:r>
      <w:r w:rsidR="00E0442C">
        <w:rPr>
          <w:rStyle w:val="a8"/>
          <w:rFonts w:ascii="Times New Roman" w:hAnsi="Times New Roman" w:cs="Times New Roman"/>
          <w:color w:val="111111"/>
          <w:sz w:val="24"/>
          <w:szCs w:val="24"/>
          <w:shd w:val="clear" w:color="auto" w:fill="FFFFFF"/>
        </w:rPr>
        <w:t xml:space="preserve">   </w:t>
      </w:r>
      <w:r>
        <w:rPr>
          <w:rStyle w:val="a8"/>
          <w:rFonts w:ascii="Times New Roman" w:hAnsi="Times New Roman" w:cs="Times New Roman"/>
          <w:color w:val="111111"/>
          <w:sz w:val="24"/>
          <w:szCs w:val="24"/>
          <w:shd w:val="clear" w:color="auto" w:fill="FFFFFF"/>
        </w:rPr>
        <w:t xml:space="preserve"> </w:t>
      </w:r>
      <w:r w:rsidR="00E10C32" w:rsidRPr="004E471B">
        <w:rPr>
          <w:rFonts w:ascii="Times New Roman" w:hAnsi="Times New Roman" w:cs="Times New Roman"/>
          <w:color w:val="000000" w:themeColor="text1"/>
          <w:sz w:val="24"/>
          <w:szCs w:val="24"/>
          <w:shd w:val="clear" w:color="auto" w:fill="FFFFFF"/>
        </w:rPr>
        <w:t>Введение……………………………………………………</w:t>
      </w:r>
      <w:r w:rsidR="005F5AA5">
        <w:rPr>
          <w:rFonts w:ascii="Times New Roman" w:hAnsi="Times New Roman" w:cs="Times New Roman"/>
          <w:color w:val="000000" w:themeColor="text1"/>
          <w:sz w:val="24"/>
          <w:szCs w:val="24"/>
          <w:shd w:val="clear" w:color="auto" w:fill="FFFFFF"/>
        </w:rPr>
        <w:t>………………………………</w:t>
      </w:r>
      <w:r w:rsidR="00E0442C">
        <w:rPr>
          <w:rFonts w:ascii="Times New Roman" w:hAnsi="Times New Roman" w:cs="Times New Roman"/>
          <w:color w:val="000000" w:themeColor="text1"/>
          <w:sz w:val="24"/>
          <w:szCs w:val="24"/>
          <w:shd w:val="clear" w:color="auto" w:fill="FFFFFF"/>
        </w:rPr>
        <w:t>…</w:t>
      </w:r>
      <w:r w:rsidR="00E10C32" w:rsidRPr="004E471B">
        <w:rPr>
          <w:rFonts w:ascii="Times New Roman" w:hAnsi="Times New Roman" w:cs="Times New Roman"/>
          <w:color w:val="000000" w:themeColor="text1"/>
          <w:sz w:val="24"/>
          <w:szCs w:val="24"/>
          <w:shd w:val="clear" w:color="auto" w:fill="FFFFFF"/>
        </w:rPr>
        <w:t>3</w:t>
      </w:r>
    </w:p>
    <w:p w14:paraId="56EA620B" w14:textId="7A7FDA2C"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1. Теоретическая часть……………………………………………</w:t>
      </w:r>
      <w:r w:rsidR="005F5AA5">
        <w:rPr>
          <w:rFonts w:ascii="Times New Roman" w:hAnsi="Times New Roman" w:cs="Times New Roman"/>
          <w:color w:val="000000" w:themeColor="text1"/>
          <w:sz w:val="24"/>
          <w:szCs w:val="24"/>
          <w:shd w:val="clear" w:color="auto" w:fill="FFFFFF"/>
        </w:rPr>
        <w:t>………………………….</w:t>
      </w:r>
      <w:r w:rsidRPr="004E471B">
        <w:rPr>
          <w:rFonts w:ascii="Times New Roman" w:hAnsi="Times New Roman" w:cs="Times New Roman"/>
          <w:color w:val="000000" w:themeColor="text1"/>
          <w:sz w:val="24"/>
          <w:szCs w:val="24"/>
          <w:shd w:val="clear" w:color="auto" w:fill="FFFFFF"/>
        </w:rPr>
        <w:tab/>
        <w:t>4</w:t>
      </w:r>
    </w:p>
    <w:p w14:paraId="78C01FD4" w14:textId="1B9FA470"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 xml:space="preserve">1.1. </w:t>
      </w:r>
      <w:bookmarkStart w:id="1" w:name="_Hlk160382934"/>
      <w:r w:rsidRPr="004E471B">
        <w:rPr>
          <w:rFonts w:ascii="Times New Roman" w:hAnsi="Times New Roman" w:cs="Times New Roman"/>
          <w:color w:val="000000" w:themeColor="text1"/>
          <w:sz w:val="24"/>
          <w:szCs w:val="24"/>
          <w:shd w:val="clear" w:color="auto" w:fill="FFFFFF"/>
        </w:rPr>
        <w:t>Происхождение и история озера Тургояк…………………</w:t>
      </w:r>
      <w:r w:rsidR="005F5AA5">
        <w:rPr>
          <w:rFonts w:ascii="Times New Roman" w:hAnsi="Times New Roman" w:cs="Times New Roman"/>
          <w:color w:val="000000" w:themeColor="text1"/>
          <w:sz w:val="24"/>
          <w:szCs w:val="24"/>
          <w:shd w:val="clear" w:color="auto" w:fill="FFFFFF"/>
        </w:rPr>
        <w:t>…………………………..</w:t>
      </w:r>
      <w:r w:rsidR="00161878">
        <w:rPr>
          <w:rFonts w:ascii="Times New Roman" w:hAnsi="Times New Roman" w:cs="Times New Roman"/>
          <w:color w:val="000000" w:themeColor="text1"/>
          <w:sz w:val="24"/>
          <w:szCs w:val="24"/>
          <w:shd w:val="clear" w:color="auto" w:fill="FFFFFF"/>
        </w:rPr>
        <w:t>.</w:t>
      </w:r>
      <w:r w:rsidRPr="004E471B">
        <w:rPr>
          <w:rFonts w:ascii="Times New Roman" w:hAnsi="Times New Roman" w:cs="Times New Roman"/>
          <w:color w:val="000000" w:themeColor="text1"/>
          <w:sz w:val="24"/>
          <w:szCs w:val="24"/>
          <w:shd w:val="clear" w:color="auto" w:fill="FFFFFF"/>
        </w:rPr>
        <w:tab/>
        <w:t>4</w:t>
      </w:r>
    </w:p>
    <w:p w14:paraId="6266EB4C" w14:textId="518EB05D"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 xml:space="preserve"> 1.2. Легенды озера Тургояк………………………………………</w:t>
      </w:r>
      <w:r w:rsidR="00161878">
        <w:rPr>
          <w:rFonts w:ascii="Times New Roman" w:hAnsi="Times New Roman" w:cs="Times New Roman"/>
          <w:color w:val="000000" w:themeColor="text1"/>
          <w:sz w:val="24"/>
          <w:szCs w:val="24"/>
          <w:shd w:val="clear" w:color="auto" w:fill="FFFFFF"/>
        </w:rPr>
        <w:t>…………………………</w:t>
      </w:r>
      <w:r w:rsidRPr="004E471B">
        <w:rPr>
          <w:rFonts w:ascii="Times New Roman" w:hAnsi="Times New Roman" w:cs="Times New Roman"/>
          <w:color w:val="000000" w:themeColor="text1"/>
          <w:sz w:val="24"/>
          <w:szCs w:val="24"/>
          <w:shd w:val="clear" w:color="auto" w:fill="FFFFFF"/>
        </w:rPr>
        <w:tab/>
        <w:t>5</w:t>
      </w:r>
    </w:p>
    <w:p w14:paraId="215DBCD2" w14:textId="59A06A7E"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1.3. Географическое положение………………………………………</w:t>
      </w:r>
      <w:r w:rsidR="00161878">
        <w:rPr>
          <w:rFonts w:ascii="Times New Roman" w:hAnsi="Times New Roman" w:cs="Times New Roman"/>
          <w:color w:val="000000" w:themeColor="text1"/>
          <w:sz w:val="24"/>
          <w:szCs w:val="24"/>
          <w:shd w:val="clear" w:color="auto" w:fill="FFFFFF"/>
        </w:rPr>
        <w:t>…………………….</w:t>
      </w:r>
      <w:r w:rsidRPr="004E471B">
        <w:rPr>
          <w:rFonts w:ascii="Times New Roman" w:hAnsi="Times New Roman" w:cs="Times New Roman"/>
          <w:color w:val="000000" w:themeColor="text1"/>
          <w:sz w:val="24"/>
          <w:szCs w:val="24"/>
          <w:shd w:val="clear" w:color="auto" w:fill="FFFFFF"/>
        </w:rPr>
        <w:tab/>
      </w:r>
      <w:r w:rsidR="00E0442C">
        <w:rPr>
          <w:rFonts w:ascii="Times New Roman" w:hAnsi="Times New Roman" w:cs="Times New Roman"/>
          <w:color w:val="000000" w:themeColor="text1"/>
          <w:sz w:val="24"/>
          <w:szCs w:val="24"/>
          <w:shd w:val="clear" w:color="auto" w:fill="FFFFFF"/>
        </w:rPr>
        <w:t>8</w:t>
      </w:r>
    </w:p>
    <w:p w14:paraId="24218195" w14:textId="1029701F"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 xml:space="preserve">1.4. </w:t>
      </w:r>
      <w:bookmarkStart w:id="2" w:name="_Hlk160960954"/>
      <w:r w:rsidRPr="004E471B">
        <w:rPr>
          <w:rFonts w:ascii="Times New Roman" w:hAnsi="Times New Roman" w:cs="Times New Roman"/>
          <w:color w:val="000000" w:themeColor="text1"/>
          <w:sz w:val="24"/>
          <w:szCs w:val="24"/>
          <w:shd w:val="clear" w:color="auto" w:fill="FFFFFF"/>
        </w:rPr>
        <w:t>Биоразнообразие озера Тургояк</w:t>
      </w:r>
      <w:bookmarkEnd w:id="2"/>
      <w:r w:rsidRPr="004E471B">
        <w:rPr>
          <w:rFonts w:ascii="Times New Roman" w:hAnsi="Times New Roman" w:cs="Times New Roman"/>
          <w:color w:val="000000" w:themeColor="text1"/>
          <w:sz w:val="24"/>
          <w:szCs w:val="24"/>
          <w:shd w:val="clear" w:color="auto" w:fill="FFFFFF"/>
        </w:rPr>
        <w:t>………………………………</w:t>
      </w:r>
      <w:r w:rsidR="00161878">
        <w:rPr>
          <w:rFonts w:ascii="Times New Roman" w:hAnsi="Times New Roman" w:cs="Times New Roman"/>
          <w:color w:val="000000" w:themeColor="text1"/>
          <w:sz w:val="24"/>
          <w:szCs w:val="24"/>
          <w:shd w:val="clear" w:color="auto" w:fill="FFFFFF"/>
        </w:rPr>
        <w:t>…………………</w:t>
      </w:r>
      <w:proofErr w:type="gramStart"/>
      <w:r w:rsidR="00161878">
        <w:rPr>
          <w:rFonts w:ascii="Times New Roman" w:hAnsi="Times New Roman" w:cs="Times New Roman"/>
          <w:color w:val="000000" w:themeColor="text1"/>
          <w:sz w:val="24"/>
          <w:szCs w:val="24"/>
          <w:shd w:val="clear" w:color="auto" w:fill="FFFFFF"/>
        </w:rPr>
        <w:t>…….</w:t>
      </w:r>
      <w:proofErr w:type="gramEnd"/>
      <w:r w:rsidR="00161878">
        <w:rPr>
          <w:rFonts w:ascii="Times New Roman" w:hAnsi="Times New Roman" w:cs="Times New Roman"/>
          <w:color w:val="000000" w:themeColor="text1"/>
          <w:sz w:val="24"/>
          <w:szCs w:val="24"/>
          <w:shd w:val="clear" w:color="auto" w:fill="FFFFFF"/>
        </w:rPr>
        <w:t>.</w:t>
      </w:r>
      <w:r w:rsidRPr="004E471B">
        <w:rPr>
          <w:rFonts w:ascii="Times New Roman" w:hAnsi="Times New Roman" w:cs="Times New Roman"/>
          <w:color w:val="000000" w:themeColor="text1"/>
          <w:sz w:val="24"/>
          <w:szCs w:val="24"/>
          <w:shd w:val="clear" w:color="auto" w:fill="FFFFFF"/>
        </w:rPr>
        <w:tab/>
      </w:r>
      <w:r w:rsidR="00E0442C">
        <w:rPr>
          <w:rFonts w:ascii="Times New Roman" w:hAnsi="Times New Roman" w:cs="Times New Roman"/>
          <w:color w:val="000000" w:themeColor="text1"/>
          <w:sz w:val="24"/>
          <w:szCs w:val="24"/>
          <w:shd w:val="clear" w:color="auto" w:fill="FFFFFF"/>
        </w:rPr>
        <w:t>9</w:t>
      </w:r>
    </w:p>
    <w:p w14:paraId="3474FAEF" w14:textId="7A136052"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1.5. Сравнительный анализ озер Тургояк и Байкал……………………</w:t>
      </w:r>
      <w:r w:rsidR="00161878">
        <w:rPr>
          <w:rFonts w:ascii="Times New Roman" w:hAnsi="Times New Roman" w:cs="Times New Roman"/>
          <w:color w:val="000000" w:themeColor="text1"/>
          <w:sz w:val="24"/>
          <w:szCs w:val="24"/>
          <w:shd w:val="clear" w:color="auto" w:fill="FFFFFF"/>
        </w:rPr>
        <w:t xml:space="preserve">………………… </w:t>
      </w:r>
      <w:r w:rsidR="00E0442C">
        <w:rPr>
          <w:rFonts w:ascii="Times New Roman" w:hAnsi="Times New Roman" w:cs="Times New Roman"/>
          <w:color w:val="000000" w:themeColor="text1"/>
          <w:sz w:val="24"/>
          <w:szCs w:val="24"/>
          <w:shd w:val="clear" w:color="auto" w:fill="FFFFFF"/>
        </w:rPr>
        <w:t>10</w:t>
      </w:r>
    </w:p>
    <w:p w14:paraId="5AFAAB41" w14:textId="458CA848"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1.6.</w:t>
      </w:r>
      <w:r w:rsidR="00D1756A" w:rsidRPr="004E471B">
        <w:rPr>
          <w:rFonts w:ascii="Times New Roman" w:hAnsi="Times New Roman" w:cs="Times New Roman"/>
          <w:color w:val="000000" w:themeColor="text1"/>
          <w:sz w:val="24"/>
          <w:szCs w:val="24"/>
          <w:shd w:val="clear" w:color="auto" w:fill="FFFFFF"/>
        </w:rPr>
        <w:t xml:space="preserve"> </w:t>
      </w:r>
      <w:r w:rsidRPr="004E471B">
        <w:rPr>
          <w:rFonts w:ascii="Times New Roman" w:hAnsi="Times New Roman" w:cs="Times New Roman"/>
          <w:color w:val="000000" w:themeColor="text1"/>
          <w:sz w:val="24"/>
          <w:szCs w:val="24"/>
          <w:shd w:val="clear" w:color="auto" w:fill="FFFFFF"/>
        </w:rPr>
        <w:t>Экологическое состояние озера Тургояк</w:t>
      </w:r>
      <w:r w:rsidR="006543D8" w:rsidRPr="004E471B">
        <w:rPr>
          <w:rFonts w:ascii="Times New Roman" w:hAnsi="Times New Roman" w:cs="Times New Roman"/>
          <w:color w:val="000000" w:themeColor="text1"/>
          <w:sz w:val="24"/>
          <w:szCs w:val="24"/>
          <w:shd w:val="clear" w:color="auto" w:fill="FFFFFF"/>
        </w:rPr>
        <w:t>…………………………</w:t>
      </w:r>
      <w:r w:rsidR="00161878">
        <w:rPr>
          <w:rFonts w:ascii="Times New Roman" w:hAnsi="Times New Roman" w:cs="Times New Roman"/>
          <w:color w:val="000000" w:themeColor="text1"/>
          <w:sz w:val="24"/>
          <w:szCs w:val="24"/>
          <w:shd w:val="clear" w:color="auto" w:fill="FFFFFF"/>
        </w:rPr>
        <w:t>…………………</w:t>
      </w:r>
      <w:r w:rsidR="00E0442C">
        <w:rPr>
          <w:rFonts w:ascii="Times New Roman" w:hAnsi="Times New Roman" w:cs="Times New Roman"/>
          <w:color w:val="000000" w:themeColor="text1"/>
          <w:sz w:val="24"/>
          <w:szCs w:val="24"/>
          <w:shd w:val="clear" w:color="auto" w:fill="FFFFFF"/>
        </w:rPr>
        <w:t>...12</w:t>
      </w:r>
    </w:p>
    <w:p w14:paraId="3383E44F" w14:textId="2BD3A117" w:rsidR="00E10C32" w:rsidRPr="004E471B" w:rsidRDefault="00E10C32"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E471B">
        <w:rPr>
          <w:rFonts w:ascii="Times New Roman" w:hAnsi="Times New Roman" w:cs="Times New Roman"/>
          <w:sz w:val="24"/>
          <w:szCs w:val="24"/>
        </w:rPr>
        <w:t>1.7.</w:t>
      </w:r>
      <w:hyperlink r:id="rId8" w:anchor="i-4" w:history="1">
        <w:r w:rsidRPr="004E471B">
          <w:rPr>
            <w:rFonts w:ascii="Times New Roman" w:eastAsia="Times New Roman" w:hAnsi="Times New Roman" w:cs="Times New Roman"/>
            <w:color w:val="000000" w:themeColor="text1"/>
            <w:sz w:val="24"/>
            <w:szCs w:val="24"/>
            <w:lang w:eastAsia="ru-RU"/>
          </w:rPr>
          <w:t>Достопримечательности озера</w:t>
        </w:r>
      </w:hyperlink>
      <w:r w:rsidR="006543D8" w:rsidRPr="004E471B">
        <w:rPr>
          <w:rFonts w:ascii="Times New Roman" w:eastAsia="Times New Roman" w:hAnsi="Times New Roman" w:cs="Times New Roman"/>
          <w:color w:val="000000" w:themeColor="text1"/>
          <w:sz w:val="24"/>
          <w:szCs w:val="24"/>
          <w:lang w:eastAsia="ru-RU"/>
        </w:rPr>
        <w:t>……………………………………</w:t>
      </w:r>
      <w:r w:rsidR="00161878">
        <w:rPr>
          <w:rFonts w:ascii="Times New Roman" w:eastAsia="Times New Roman" w:hAnsi="Times New Roman" w:cs="Times New Roman"/>
          <w:color w:val="000000" w:themeColor="text1"/>
          <w:sz w:val="24"/>
          <w:szCs w:val="24"/>
          <w:lang w:eastAsia="ru-RU"/>
        </w:rPr>
        <w:t>………………</w:t>
      </w:r>
      <w:proofErr w:type="gramStart"/>
      <w:r w:rsidR="00161878">
        <w:rPr>
          <w:rFonts w:ascii="Times New Roman" w:eastAsia="Times New Roman" w:hAnsi="Times New Roman" w:cs="Times New Roman"/>
          <w:color w:val="000000" w:themeColor="text1"/>
          <w:sz w:val="24"/>
          <w:szCs w:val="24"/>
          <w:lang w:eastAsia="ru-RU"/>
        </w:rPr>
        <w:t>…….</w:t>
      </w:r>
      <w:proofErr w:type="gramEnd"/>
      <w:r w:rsidR="00161878">
        <w:rPr>
          <w:rFonts w:ascii="Times New Roman" w:eastAsia="Times New Roman" w:hAnsi="Times New Roman" w:cs="Times New Roman"/>
          <w:color w:val="000000" w:themeColor="text1"/>
          <w:sz w:val="24"/>
          <w:szCs w:val="24"/>
          <w:lang w:eastAsia="ru-RU"/>
        </w:rPr>
        <w:t>1</w:t>
      </w:r>
      <w:r w:rsidR="00E0442C">
        <w:rPr>
          <w:rFonts w:ascii="Times New Roman" w:eastAsia="Times New Roman" w:hAnsi="Times New Roman" w:cs="Times New Roman"/>
          <w:color w:val="000000" w:themeColor="text1"/>
          <w:sz w:val="24"/>
          <w:szCs w:val="24"/>
          <w:lang w:eastAsia="ru-RU"/>
        </w:rPr>
        <w:t>4</w:t>
      </w:r>
    </w:p>
    <w:p w14:paraId="3ABE2226" w14:textId="18B94B2E"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eastAsia="Times New Roman" w:hAnsi="Times New Roman" w:cs="Times New Roman"/>
          <w:color w:val="000000" w:themeColor="text1"/>
          <w:sz w:val="24"/>
          <w:szCs w:val="24"/>
          <w:lang w:eastAsia="ru-RU"/>
        </w:rPr>
        <w:t>1.8.</w:t>
      </w:r>
      <w:r w:rsidR="00D1756A" w:rsidRPr="004E471B">
        <w:rPr>
          <w:rFonts w:ascii="Times New Roman" w:eastAsia="Times New Roman" w:hAnsi="Times New Roman" w:cs="Times New Roman"/>
          <w:color w:val="000000" w:themeColor="text1"/>
          <w:sz w:val="24"/>
          <w:szCs w:val="24"/>
          <w:lang w:eastAsia="ru-RU"/>
        </w:rPr>
        <w:t xml:space="preserve"> </w:t>
      </w:r>
      <w:r w:rsidRPr="004E471B">
        <w:rPr>
          <w:rFonts w:ascii="Times New Roman" w:eastAsia="Times New Roman" w:hAnsi="Times New Roman" w:cs="Times New Roman"/>
          <w:color w:val="000000" w:themeColor="text1"/>
          <w:sz w:val="24"/>
          <w:szCs w:val="24"/>
          <w:lang w:eastAsia="ru-RU"/>
        </w:rPr>
        <w:t xml:space="preserve">Археологические находки вблизи озера </w:t>
      </w:r>
      <w:bookmarkEnd w:id="1"/>
      <w:r w:rsidRPr="004E471B">
        <w:rPr>
          <w:rFonts w:ascii="Times New Roman" w:eastAsia="Times New Roman" w:hAnsi="Times New Roman" w:cs="Times New Roman"/>
          <w:color w:val="000000" w:themeColor="text1"/>
          <w:sz w:val="24"/>
          <w:szCs w:val="24"/>
          <w:lang w:eastAsia="ru-RU"/>
        </w:rPr>
        <w:t>Тургояк</w:t>
      </w:r>
      <w:r w:rsidR="006543D8" w:rsidRPr="004E471B">
        <w:rPr>
          <w:rFonts w:ascii="Times New Roman" w:eastAsia="Times New Roman" w:hAnsi="Times New Roman" w:cs="Times New Roman"/>
          <w:color w:val="000000" w:themeColor="text1"/>
          <w:sz w:val="24"/>
          <w:szCs w:val="24"/>
          <w:lang w:eastAsia="ru-RU"/>
        </w:rPr>
        <w:t>………………</w:t>
      </w:r>
      <w:r w:rsidR="00161878">
        <w:rPr>
          <w:rFonts w:ascii="Times New Roman" w:eastAsia="Times New Roman" w:hAnsi="Times New Roman" w:cs="Times New Roman"/>
          <w:color w:val="000000" w:themeColor="text1"/>
          <w:sz w:val="24"/>
          <w:szCs w:val="24"/>
          <w:lang w:eastAsia="ru-RU"/>
        </w:rPr>
        <w:t>………………</w:t>
      </w:r>
      <w:proofErr w:type="gramStart"/>
      <w:r w:rsidR="00161878">
        <w:rPr>
          <w:rFonts w:ascii="Times New Roman" w:eastAsia="Times New Roman" w:hAnsi="Times New Roman" w:cs="Times New Roman"/>
          <w:color w:val="000000" w:themeColor="text1"/>
          <w:sz w:val="24"/>
          <w:szCs w:val="24"/>
          <w:lang w:eastAsia="ru-RU"/>
        </w:rPr>
        <w:t>…….</w:t>
      </w:r>
      <w:proofErr w:type="gramEnd"/>
      <w:r w:rsidR="00E0442C">
        <w:rPr>
          <w:rFonts w:ascii="Times New Roman" w:eastAsia="Times New Roman" w:hAnsi="Times New Roman" w:cs="Times New Roman"/>
          <w:color w:val="000000" w:themeColor="text1"/>
          <w:sz w:val="24"/>
          <w:szCs w:val="24"/>
          <w:lang w:eastAsia="ru-RU"/>
        </w:rPr>
        <w:t>16</w:t>
      </w:r>
    </w:p>
    <w:p w14:paraId="06CB7972" w14:textId="37122141"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2. Практическая часть…………………………………………………</w:t>
      </w:r>
      <w:r w:rsidR="00161878">
        <w:rPr>
          <w:rFonts w:ascii="Times New Roman" w:hAnsi="Times New Roman" w:cs="Times New Roman"/>
          <w:color w:val="000000" w:themeColor="text1"/>
          <w:sz w:val="24"/>
          <w:szCs w:val="24"/>
          <w:shd w:val="clear" w:color="auto" w:fill="FFFFFF"/>
        </w:rPr>
        <w:t>………………</w:t>
      </w:r>
      <w:proofErr w:type="gramStart"/>
      <w:r w:rsidR="00161878">
        <w:rPr>
          <w:rFonts w:ascii="Times New Roman" w:hAnsi="Times New Roman" w:cs="Times New Roman"/>
          <w:color w:val="000000" w:themeColor="text1"/>
          <w:sz w:val="24"/>
          <w:szCs w:val="24"/>
          <w:shd w:val="clear" w:color="auto" w:fill="FFFFFF"/>
        </w:rPr>
        <w:t>…….</w:t>
      </w:r>
      <w:proofErr w:type="gramEnd"/>
      <w:r w:rsidR="00E0442C">
        <w:rPr>
          <w:rFonts w:ascii="Times New Roman" w:hAnsi="Times New Roman" w:cs="Times New Roman"/>
          <w:color w:val="000000" w:themeColor="text1"/>
          <w:sz w:val="24"/>
          <w:szCs w:val="24"/>
          <w:shd w:val="clear" w:color="auto" w:fill="FFFFFF"/>
        </w:rPr>
        <w:t>17</w:t>
      </w:r>
    </w:p>
    <w:p w14:paraId="0EF8A6BB" w14:textId="2E1F68C1"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rPr>
        <w:t>2.</w:t>
      </w:r>
      <w:r w:rsidR="00D1756A" w:rsidRPr="004E471B">
        <w:rPr>
          <w:rFonts w:ascii="Times New Roman" w:hAnsi="Times New Roman" w:cs="Times New Roman"/>
          <w:color w:val="000000" w:themeColor="text1"/>
          <w:sz w:val="24"/>
          <w:szCs w:val="24"/>
        </w:rPr>
        <w:t xml:space="preserve">1. </w:t>
      </w:r>
      <w:r w:rsidRPr="004E471B">
        <w:rPr>
          <w:rFonts w:ascii="Times New Roman" w:hAnsi="Times New Roman" w:cs="Times New Roman"/>
          <w:color w:val="000000" w:themeColor="text1"/>
          <w:sz w:val="24"/>
          <w:szCs w:val="24"/>
        </w:rPr>
        <w:t>Создание интерактивного журнала «</w:t>
      </w:r>
      <w:proofErr w:type="gramStart"/>
      <w:r w:rsidRPr="004E471B">
        <w:rPr>
          <w:rFonts w:ascii="Times New Roman" w:hAnsi="Times New Roman" w:cs="Times New Roman"/>
          <w:color w:val="000000" w:themeColor="text1"/>
          <w:sz w:val="24"/>
          <w:szCs w:val="24"/>
        </w:rPr>
        <w:t>Тургояк»</w:t>
      </w:r>
      <w:r w:rsidR="006543D8" w:rsidRPr="004E471B">
        <w:rPr>
          <w:rFonts w:ascii="Times New Roman" w:hAnsi="Times New Roman" w:cs="Times New Roman"/>
          <w:color w:val="000000" w:themeColor="text1"/>
          <w:sz w:val="24"/>
          <w:szCs w:val="24"/>
        </w:rPr>
        <w:t>…</w:t>
      </w:r>
      <w:proofErr w:type="gramEnd"/>
      <w:r w:rsidR="006543D8" w:rsidRPr="004E471B">
        <w:rPr>
          <w:rFonts w:ascii="Times New Roman" w:hAnsi="Times New Roman" w:cs="Times New Roman"/>
          <w:color w:val="000000" w:themeColor="text1"/>
          <w:sz w:val="24"/>
          <w:szCs w:val="24"/>
        </w:rPr>
        <w:t>………………</w:t>
      </w:r>
      <w:r w:rsidR="00161878">
        <w:rPr>
          <w:rFonts w:ascii="Times New Roman" w:hAnsi="Times New Roman" w:cs="Times New Roman"/>
          <w:color w:val="000000" w:themeColor="text1"/>
          <w:sz w:val="24"/>
          <w:szCs w:val="24"/>
        </w:rPr>
        <w:t>…………………….1</w:t>
      </w:r>
      <w:r w:rsidR="00E0442C">
        <w:rPr>
          <w:rFonts w:ascii="Times New Roman" w:hAnsi="Times New Roman" w:cs="Times New Roman"/>
          <w:color w:val="000000" w:themeColor="text1"/>
          <w:sz w:val="24"/>
          <w:szCs w:val="24"/>
        </w:rPr>
        <w:t>7</w:t>
      </w:r>
    </w:p>
    <w:p w14:paraId="46FEBCFE" w14:textId="2BD01285" w:rsidR="00E10C32" w:rsidRPr="004E471B"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3. Заключение……………………………………………………………</w:t>
      </w:r>
      <w:r w:rsidR="00161878">
        <w:rPr>
          <w:rFonts w:ascii="Times New Roman" w:hAnsi="Times New Roman" w:cs="Times New Roman"/>
          <w:color w:val="000000" w:themeColor="text1"/>
          <w:sz w:val="24"/>
          <w:szCs w:val="24"/>
          <w:shd w:val="clear" w:color="auto" w:fill="FFFFFF"/>
        </w:rPr>
        <w:t>……………</w:t>
      </w:r>
      <w:proofErr w:type="gramStart"/>
      <w:r w:rsidR="00161878">
        <w:rPr>
          <w:rFonts w:ascii="Times New Roman" w:hAnsi="Times New Roman" w:cs="Times New Roman"/>
          <w:color w:val="000000" w:themeColor="text1"/>
          <w:sz w:val="24"/>
          <w:szCs w:val="24"/>
          <w:shd w:val="clear" w:color="auto" w:fill="FFFFFF"/>
        </w:rPr>
        <w:t>…….</w:t>
      </w:r>
      <w:proofErr w:type="gramEnd"/>
      <w:r w:rsidR="00161878">
        <w:rPr>
          <w:rFonts w:ascii="Times New Roman" w:hAnsi="Times New Roman" w:cs="Times New Roman"/>
          <w:color w:val="000000" w:themeColor="text1"/>
          <w:sz w:val="24"/>
          <w:szCs w:val="24"/>
          <w:shd w:val="clear" w:color="auto" w:fill="FFFFFF"/>
        </w:rPr>
        <w:t>.</w:t>
      </w:r>
      <w:r w:rsidRPr="004E471B">
        <w:rPr>
          <w:rFonts w:ascii="Times New Roman" w:hAnsi="Times New Roman" w:cs="Times New Roman"/>
          <w:color w:val="000000" w:themeColor="text1"/>
          <w:sz w:val="24"/>
          <w:szCs w:val="24"/>
          <w:shd w:val="clear" w:color="auto" w:fill="FFFFFF"/>
        </w:rPr>
        <w:t>1</w:t>
      </w:r>
      <w:r w:rsidR="00E0442C">
        <w:rPr>
          <w:rFonts w:ascii="Times New Roman" w:hAnsi="Times New Roman" w:cs="Times New Roman"/>
          <w:color w:val="000000" w:themeColor="text1"/>
          <w:sz w:val="24"/>
          <w:szCs w:val="24"/>
          <w:shd w:val="clear" w:color="auto" w:fill="FFFFFF"/>
        </w:rPr>
        <w:t>8</w:t>
      </w:r>
    </w:p>
    <w:p w14:paraId="4C9F4CF7" w14:textId="4381EF27" w:rsidR="001F6B7F" w:rsidRDefault="00E10C32"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E471B">
        <w:rPr>
          <w:rFonts w:ascii="Times New Roman" w:hAnsi="Times New Roman" w:cs="Times New Roman"/>
          <w:color w:val="000000" w:themeColor="text1"/>
          <w:sz w:val="24"/>
          <w:szCs w:val="24"/>
          <w:shd w:val="clear" w:color="auto" w:fill="FFFFFF"/>
        </w:rPr>
        <w:t>Список литературы………………………………………………</w:t>
      </w:r>
      <w:r w:rsidR="00161878">
        <w:rPr>
          <w:rFonts w:ascii="Times New Roman" w:hAnsi="Times New Roman" w:cs="Times New Roman"/>
          <w:color w:val="000000" w:themeColor="text1"/>
          <w:sz w:val="24"/>
          <w:szCs w:val="24"/>
          <w:shd w:val="clear" w:color="auto" w:fill="FFFFFF"/>
        </w:rPr>
        <w:t>……………………</w:t>
      </w:r>
      <w:proofErr w:type="gramStart"/>
      <w:r w:rsidR="00161878">
        <w:rPr>
          <w:rFonts w:ascii="Times New Roman" w:hAnsi="Times New Roman" w:cs="Times New Roman"/>
          <w:color w:val="000000" w:themeColor="text1"/>
          <w:sz w:val="24"/>
          <w:szCs w:val="24"/>
          <w:shd w:val="clear" w:color="auto" w:fill="FFFFFF"/>
        </w:rPr>
        <w:t>…….</w:t>
      </w:r>
      <w:proofErr w:type="gramEnd"/>
      <w:r w:rsidR="00161878">
        <w:rPr>
          <w:rFonts w:ascii="Times New Roman" w:hAnsi="Times New Roman" w:cs="Times New Roman"/>
          <w:color w:val="000000" w:themeColor="text1"/>
          <w:sz w:val="24"/>
          <w:szCs w:val="24"/>
          <w:shd w:val="clear" w:color="auto" w:fill="FFFFFF"/>
        </w:rPr>
        <w:t>1</w:t>
      </w:r>
      <w:r w:rsidR="00E0442C">
        <w:rPr>
          <w:rFonts w:ascii="Times New Roman" w:hAnsi="Times New Roman" w:cs="Times New Roman"/>
          <w:color w:val="000000" w:themeColor="text1"/>
          <w:sz w:val="24"/>
          <w:szCs w:val="24"/>
          <w:shd w:val="clear" w:color="auto" w:fill="FFFFFF"/>
        </w:rPr>
        <w:t>9</w:t>
      </w:r>
    </w:p>
    <w:p w14:paraId="78FA5588" w14:textId="2185AF4C" w:rsidR="00E0442C" w:rsidRPr="004E471B" w:rsidRDefault="00E0442C"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Приложение……………………………………………………………………………</w:t>
      </w:r>
      <w:proofErr w:type="gramStart"/>
      <w:r>
        <w:rPr>
          <w:rFonts w:ascii="Times New Roman" w:hAnsi="Times New Roman" w:cs="Times New Roman"/>
          <w:color w:val="000000" w:themeColor="text1"/>
          <w:sz w:val="24"/>
          <w:szCs w:val="24"/>
          <w:shd w:val="clear" w:color="auto" w:fill="FFFFFF"/>
        </w:rPr>
        <w:t>……</w:t>
      </w:r>
      <w:r w:rsidR="0090610C">
        <w:rPr>
          <w:rFonts w:ascii="Times New Roman" w:hAnsi="Times New Roman" w:cs="Times New Roman"/>
          <w:color w:val="000000" w:themeColor="text1"/>
          <w:sz w:val="24"/>
          <w:szCs w:val="24"/>
          <w:shd w:val="clear" w:color="auto" w:fill="FFFFFF"/>
        </w:rPr>
        <w:t>.</w:t>
      </w:r>
      <w:proofErr w:type="gramEnd"/>
      <w:r w:rsidR="0090610C">
        <w:rPr>
          <w:rFonts w:ascii="Times New Roman" w:hAnsi="Times New Roman" w:cs="Times New Roman"/>
          <w:color w:val="000000" w:themeColor="text1"/>
          <w:sz w:val="24"/>
          <w:szCs w:val="24"/>
          <w:shd w:val="clear" w:color="auto" w:fill="FFFFFF"/>
        </w:rPr>
        <w:t>21</w:t>
      </w:r>
    </w:p>
    <w:p w14:paraId="75308D7B" w14:textId="62B09108" w:rsidR="000552C6" w:rsidRPr="004E471B" w:rsidRDefault="000552C6"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2AB8C8BC" w14:textId="0DF98C32" w:rsidR="000552C6" w:rsidRPr="00073025" w:rsidRDefault="000552C6"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398420F9" w14:textId="1CF1BCE3" w:rsidR="000552C6" w:rsidRPr="00073025" w:rsidRDefault="000552C6"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00E80E6F" w14:textId="617E741E" w:rsidR="000552C6" w:rsidRPr="00073025" w:rsidRDefault="000552C6"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4B397ACA" w14:textId="77287F28" w:rsidR="000552C6" w:rsidRPr="00073025" w:rsidRDefault="000552C6"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67A31152" w14:textId="75DC774A" w:rsidR="000552C6" w:rsidRPr="00073025" w:rsidRDefault="000552C6"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25D93F6E" w14:textId="1A632805" w:rsidR="000552C6" w:rsidRPr="00073025" w:rsidRDefault="000552C6"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4193CA89" w14:textId="77777777" w:rsidR="005F5AA5" w:rsidRDefault="005F5AA5" w:rsidP="00465E3B">
      <w:pPr>
        <w:spacing w:after="0" w:line="360" w:lineRule="auto"/>
        <w:ind w:left="1701" w:right="1134"/>
        <w:jc w:val="both"/>
        <w:rPr>
          <w:rFonts w:ascii="Times New Roman" w:hAnsi="Times New Roman" w:cs="Times New Roman"/>
          <w:b/>
          <w:bCs/>
          <w:color w:val="111111"/>
          <w:sz w:val="28"/>
          <w:szCs w:val="28"/>
          <w:shd w:val="clear" w:color="auto" w:fill="FFFFFF"/>
        </w:rPr>
      </w:pPr>
    </w:p>
    <w:p w14:paraId="38A836EC" w14:textId="77777777" w:rsidR="005F5AA5" w:rsidRDefault="005F5AA5" w:rsidP="00465E3B">
      <w:pPr>
        <w:spacing w:after="0" w:line="360" w:lineRule="auto"/>
        <w:ind w:left="1701" w:right="1134"/>
        <w:jc w:val="both"/>
        <w:rPr>
          <w:rFonts w:ascii="Times New Roman" w:hAnsi="Times New Roman" w:cs="Times New Roman"/>
          <w:b/>
          <w:bCs/>
          <w:color w:val="111111"/>
          <w:sz w:val="28"/>
          <w:szCs w:val="28"/>
          <w:shd w:val="clear" w:color="auto" w:fill="FFFFFF"/>
        </w:rPr>
      </w:pPr>
    </w:p>
    <w:p w14:paraId="1B4B085C" w14:textId="77777777" w:rsidR="005F5AA5" w:rsidRDefault="005F5AA5" w:rsidP="00465E3B">
      <w:pPr>
        <w:spacing w:after="0" w:line="360" w:lineRule="auto"/>
        <w:ind w:left="1701" w:right="1134"/>
        <w:jc w:val="both"/>
        <w:rPr>
          <w:rFonts w:ascii="Times New Roman" w:hAnsi="Times New Roman" w:cs="Times New Roman"/>
          <w:b/>
          <w:bCs/>
          <w:color w:val="111111"/>
          <w:sz w:val="28"/>
          <w:szCs w:val="28"/>
          <w:shd w:val="clear" w:color="auto" w:fill="FFFFFF"/>
        </w:rPr>
      </w:pPr>
    </w:p>
    <w:p w14:paraId="2E972B40" w14:textId="77777777" w:rsidR="005F5AA5" w:rsidRDefault="005F5AA5" w:rsidP="00465E3B">
      <w:pPr>
        <w:spacing w:after="0" w:line="360" w:lineRule="auto"/>
        <w:ind w:left="1701" w:right="1134"/>
        <w:jc w:val="both"/>
        <w:rPr>
          <w:rFonts w:ascii="Times New Roman" w:hAnsi="Times New Roman" w:cs="Times New Roman"/>
          <w:b/>
          <w:bCs/>
          <w:color w:val="111111"/>
          <w:sz w:val="28"/>
          <w:szCs w:val="28"/>
          <w:shd w:val="clear" w:color="auto" w:fill="FFFFFF"/>
        </w:rPr>
      </w:pPr>
    </w:p>
    <w:p w14:paraId="0BC07048" w14:textId="77777777" w:rsidR="005F5AA5" w:rsidRDefault="005F5AA5" w:rsidP="00465E3B">
      <w:pPr>
        <w:spacing w:after="0" w:line="360" w:lineRule="auto"/>
        <w:ind w:left="1701" w:right="1134"/>
        <w:jc w:val="both"/>
        <w:rPr>
          <w:rFonts w:ascii="Times New Roman" w:hAnsi="Times New Roman" w:cs="Times New Roman"/>
          <w:b/>
          <w:bCs/>
          <w:color w:val="111111"/>
          <w:sz w:val="28"/>
          <w:szCs w:val="28"/>
          <w:shd w:val="clear" w:color="auto" w:fill="FFFFFF"/>
        </w:rPr>
      </w:pPr>
    </w:p>
    <w:p w14:paraId="4B4B79CD" w14:textId="77777777" w:rsidR="005F5AA5" w:rsidRDefault="005F5AA5" w:rsidP="00465E3B">
      <w:pPr>
        <w:spacing w:after="0" w:line="360" w:lineRule="auto"/>
        <w:ind w:left="1701" w:right="1134"/>
        <w:jc w:val="both"/>
        <w:rPr>
          <w:rFonts w:ascii="Times New Roman" w:hAnsi="Times New Roman" w:cs="Times New Roman"/>
          <w:b/>
          <w:bCs/>
          <w:color w:val="111111"/>
          <w:sz w:val="28"/>
          <w:szCs w:val="28"/>
          <w:shd w:val="clear" w:color="auto" w:fill="FFFFFF"/>
        </w:rPr>
      </w:pPr>
    </w:p>
    <w:p w14:paraId="23C6E67F" w14:textId="77777777" w:rsidR="004A39CB" w:rsidRDefault="004A39CB" w:rsidP="00465E3B">
      <w:pPr>
        <w:spacing w:after="0" w:line="360" w:lineRule="auto"/>
        <w:ind w:left="1701" w:right="1134"/>
        <w:jc w:val="both"/>
        <w:rPr>
          <w:rFonts w:ascii="Times New Roman" w:hAnsi="Times New Roman" w:cs="Times New Roman"/>
          <w:b/>
          <w:bCs/>
          <w:color w:val="111111"/>
          <w:sz w:val="28"/>
          <w:szCs w:val="28"/>
          <w:shd w:val="clear" w:color="auto" w:fill="FFFFFF"/>
        </w:rPr>
      </w:pPr>
    </w:p>
    <w:p w14:paraId="2405CD10" w14:textId="77777777" w:rsidR="00564FDF" w:rsidRDefault="00564FDF" w:rsidP="00465E3B">
      <w:pPr>
        <w:spacing w:after="0" w:line="360" w:lineRule="auto"/>
        <w:ind w:left="1701" w:right="1134"/>
        <w:jc w:val="both"/>
        <w:rPr>
          <w:rFonts w:ascii="Times New Roman" w:hAnsi="Times New Roman" w:cs="Times New Roman"/>
          <w:b/>
          <w:bCs/>
          <w:color w:val="111111"/>
          <w:sz w:val="24"/>
          <w:szCs w:val="24"/>
          <w:shd w:val="clear" w:color="auto" w:fill="FFFFFF"/>
        </w:rPr>
      </w:pPr>
    </w:p>
    <w:p w14:paraId="0D98A2ED" w14:textId="77777777" w:rsidR="00564FDF" w:rsidRDefault="00564FDF" w:rsidP="00465E3B">
      <w:pPr>
        <w:spacing w:after="0" w:line="360" w:lineRule="auto"/>
        <w:ind w:left="1701" w:right="1134"/>
        <w:jc w:val="both"/>
        <w:rPr>
          <w:rFonts w:ascii="Times New Roman" w:hAnsi="Times New Roman" w:cs="Times New Roman"/>
          <w:b/>
          <w:bCs/>
          <w:color w:val="111111"/>
          <w:sz w:val="24"/>
          <w:szCs w:val="24"/>
          <w:shd w:val="clear" w:color="auto" w:fill="FFFFFF"/>
        </w:rPr>
      </w:pPr>
    </w:p>
    <w:p w14:paraId="7AB28DAD" w14:textId="77777777" w:rsidR="00F66504" w:rsidRDefault="00F66504" w:rsidP="00465E3B">
      <w:pPr>
        <w:spacing w:after="0" w:line="360" w:lineRule="auto"/>
        <w:ind w:left="1701" w:right="1134"/>
        <w:jc w:val="both"/>
        <w:rPr>
          <w:rFonts w:ascii="Times New Roman" w:hAnsi="Times New Roman" w:cs="Times New Roman"/>
          <w:b/>
          <w:bCs/>
          <w:color w:val="111111"/>
          <w:sz w:val="24"/>
          <w:szCs w:val="24"/>
          <w:shd w:val="clear" w:color="auto" w:fill="FFFFFF"/>
        </w:rPr>
      </w:pPr>
    </w:p>
    <w:p w14:paraId="1DAB656A" w14:textId="77777777" w:rsidR="0090610C" w:rsidRDefault="0090610C" w:rsidP="00465E3B">
      <w:pPr>
        <w:spacing w:after="0" w:line="360" w:lineRule="auto"/>
        <w:ind w:left="1701" w:right="1134"/>
        <w:jc w:val="both"/>
        <w:rPr>
          <w:rFonts w:ascii="Times New Roman" w:hAnsi="Times New Roman" w:cs="Times New Roman"/>
          <w:b/>
          <w:bCs/>
          <w:color w:val="111111"/>
          <w:sz w:val="24"/>
          <w:szCs w:val="24"/>
          <w:shd w:val="clear" w:color="auto" w:fill="FFFFFF"/>
        </w:rPr>
      </w:pPr>
    </w:p>
    <w:p w14:paraId="5647F7A2" w14:textId="4F6E090F" w:rsidR="00E10C32" w:rsidRPr="004A39CB" w:rsidRDefault="0090610C" w:rsidP="00465E3B">
      <w:pPr>
        <w:spacing w:after="0" w:line="360" w:lineRule="auto"/>
        <w:ind w:left="1701" w:right="1134"/>
        <w:jc w:val="both"/>
        <w:rPr>
          <w:rFonts w:ascii="Times New Roman" w:hAnsi="Times New Roman" w:cs="Times New Roman"/>
          <w:b/>
          <w:bCs/>
          <w:sz w:val="24"/>
          <w:szCs w:val="24"/>
        </w:rPr>
      </w:pPr>
      <w:r>
        <w:rPr>
          <w:rFonts w:ascii="Times New Roman" w:hAnsi="Times New Roman" w:cs="Times New Roman"/>
          <w:b/>
          <w:bCs/>
          <w:color w:val="111111"/>
          <w:sz w:val="24"/>
          <w:szCs w:val="24"/>
          <w:shd w:val="clear" w:color="auto" w:fill="FFFFFF"/>
        </w:rPr>
        <w:t xml:space="preserve">                            </w:t>
      </w:r>
      <w:r w:rsidR="000552C6" w:rsidRPr="004A39CB">
        <w:rPr>
          <w:rFonts w:ascii="Times New Roman" w:hAnsi="Times New Roman" w:cs="Times New Roman"/>
          <w:b/>
          <w:bCs/>
          <w:color w:val="111111"/>
          <w:sz w:val="24"/>
          <w:szCs w:val="24"/>
          <w:shd w:val="clear" w:color="auto" w:fill="FFFFFF"/>
        </w:rPr>
        <w:t>Введение</w:t>
      </w:r>
      <w:r w:rsidR="00E10C32" w:rsidRPr="004A39CB">
        <w:rPr>
          <w:rFonts w:ascii="Times New Roman" w:hAnsi="Times New Roman" w:cs="Times New Roman"/>
          <w:b/>
          <w:bCs/>
          <w:sz w:val="24"/>
          <w:szCs w:val="24"/>
        </w:rPr>
        <w:t xml:space="preserve"> </w:t>
      </w:r>
    </w:p>
    <w:p w14:paraId="49EF54CE" w14:textId="048DFDA3" w:rsidR="00E10C32" w:rsidRPr="004A39CB" w:rsidRDefault="00E10C32" w:rsidP="00465E3B">
      <w:pPr>
        <w:spacing w:after="0" w:line="360" w:lineRule="auto"/>
        <w:ind w:left="1701" w:right="1134"/>
        <w:jc w:val="both"/>
        <w:rPr>
          <w:rFonts w:ascii="Times New Roman" w:hAnsi="Times New Roman" w:cs="Times New Roman"/>
          <w:b/>
          <w:bCs/>
          <w:sz w:val="24"/>
          <w:szCs w:val="24"/>
        </w:rPr>
      </w:pPr>
      <w:r w:rsidRPr="004A39CB">
        <w:rPr>
          <w:rFonts w:ascii="Times New Roman" w:hAnsi="Times New Roman" w:cs="Times New Roman"/>
          <w:b/>
          <w:bCs/>
          <w:sz w:val="24"/>
          <w:szCs w:val="24"/>
        </w:rPr>
        <w:t>Актуальность:</w:t>
      </w:r>
    </w:p>
    <w:p w14:paraId="7D952C56" w14:textId="1C171054" w:rsidR="00E10C32" w:rsidRPr="004A39CB" w:rsidRDefault="00ED1AFC" w:rsidP="00465E3B">
      <w:pPr>
        <w:spacing w:after="0" w:line="360" w:lineRule="auto"/>
        <w:ind w:left="1701" w:right="1134"/>
        <w:jc w:val="both"/>
        <w:rPr>
          <w:rFonts w:ascii="Times New Roman" w:hAnsi="Times New Roman" w:cs="Times New Roman"/>
          <w:b/>
          <w:bCs/>
          <w:sz w:val="24"/>
          <w:szCs w:val="24"/>
        </w:rPr>
      </w:pPr>
      <w:r>
        <w:rPr>
          <w:rFonts w:ascii="Times New Roman" w:hAnsi="Times New Roman" w:cs="Times New Roman"/>
          <w:sz w:val="24"/>
          <w:szCs w:val="24"/>
        </w:rPr>
        <w:t xml:space="preserve">           </w:t>
      </w:r>
      <w:r w:rsidR="00E10C32" w:rsidRPr="004A39CB">
        <w:rPr>
          <w:rFonts w:ascii="Times New Roman" w:hAnsi="Times New Roman" w:cs="Times New Roman"/>
          <w:sz w:val="24"/>
          <w:szCs w:val="24"/>
        </w:rPr>
        <w:t>Озеро</w:t>
      </w:r>
      <w:r w:rsidR="00E9747D" w:rsidRPr="004A39CB">
        <w:rPr>
          <w:rFonts w:ascii="Times New Roman" w:hAnsi="Times New Roman" w:cs="Times New Roman"/>
          <w:sz w:val="24"/>
          <w:szCs w:val="24"/>
        </w:rPr>
        <w:t xml:space="preserve"> </w:t>
      </w:r>
      <w:r w:rsidR="00E10C32" w:rsidRPr="004A39CB">
        <w:rPr>
          <w:rFonts w:ascii="Times New Roman" w:hAnsi="Times New Roman" w:cs="Times New Roman"/>
          <w:sz w:val="24"/>
          <w:szCs w:val="24"/>
        </w:rPr>
        <w:t>Тургояк – замечательный памятник природы, один из самых живописных водоемов Южного Урала. Тургояк находится вблизи города Миасса, в окруженной лесистыми горами озерной долине, которую называют Уральской Швейцарией. Бесподобные ландшафты и чистейшая вода Тургояка привлекают на побережье озера путешественников из всех уголков России. Здесь их ожидают комфортабельные отели и туристические базы, пляжи с водными аттракционами и увлекательная рыбалка, а также возможность заняться экстремальными видами спорта в любое время года. В нашей стране озеро внесено в картотеку примечательных ландшафтов.</w:t>
      </w:r>
      <w:r w:rsidR="004D4A78">
        <w:rPr>
          <w:rFonts w:ascii="Times New Roman" w:hAnsi="Times New Roman" w:cs="Times New Roman"/>
          <w:sz w:val="24"/>
          <w:szCs w:val="24"/>
        </w:rPr>
        <w:t xml:space="preserve"> </w:t>
      </w:r>
      <w:r w:rsidR="00076A18">
        <w:rPr>
          <w:rFonts w:ascii="Times New Roman" w:hAnsi="Times New Roman" w:cs="Times New Roman"/>
          <w:sz w:val="24"/>
          <w:szCs w:val="24"/>
        </w:rPr>
        <w:t>(Приложение1</w:t>
      </w:r>
      <w:proofErr w:type="gramStart"/>
      <w:r w:rsidR="00076A18">
        <w:rPr>
          <w:rFonts w:ascii="Times New Roman" w:hAnsi="Times New Roman" w:cs="Times New Roman"/>
          <w:sz w:val="24"/>
          <w:szCs w:val="24"/>
        </w:rPr>
        <w:t xml:space="preserve">) </w:t>
      </w:r>
      <w:r w:rsidR="00E10C32" w:rsidRPr="004A39CB">
        <w:rPr>
          <w:rFonts w:ascii="Times New Roman" w:hAnsi="Times New Roman" w:cs="Times New Roman"/>
          <w:sz w:val="24"/>
          <w:szCs w:val="24"/>
        </w:rPr>
        <w:t xml:space="preserve"> Озеро</w:t>
      </w:r>
      <w:proofErr w:type="gramEnd"/>
      <w:r w:rsidR="00E10C32" w:rsidRPr="004A39CB">
        <w:rPr>
          <w:rFonts w:ascii="Times New Roman" w:hAnsi="Times New Roman" w:cs="Times New Roman"/>
          <w:sz w:val="24"/>
          <w:szCs w:val="24"/>
        </w:rPr>
        <w:t xml:space="preserve"> Тургояк называют младшим братом Байкала. Все благодаря его чистой воде и прозрачности, доходящей до 17 метров. Зимой Тургояк становится похож на сказку – вода замерзает вместе с пузырьками воздуха, точно так же, как и на Байкале. Все дело в том, что по чистоте воды Тургояка в несколько раз лучше чистоты вод известного всем озера Байкал.</w:t>
      </w:r>
    </w:p>
    <w:p w14:paraId="5ED2E6B6" w14:textId="294001C1" w:rsidR="00E10C32" w:rsidRPr="004A39CB" w:rsidRDefault="00ED1AFC"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E10C32" w:rsidRPr="004A39CB">
        <w:rPr>
          <w:rFonts w:ascii="Times New Roman" w:hAnsi="Times New Roman" w:cs="Times New Roman"/>
          <w:sz w:val="24"/>
          <w:szCs w:val="24"/>
        </w:rPr>
        <w:t>Но проблемой же будет являться малая известность истории озера Тургояк, уменьшение интереса к культурному и природному наследию.</w:t>
      </w:r>
    </w:p>
    <w:p w14:paraId="5BE9BD8A"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Все это обусловило актуальность темы, выбор цели и задач.</w:t>
      </w:r>
    </w:p>
    <w:p w14:paraId="445535F5" w14:textId="7090794D" w:rsidR="00E10C32" w:rsidRPr="004A39CB" w:rsidRDefault="00ED1AFC" w:rsidP="00465E3B">
      <w:pPr>
        <w:spacing w:after="0" w:line="360" w:lineRule="auto"/>
        <w:ind w:left="1701" w:right="1134"/>
        <w:jc w:val="both"/>
        <w:rPr>
          <w:rFonts w:ascii="Times New Roman" w:hAnsi="Times New Roman" w:cs="Times New Roman"/>
          <w:sz w:val="24"/>
          <w:szCs w:val="24"/>
        </w:rPr>
      </w:pPr>
      <w:bookmarkStart w:id="3" w:name="_Hlk160382384"/>
      <w:r>
        <w:rPr>
          <w:rFonts w:ascii="Times New Roman" w:hAnsi="Times New Roman" w:cs="Times New Roman"/>
          <w:b/>
          <w:bCs/>
          <w:sz w:val="24"/>
          <w:szCs w:val="24"/>
        </w:rPr>
        <w:t xml:space="preserve">           </w:t>
      </w:r>
      <w:r w:rsidR="00E10C32" w:rsidRPr="004A39CB">
        <w:rPr>
          <w:rFonts w:ascii="Times New Roman" w:hAnsi="Times New Roman" w:cs="Times New Roman"/>
          <w:b/>
          <w:bCs/>
          <w:sz w:val="24"/>
          <w:szCs w:val="24"/>
        </w:rPr>
        <w:t xml:space="preserve">Цель проекта: </w:t>
      </w:r>
      <w:r w:rsidR="00E10C32" w:rsidRPr="004A39CB">
        <w:rPr>
          <w:rFonts w:ascii="Times New Roman" w:hAnsi="Times New Roman" w:cs="Times New Roman"/>
          <w:sz w:val="24"/>
          <w:szCs w:val="24"/>
        </w:rPr>
        <w:t>ознакомление с историей и природными особенностями озера Тургояк.</w:t>
      </w:r>
    </w:p>
    <w:p w14:paraId="1403E1BB" w14:textId="1FE32929" w:rsidR="00E10C32" w:rsidRPr="004A39CB" w:rsidRDefault="00ED1AFC" w:rsidP="00465E3B">
      <w:pPr>
        <w:spacing w:after="0" w:line="360" w:lineRule="auto"/>
        <w:ind w:left="1701" w:right="1134"/>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10C32" w:rsidRPr="004A39CB">
        <w:rPr>
          <w:rFonts w:ascii="Times New Roman" w:hAnsi="Times New Roman" w:cs="Times New Roman"/>
          <w:b/>
          <w:bCs/>
          <w:sz w:val="24"/>
          <w:szCs w:val="24"/>
        </w:rPr>
        <w:t>Задачи проекта:</w:t>
      </w:r>
    </w:p>
    <w:p w14:paraId="73F781B8" w14:textId="0F9C51E4" w:rsidR="00E10C32" w:rsidRPr="004A39CB" w:rsidRDefault="00E10C32" w:rsidP="00465E3B">
      <w:pPr>
        <w:pStyle w:val="aa"/>
        <w:numPr>
          <w:ilvl w:val="0"/>
          <w:numId w:val="13"/>
        </w:num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Собрать информационные материалы;</w:t>
      </w:r>
      <w:r w:rsidR="004D4A78">
        <w:rPr>
          <w:rFonts w:ascii="Times New Roman" w:hAnsi="Times New Roman" w:cs="Times New Roman"/>
          <w:sz w:val="24"/>
          <w:szCs w:val="24"/>
        </w:rPr>
        <w:t>(Приложение 11)</w:t>
      </w:r>
    </w:p>
    <w:p w14:paraId="79387849" w14:textId="77777777" w:rsidR="00E10C32" w:rsidRPr="004A39CB" w:rsidRDefault="00E10C32" w:rsidP="00465E3B">
      <w:pPr>
        <w:pStyle w:val="aa"/>
        <w:numPr>
          <w:ilvl w:val="0"/>
          <w:numId w:val="13"/>
        </w:num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Систематизировать информацию об истории и природных ценностях озера;</w:t>
      </w:r>
    </w:p>
    <w:p w14:paraId="066B7FE2" w14:textId="77777777" w:rsidR="00E10C32" w:rsidRPr="004A39CB" w:rsidRDefault="00E10C32" w:rsidP="00465E3B">
      <w:pPr>
        <w:pStyle w:val="aa"/>
        <w:numPr>
          <w:ilvl w:val="0"/>
          <w:numId w:val="13"/>
        </w:num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Создать информационный материал в виде проектного продукта.</w:t>
      </w:r>
    </w:p>
    <w:p w14:paraId="6515C236" w14:textId="4066BF15" w:rsidR="00E10C32" w:rsidRPr="004A39CB" w:rsidRDefault="00ED1AFC" w:rsidP="00465E3B">
      <w:pPr>
        <w:spacing w:after="0" w:line="360" w:lineRule="auto"/>
        <w:ind w:left="1701" w:right="1134"/>
        <w:jc w:val="both"/>
        <w:rPr>
          <w:rFonts w:ascii="Times New Roman" w:hAnsi="Times New Roman" w:cs="Times New Roman"/>
          <w:sz w:val="24"/>
          <w:szCs w:val="24"/>
        </w:rPr>
      </w:pPr>
      <w:bookmarkStart w:id="4" w:name="_Hlk160382548"/>
      <w:bookmarkEnd w:id="3"/>
      <w:r>
        <w:rPr>
          <w:rFonts w:ascii="Times New Roman" w:hAnsi="Times New Roman" w:cs="Times New Roman"/>
          <w:b/>
          <w:bCs/>
          <w:sz w:val="24"/>
          <w:szCs w:val="24"/>
        </w:rPr>
        <w:t xml:space="preserve">          </w:t>
      </w:r>
      <w:r w:rsidR="00E10C32" w:rsidRPr="004A39CB">
        <w:rPr>
          <w:rFonts w:ascii="Times New Roman" w:hAnsi="Times New Roman" w:cs="Times New Roman"/>
          <w:b/>
          <w:bCs/>
          <w:sz w:val="24"/>
          <w:szCs w:val="24"/>
        </w:rPr>
        <w:t xml:space="preserve">Практическая значимость: </w:t>
      </w:r>
      <w:r w:rsidR="00E10C32" w:rsidRPr="004A39CB">
        <w:rPr>
          <w:rFonts w:ascii="Times New Roman" w:hAnsi="Times New Roman" w:cs="Times New Roman"/>
          <w:sz w:val="24"/>
          <w:szCs w:val="24"/>
        </w:rPr>
        <w:t xml:space="preserve">заключается в том, что на мой взгляд, реализация данного проекта позволит повысить численность </w:t>
      </w:r>
      <w:r w:rsidR="005A4BDA" w:rsidRPr="004A39CB">
        <w:rPr>
          <w:rFonts w:ascii="Times New Roman" w:hAnsi="Times New Roman" w:cs="Times New Roman"/>
          <w:sz w:val="24"/>
          <w:szCs w:val="24"/>
        </w:rPr>
        <w:t xml:space="preserve">аудитории обучающихся в </w:t>
      </w:r>
      <w:r w:rsidR="00E10C32" w:rsidRPr="004A39CB">
        <w:rPr>
          <w:rFonts w:ascii="Times New Roman" w:hAnsi="Times New Roman" w:cs="Times New Roman"/>
          <w:sz w:val="24"/>
          <w:szCs w:val="24"/>
        </w:rPr>
        <w:t>ознакомлении с историей и природными особенностями озера Тургояк.</w:t>
      </w:r>
    </w:p>
    <w:p w14:paraId="30E7E735" w14:textId="36CD5D51" w:rsidR="00C91901" w:rsidRPr="004A39CB" w:rsidRDefault="00ED1AFC"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          </w:t>
      </w:r>
      <w:r w:rsidR="00C91901" w:rsidRPr="004A39CB">
        <w:rPr>
          <w:rFonts w:ascii="Times New Roman" w:eastAsia="Times New Roman" w:hAnsi="Times New Roman" w:cs="Times New Roman"/>
          <w:b/>
          <w:bCs/>
          <w:color w:val="000000" w:themeColor="text1"/>
          <w:sz w:val="24"/>
          <w:szCs w:val="24"/>
          <w:lang w:eastAsia="ru-RU"/>
        </w:rPr>
        <w:t>Методы исследования:</w:t>
      </w:r>
    </w:p>
    <w:p w14:paraId="4B9DBA83" w14:textId="77777777" w:rsidR="00C91901" w:rsidRPr="004A39CB" w:rsidRDefault="00C91901" w:rsidP="00465E3B">
      <w:pPr>
        <w:pStyle w:val="aa"/>
        <w:numPr>
          <w:ilvl w:val="0"/>
          <w:numId w:val="14"/>
        </w:numPr>
        <w:tabs>
          <w:tab w:val="clear" w:pos="720"/>
          <w:tab w:val="num" w:pos="2136"/>
        </w:tabs>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поисковый метод, т.е. поиск необходимой информации в различных источниках;</w:t>
      </w:r>
    </w:p>
    <w:p w14:paraId="7D0920C2" w14:textId="77777777" w:rsidR="00C91901" w:rsidRPr="004A39CB" w:rsidRDefault="00C91901" w:rsidP="00465E3B">
      <w:pPr>
        <w:pStyle w:val="aa"/>
        <w:numPr>
          <w:ilvl w:val="0"/>
          <w:numId w:val="14"/>
        </w:numPr>
        <w:tabs>
          <w:tab w:val="clear" w:pos="720"/>
          <w:tab w:val="num" w:pos="2136"/>
        </w:tabs>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систематизации и обобщения полученной информации;</w:t>
      </w:r>
    </w:p>
    <w:p w14:paraId="623AA544" w14:textId="77777777" w:rsidR="00C91901" w:rsidRPr="004A39CB" w:rsidRDefault="00C91901" w:rsidP="00465E3B">
      <w:pPr>
        <w:pStyle w:val="aa"/>
        <w:numPr>
          <w:ilvl w:val="0"/>
          <w:numId w:val="14"/>
        </w:numPr>
        <w:tabs>
          <w:tab w:val="clear" w:pos="720"/>
          <w:tab w:val="num" w:pos="2136"/>
        </w:tabs>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метод наглядного представления результатов.</w:t>
      </w:r>
    </w:p>
    <w:p w14:paraId="59A94619" w14:textId="77777777" w:rsidR="006543D8" w:rsidRPr="004A39CB" w:rsidRDefault="006543D8" w:rsidP="00465E3B">
      <w:pPr>
        <w:pStyle w:val="1"/>
        <w:ind w:left="1701" w:right="1134" w:firstLine="0"/>
        <w:rPr>
          <w:sz w:val="24"/>
          <w:szCs w:val="24"/>
          <w:lang w:val="ru-RU"/>
        </w:rPr>
      </w:pPr>
      <w:bookmarkStart w:id="5" w:name="_Toc159860084"/>
      <w:bookmarkEnd w:id="4"/>
    </w:p>
    <w:p w14:paraId="5F983178" w14:textId="77777777" w:rsidR="00F70794" w:rsidRDefault="00F70794" w:rsidP="00F70794">
      <w:pPr>
        <w:pStyle w:val="1"/>
        <w:ind w:right="1134" w:firstLine="0"/>
        <w:rPr>
          <w:sz w:val="24"/>
          <w:szCs w:val="24"/>
          <w:lang w:val="ru-RU"/>
        </w:rPr>
      </w:pPr>
    </w:p>
    <w:p w14:paraId="558D64AF" w14:textId="41740C08" w:rsidR="00E10C32" w:rsidRPr="004A39CB" w:rsidRDefault="00F70794" w:rsidP="00F70794">
      <w:pPr>
        <w:pStyle w:val="1"/>
        <w:ind w:right="1134" w:firstLine="0"/>
        <w:rPr>
          <w:b w:val="0"/>
          <w:bCs w:val="0"/>
          <w:sz w:val="24"/>
          <w:szCs w:val="24"/>
          <w:lang w:val="ru-RU"/>
        </w:rPr>
      </w:pPr>
      <w:r>
        <w:rPr>
          <w:sz w:val="24"/>
          <w:szCs w:val="24"/>
          <w:lang w:val="ru-RU"/>
        </w:rPr>
        <w:lastRenderedPageBreak/>
        <w:t xml:space="preserve">                             </w:t>
      </w:r>
      <w:r w:rsidR="00E10C32" w:rsidRPr="004A39CB">
        <w:rPr>
          <w:sz w:val="24"/>
          <w:szCs w:val="24"/>
          <w:lang w:val="ru-RU"/>
        </w:rPr>
        <w:t>1. Теоретическая часть</w:t>
      </w:r>
      <w:bookmarkEnd w:id="5"/>
    </w:p>
    <w:p w14:paraId="2C5C62FE" w14:textId="77777777" w:rsidR="00E10C32" w:rsidRPr="004A39CB" w:rsidRDefault="00E10C32" w:rsidP="00465E3B">
      <w:pPr>
        <w:pStyle w:val="2"/>
        <w:spacing w:before="0" w:line="360" w:lineRule="auto"/>
        <w:ind w:left="1701" w:right="1134"/>
        <w:jc w:val="both"/>
        <w:rPr>
          <w:rFonts w:ascii="Times New Roman" w:hAnsi="Times New Roman" w:cs="Times New Roman"/>
          <w:b/>
          <w:bCs/>
          <w:color w:val="auto"/>
          <w:sz w:val="24"/>
          <w:szCs w:val="24"/>
        </w:rPr>
      </w:pPr>
      <w:bookmarkStart w:id="6" w:name="_Toc159860085"/>
      <w:r w:rsidRPr="004A39CB">
        <w:rPr>
          <w:rFonts w:ascii="Times New Roman" w:hAnsi="Times New Roman" w:cs="Times New Roman"/>
          <w:b/>
          <w:bCs/>
          <w:color w:val="auto"/>
          <w:sz w:val="24"/>
          <w:szCs w:val="24"/>
        </w:rPr>
        <w:t>1.1. Происхождение и история озера Тургояк</w:t>
      </w:r>
      <w:bookmarkEnd w:id="6"/>
    </w:p>
    <w:p w14:paraId="3296998D" w14:textId="53AABF6F" w:rsidR="00E10C32" w:rsidRPr="004A39CB" w:rsidRDefault="00F66504"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E10C32" w:rsidRPr="004A39CB">
        <w:rPr>
          <w:rFonts w:ascii="Times New Roman" w:hAnsi="Times New Roman" w:cs="Times New Roman"/>
          <w:sz w:val="24"/>
          <w:szCs w:val="24"/>
        </w:rPr>
        <w:t>Тургояк — одно из древнейших озёр. По мнению исследователей, оно появилось около 100 тысяч лет назад.</w:t>
      </w:r>
      <w:r w:rsidR="00166C55" w:rsidRPr="004A39CB">
        <w:rPr>
          <w:rFonts w:ascii="Times New Roman" w:hAnsi="Times New Roman" w:cs="Times New Roman"/>
          <w:sz w:val="24"/>
          <w:szCs w:val="24"/>
        </w:rPr>
        <w:t xml:space="preserve"> </w:t>
      </w:r>
      <w:r w:rsidR="00E10C32" w:rsidRPr="004A39CB">
        <w:rPr>
          <w:rFonts w:ascii="Times New Roman" w:hAnsi="Times New Roman" w:cs="Times New Roman"/>
          <w:sz w:val="24"/>
          <w:szCs w:val="24"/>
        </w:rPr>
        <w:t xml:space="preserve">Озеро Тургояк является водоёмом тектонического происхождения, в результате разлома земной коры, который заполнила </w:t>
      </w:r>
      <w:proofErr w:type="gramStart"/>
      <w:r w:rsidR="00E10C32" w:rsidRPr="004A39CB">
        <w:rPr>
          <w:rFonts w:ascii="Times New Roman" w:hAnsi="Times New Roman" w:cs="Times New Roman"/>
          <w:sz w:val="24"/>
          <w:szCs w:val="24"/>
        </w:rPr>
        <w:t>вода.</w:t>
      </w:r>
      <w:r w:rsidR="0090610C">
        <w:rPr>
          <w:rFonts w:ascii="Times New Roman" w:hAnsi="Times New Roman" w:cs="Times New Roman"/>
          <w:sz w:val="24"/>
          <w:szCs w:val="24"/>
        </w:rPr>
        <w:t>(</w:t>
      </w:r>
      <w:proofErr w:type="gramEnd"/>
      <w:r w:rsidR="0090610C">
        <w:rPr>
          <w:rFonts w:ascii="Times New Roman" w:hAnsi="Times New Roman" w:cs="Times New Roman"/>
          <w:sz w:val="24"/>
          <w:szCs w:val="24"/>
        </w:rPr>
        <w:t>Приложение1)</w:t>
      </w:r>
    </w:p>
    <w:p w14:paraId="568D94DB" w14:textId="7FB21D61" w:rsidR="00E10C32" w:rsidRPr="004A39CB" w:rsidRDefault="00E10C32"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Эти места никогда не пустовали, и побережье водоема издавна было обитаемым.</w:t>
      </w:r>
      <w:r w:rsidR="00C43B5E" w:rsidRPr="004A39CB">
        <w:rPr>
          <w:rFonts w:ascii="Times New Roman" w:hAnsi="Times New Roman" w:cs="Times New Roman"/>
          <w:sz w:val="24"/>
          <w:szCs w:val="24"/>
        </w:rPr>
        <w:t xml:space="preserve"> </w:t>
      </w:r>
      <w:r w:rsidRPr="004A39CB">
        <w:rPr>
          <w:rFonts w:ascii="Times New Roman" w:hAnsi="Times New Roman" w:cs="Times New Roman"/>
          <w:sz w:val="24"/>
          <w:szCs w:val="24"/>
        </w:rPr>
        <w:t>Так, на территории около Миасса были найдены следы жизни древних людей. Учёные обнаружили предметы быта, а также рукотворные пещеры, предназначенные для захоронений</w:t>
      </w:r>
      <w:r w:rsidR="00C43B5E" w:rsidRPr="004A39CB">
        <w:rPr>
          <w:rFonts w:ascii="Times New Roman" w:hAnsi="Times New Roman" w:cs="Times New Roman"/>
          <w:sz w:val="24"/>
          <w:szCs w:val="24"/>
        </w:rPr>
        <w:t xml:space="preserve"> </w:t>
      </w:r>
      <w:r w:rsidRPr="004A39CB">
        <w:rPr>
          <w:rFonts w:ascii="Times New Roman" w:hAnsi="Times New Roman" w:cs="Times New Roman"/>
          <w:sz w:val="24"/>
          <w:szCs w:val="24"/>
        </w:rPr>
        <w:t>владений. Считается, что исконными жителями этих мест являются предки финно-угорских народов. Именно они и создали дольмены</w:t>
      </w:r>
      <w:r w:rsidR="00D573BE">
        <w:rPr>
          <w:rFonts w:ascii="Times New Roman" w:hAnsi="Times New Roman" w:cs="Times New Roman"/>
          <w:sz w:val="24"/>
          <w:szCs w:val="24"/>
        </w:rPr>
        <w:t xml:space="preserve"> (Приложение</w:t>
      </w:r>
      <w:r w:rsidR="0090610C">
        <w:rPr>
          <w:rFonts w:ascii="Times New Roman" w:hAnsi="Times New Roman" w:cs="Times New Roman"/>
          <w:sz w:val="24"/>
          <w:szCs w:val="24"/>
        </w:rPr>
        <w:t xml:space="preserve"> 10</w:t>
      </w:r>
      <w:r w:rsidR="00D573BE">
        <w:rPr>
          <w:rFonts w:ascii="Times New Roman" w:hAnsi="Times New Roman" w:cs="Times New Roman"/>
          <w:sz w:val="24"/>
          <w:szCs w:val="24"/>
        </w:rPr>
        <w:t>)</w:t>
      </w:r>
      <w:r w:rsidRPr="004A39CB">
        <w:rPr>
          <w:rFonts w:ascii="Times New Roman" w:hAnsi="Times New Roman" w:cs="Times New Roman"/>
          <w:sz w:val="24"/>
          <w:szCs w:val="24"/>
        </w:rPr>
        <w:t xml:space="preserve"> — своеобразные каменные могильники</w:t>
      </w:r>
      <w:r w:rsidR="00ED1AFC">
        <w:rPr>
          <w:rFonts w:ascii="Times New Roman" w:hAnsi="Times New Roman" w:cs="Times New Roman"/>
          <w:sz w:val="24"/>
          <w:szCs w:val="24"/>
        </w:rPr>
        <w:t>.</w:t>
      </w:r>
      <w:r w:rsidR="00ED1AFC" w:rsidRPr="00ED1AFC">
        <w:rPr>
          <w:rFonts w:ascii="Times New Roman" w:eastAsia="Calibri" w:hAnsi="Times New Roman" w:cs="Times New Roman"/>
          <w:color w:val="000000"/>
          <w:sz w:val="24"/>
          <w:szCs w:val="24"/>
        </w:rPr>
        <w:t xml:space="preserve"> </w:t>
      </w:r>
      <w:r w:rsidR="00ED1AFC" w:rsidRPr="00ED1AFC">
        <w:rPr>
          <w:rFonts w:ascii="Times New Roman" w:hAnsi="Times New Roman" w:cs="Times New Roman"/>
          <w:sz w:val="24"/>
          <w:szCs w:val="24"/>
        </w:rPr>
        <w:t>[</w:t>
      </w:r>
      <w:r w:rsidR="00ED1AFC">
        <w:rPr>
          <w:rFonts w:ascii="Times New Roman" w:hAnsi="Times New Roman" w:cs="Times New Roman"/>
          <w:sz w:val="24"/>
          <w:szCs w:val="24"/>
        </w:rPr>
        <w:t>4</w:t>
      </w:r>
      <w:r w:rsidR="00ED1AFC" w:rsidRPr="00ED1AFC">
        <w:rPr>
          <w:rFonts w:ascii="Times New Roman" w:hAnsi="Times New Roman" w:cs="Times New Roman"/>
          <w:sz w:val="24"/>
          <w:szCs w:val="24"/>
        </w:rPr>
        <w:t>]</w:t>
      </w:r>
    </w:p>
    <w:p w14:paraId="10947F36"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 xml:space="preserve">      На восточном берегу Тургояка находится одноименный поселок, первые упоминания о котором относятся к 1756 году. Здесь обустраивались переселенцы (в основном, крепостные крестьяне), прибывавшие для работы на Златоустовском, а затем и на Миасском медеплавильном заводе. Во время Крестьянской войны в Тургояке некоторое время вместе со своими отрядами пребывал Пугачев, собиравший пополнение среди местных жителей для похода на Златоуст.</w:t>
      </w:r>
    </w:p>
    <w:p w14:paraId="2BE0F271" w14:textId="2BCE69FF" w:rsidR="00E10C32" w:rsidRPr="004A39CB" w:rsidRDefault="00E10C32"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 xml:space="preserve">       </w:t>
      </w:r>
      <w:r w:rsidR="00ED1AFC">
        <w:rPr>
          <w:rFonts w:ascii="Times New Roman" w:hAnsi="Times New Roman" w:cs="Times New Roman"/>
          <w:sz w:val="24"/>
          <w:szCs w:val="24"/>
        </w:rPr>
        <w:t xml:space="preserve">   </w:t>
      </w:r>
      <w:r w:rsidRPr="004A39CB">
        <w:rPr>
          <w:rFonts w:ascii="Times New Roman" w:hAnsi="Times New Roman" w:cs="Times New Roman"/>
          <w:sz w:val="24"/>
          <w:szCs w:val="24"/>
        </w:rPr>
        <w:t xml:space="preserve">Еще в 70-е годы прошлого века в поселке начала развиваться туристическая инфраструктура, а в конце 90-х тут стартовал настоящий строительный бум. Сегодня подъехать к берегу озера со стороны поселка практически невозможно. Путь преграждают заборы турбаз и частных владений. Исключение составляет общественный пляж, рядом с которым расположена платная автостоянка. </w:t>
      </w:r>
    </w:p>
    <w:p w14:paraId="4C761C83" w14:textId="40721130" w:rsidR="00161878" w:rsidRPr="004A39CB" w:rsidRDefault="00ED1AFC" w:rsidP="00465E3B">
      <w:pPr>
        <w:pStyle w:val="2"/>
        <w:spacing w:before="0" w:line="360" w:lineRule="auto"/>
        <w:ind w:left="1701" w:right="1134"/>
        <w:jc w:val="both"/>
        <w:rPr>
          <w:rFonts w:ascii="Times New Roman" w:hAnsi="Times New Roman" w:cs="Times New Roman"/>
          <w:b/>
          <w:bCs/>
          <w:color w:val="auto"/>
          <w:sz w:val="24"/>
          <w:szCs w:val="24"/>
        </w:rPr>
      </w:pPr>
      <w:r>
        <w:rPr>
          <w:rFonts w:ascii="Times New Roman" w:hAnsi="Times New Roman" w:cs="Times New Roman"/>
          <w:color w:val="auto"/>
          <w:sz w:val="24"/>
          <w:szCs w:val="24"/>
        </w:rPr>
        <w:t xml:space="preserve">          </w:t>
      </w:r>
      <w:r w:rsidR="00161878" w:rsidRPr="004A39CB">
        <w:rPr>
          <w:rFonts w:ascii="Times New Roman" w:hAnsi="Times New Roman" w:cs="Times New Roman"/>
          <w:color w:val="auto"/>
          <w:sz w:val="24"/>
          <w:szCs w:val="24"/>
        </w:rPr>
        <w:t xml:space="preserve">Никто точно не может сказать, каким образом это озеро получило своё имя. </w:t>
      </w:r>
      <w:r w:rsidR="00161878" w:rsidRPr="004A39CB">
        <w:rPr>
          <w:rFonts w:ascii="Times New Roman" w:eastAsia="Times New Roman" w:hAnsi="Times New Roman" w:cs="Times New Roman"/>
          <w:color w:val="auto"/>
          <w:sz w:val="24"/>
          <w:szCs w:val="24"/>
        </w:rPr>
        <w:t xml:space="preserve">Существует несколько версий происхождения гидронима Тургояк, </w:t>
      </w:r>
      <w:r w:rsidR="00161878" w:rsidRPr="004A39CB">
        <w:rPr>
          <w:rFonts w:ascii="Times New Roman" w:hAnsi="Times New Roman" w:cs="Times New Roman"/>
          <w:color w:val="auto"/>
          <w:sz w:val="24"/>
          <w:szCs w:val="24"/>
        </w:rPr>
        <w:t>но и они не дают однозначного ответа</w:t>
      </w:r>
    </w:p>
    <w:p w14:paraId="1DDB3870" w14:textId="5AC3C3F5" w:rsidR="00E10C32" w:rsidRPr="004A39CB" w:rsidRDefault="00E10C32" w:rsidP="00465E3B">
      <w:pPr>
        <w:pStyle w:val="2"/>
        <w:spacing w:before="0" w:line="360" w:lineRule="auto"/>
        <w:ind w:left="1701" w:right="1134"/>
        <w:jc w:val="both"/>
        <w:rPr>
          <w:rFonts w:ascii="Times New Roman" w:hAnsi="Times New Roman" w:cs="Times New Roman"/>
          <w:b/>
          <w:bCs/>
          <w:color w:val="auto"/>
          <w:sz w:val="24"/>
          <w:szCs w:val="24"/>
        </w:rPr>
      </w:pPr>
      <w:r w:rsidRPr="004A39CB">
        <w:rPr>
          <w:rFonts w:ascii="Times New Roman" w:eastAsia="Times New Roman" w:hAnsi="Times New Roman" w:cs="Times New Roman"/>
          <w:color w:val="auto"/>
          <w:sz w:val="24"/>
          <w:szCs w:val="24"/>
        </w:rPr>
        <w:t>1. От башкирского «</w:t>
      </w:r>
      <w:proofErr w:type="spellStart"/>
      <w:r w:rsidRPr="004A39CB">
        <w:rPr>
          <w:rFonts w:ascii="Times New Roman" w:eastAsia="Times New Roman" w:hAnsi="Times New Roman" w:cs="Times New Roman"/>
          <w:color w:val="auto"/>
          <w:sz w:val="24"/>
          <w:szCs w:val="24"/>
        </w:rPr>
        <w:t>түрге</w:t>
      </w:r>
      <w:proofErr w:type="spellEnd"/>
      <w:r w:rsidRPr="004A39CB">
        <w:rPr>
          <w:rFonts w:ascii="Times New Roman" w:eastAsia="Times New Roman" w:hAnsi="Times New Roman" w:cs="Times New Roman"/>
          <w:color w:val="auto"/>
          <w:sz w:val="24"/>
          <w:szCs w:val="24"/>
        </w:rPr>
        <w:t xml:space="preserve"> як </w:t>
      </w:r>
      <w:proofErr w:type="spellStart"/>
      <w:r w:rsidRPr="004A39CB">
        <w:rPr>
          <w:rFonts w:ascii="Times New Roman" w:eastAsia="Times New Roman" w:hAnsi="Times New Roman" w:cs="Times New Roman"/>
          <w:color w:val="auto"/>
          <w:sz w:val="24"/>
          <w:szCs w:val="24"/>
        </w:rPr>
        <w:t>күл</w:t>
      </w:r>
      <w:proofErr w:type="spellEnd"/>
      <w:r w:rsidRPr="004A39CB">
        <w:rPr>
          <w:rFonts w:ascii="Times New Roman" w:eastAsia="Times New Roman" w:hAnsi="Times New Roman" w:cs="Times New Roman"/>
          <w:color w:val="auto"/>
          <w:sz w:val="24"/>
          <w:szCs w:val="24"/>
        </w:rPr>
        <w:t>» - «озеро, находящееся на почётной стороне».</w:t>
      </w:r>
    </w:p>
    <w:p w14:paraId="7E10F49B" w14:textId="77777777" w:rsidR="00E10C32" w:rsidRPr="004A39CB" w:rsidRDefault="00E10C32" w:rsidP="00465E3B">
      <w:pPr>
        <w:pStyle w:val="af2"/>
        <w:spacing w:line="360" w:lineRule="auto"/>
        <w:ind w:left="1701" w:right="1134"/>
        <w:jc w:val="both"/>
        <w:rPr>
          <w:rFonts w:ascii="Times New Roman" w:eastAsia="Times New Roman" w:hAnsi="Times New Roman" w:cs="Times New Roman"/>
          <w:sz w:val="24"/>
          <w:szCs w:val="24"/>
        </w:rPr>
      </w:pPr>
      <w:r w:rsidRPr="004A39CB">
        <w:rPr>
          <w:rFonts w:ascii="Times New Roman" w:eastAsia="Times New Roman" w:hAnsi="Times New Roman" w:cs="Times New Roman"/>
          <w:sz w:val="24"/>
          <w:szCs w:val="24"/>
        </w:rPr>
        <w:t xml:space="preserve">2. От башкирских слов тур – «стой» и </w:t>
      </w:r>
      <w:proofErr w:type="spellStart"/>
      <w:r w:rsidRPr="004A39CB">
        <w:rPr>
          <w:rFonts w:ascii="Times New Roman" w:eastAsia="Times New Roman" w:hAnsi="Times New Roman" w:cs="Times New Roman"/>
          <w:sz w:val="24"/>
          <w:szCs w:val="24"/>
        </w:rPr>
        <w:t>аяк</w:t>
      </w:r>
      <w:proofErr w:type="spellEnd"/>
      <w:r w:rsidRPr="004A39CB">
        <w:rPr>
          <w:rFonts w:ascii="Times New Roman" w:eastAsia="Times New Roman" w:hAnsi="Times New Roman" w:cs="Times New Roman"/>
          <w:sz w:val="24"/>
          <w:szCs w:val="24"/>
        </w:rPr>
        <w:t xml:space="preserve"> – «нога». В прошлом озеро считалось среди башкирских племен священным, запретным для посещения.</w:t>
      </w:r>
    </w:p>
    <w:p w14:paraId="6B84C8EE" w14:textId="77777777" w:rsidR="00E10C32" w:rsidRPr="004A39CB" w:rsidRDefault="00E10C32" w:rsidP="00465E3B">
      <w:pPr>
        <w:pStyle w:val="af2"/>
        <w:spacing w:line="360" w:lineRule="auto"/>
        <w:ind w:left="1701" w:right="1134"/>
        <w:jc w:val="both"/>
        <w:rPr>
          <w:rFonts w:ascii="Times New Roman" w:eastAsia="Times New Roman" w:hAnsi="Times New Roman" w:cs="Times New Roman"/>
          <w:sz w:val="24"/>
          <w:szCs w:val="24"/>
        </w:rPr>
      </w:pPr>
      <w:r w:rsidRPr="004A39CB">
        <w:rPr>
          <w:rFonts w:ascii="Times New Roman" w:eastAsia="Times New Roman" w:hAnsi="Times New Roman" w:cs="Times New Roman"/>
          <w:sz w:val="24"/>
          <w:szCs w:val="24"/>
        </w:rPr>
        <w:t>3. От слов тюркского происхождения, переводится как «верхнее», то есть или горное, или главное озеро.</w:t>
      </w:r>
    </w:p>
    <w:p w14:paraId="2CAC4756" w14:textId="77777777" w:rsidR="00F70794" w:rsidRDefault="00E10C32" w:rsidP="00F70794">
      <w:pPr>
        <w:pStyle w:val="af2"/>
        <w:spacing w:line="360" w:lineRule="auto"/>
        <w:ind w:left="1701" w:right="1134"/>
        <w:jc w:val="both"/>
        <w:rPr>
          <w:rFonts w:ascii="Times New Roman" w:hAnsi="Times New Roman" w:cs="Times New Roman"/>
          <w:sz w:val="24"/>
          <w:szCs w:val="24"/>
        </w:rPr>
      </w:pPr>
      <w:r w:rsidRPr="004A39CB">
        <w:rPr>
          <w:rFonts w:ascii="Times New Roman" w:eastAsia="Times New Roman" w:hAnsi="Times New Roman" w:cs="Times New Roman"/>
          <w:sz w:val="24"/>
          <w:szCs w:val="24"/>
        </w:rPr>
        <w:t>4.</w:t>
      </w:r>
      <w:r w:rsidRPr="004A39CB">
        <w:rPr>
          <w:rFonts w:ascii="Times New Roman" w:hAnsi="Times New Roman" w:cs="Times New Roman"/>
          <w:sz w:val="24"/>
          <w:szCs w:val="24"/>
        </w:rPr>
        <w:t xml:space="preserve"> Существует гипотеза, что название Тургояка связано с особым отношением башкир к птицам. В некоторых диалектах слово «</w:t>
      </w:r>
      <w:proofErr w:type="spellStart"/>
      <w:r w:rsidRPr="004A39CB">
        <w:rPr>
          <w:rFonts w:ascii="Times New Roman" w:hAnsi="Times New Roman" w:cs="Times New Roman"/>
          <w:sz w:val="24"/>
          <w:szCs w:val="24"/>
        </w:rPr>
        <w:t>тургай</w:t>
      </w:r>
      <w:proofErr w:type="spellEnd"/>
      <w:r w:rsidRPr="004A39CB">
        <w:rPr>
          <w:rFonts w:ascii="Times New Roman" w:hAnsi="Times New Roman" w:cs="Times New Roman"/>
          <w:sz w:val="24"/>
          <w:szCs w:val="24"/>
        </w:rPr>
        <w:t>» (или «</w:t>
      </w:r>
      <w:proofErr w:type="spellStart"/>
      <w:r w:rsidRPr="004A39CB">
        <w:rPr>
          <w:rFonts w:ascii="Times New Roman" w:hAnsi="Times New Roman" w:cs="Times New Roman"/>
          <w:sz w:val="24"/>
          <w:szCs w:val="24"/>
        </w:rPr>
        <w:t>торгай</w:t>
      </w:r>
      <w:proofErr w:type="spellEnd"/>
      <w:r w:rsidRPr="004A39CB">
        <w:rPr>
          <w:rFonts w:ascii="Times New Roman" w:hAnsi="Times New Roman" w:cs="Times New Roman"/>
          <w:sz w:val="24"/>
          <w:szCs w:val="24"/>
        </w:rPr>
        <w:t>») может переводиться как «воробей» или «жаворонок». Таким образом, адаптированный вариант названия уральского водоема может звучать как «воробьиная нога».</w:t>
      </w:r>
      <w:r w:rsidR="00ED1AFC" w:rsidRPr="00ED1AFC">
        <w:rPr>
          <w:rFonts w:ascii="Times New Roman" w:eastAsia="Calibri" w:hAnsi="Times New Roman" w:cs="Times New Roman"/>
          <w:color w:val="000000"/>
          <w:sz w:val="24"/>
          <w:szCs w:val="24"/>
        </w:rPr>
        <w:t xml:space="preserve"> </w:t>
      </w:r>
      <w:r w:rsidR="00ED1AFC" w:rsidRPr="00ED1AFC">
        <w:rPr>
          <w:rFonts w:ascii="Times New Roman" w:hAnsi="Times New Roman" w:cs="Times New Roman"/>
          <w:sz w:val="24"/>
          <w:szCs w:val="24"/>
        </w:rPr>
        <w:t>[</w:t>
      </w:r>
      <w:r w:rsidR="00ED1AFC">
        <w:rPr>
          <w:rFonts w:ascii="Times New Roman" w:hAnsi="Times New Roman" w:cs="Times New Roman"/>
          <w:sz w:val="24"/>
          <w:szCs w:val="24"/>
        </w:rPr>
        <w:t>10</w:t>
      </w:r>
      <w:r w:rsidR="00ED1AFC" w:rsidRPr="00ED1AFC">
        <w:rPr>
          <w:rFonts w:ascii="Times New Roman" w:hAnsi="Times New Roman" w:cs="Times New Roman"/>
          <w:sz w:val="24"/>
          <w:szCs w:val="24"/>
        </w:rPr>
        <w:t>]</w:t>
      </w:r>
    </w:p>
    <w:p w14:paraId="449BC8B1" w14:textId="3CF8B7B4" w:rsidR="00C43B5E" w:rsidRPr="00F70794" w:rsidRDefault="004A39CB" w:rsidP="00F70794">
      <w:pPr>
        <w:pStyle w:val="af2"/>
        <w:spacing w:line="360" w:lineRule="auto"/>
        <w:ind w:left="1701" w:right="1134"/>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themeColor="text1"/>
          <w:sz w:val="24"/>
          <w:szCs w:val="24"/>
          <w:lang w:eastAsia="ru-RU"/>
        </w:rPr>
        <w:lastRenderedPageBreak/>
        <w:t xml:space="preserve"> </w:t>
      </w:r>
      <w:r w:rsidR="00C43B5E" w:rsidRPr="004A39CB">
        <w:rPr>
          <w:rFonts w:ascii="Times New Roman" w:eastAsia="Times New Roman" w:hAnsi="Times New Roman" w:cs="Times New Roman"/>
          <w:b/>
          <w:bCs/>
          <w:color w:val="000000" w:themeColor="text1"/>
          <w:sz w:val="24"/>
          <w:szCs w:val="24"/>
          <w:lang w:eastAsia="ru-RU"/>
        </w:rPr>
        <w:t>1.2.</w:t>
      </w:r>
      <w:r w:rsidR="00ED1AFC">
        <w:rPr>
          <w:rFonts w:ascii="Times New Roman" w:eastAsia="Times New Roman" w:hAnsi="Times New Roman" w:cs="Times New Roman"/>
          <w:b/>
          <w:bCs/>
          <w:color w:val="000000" w:themeColor="text1"/>
          <w:sz w:val="24"/>
          <w:szCs w:val="24"/>
          <w:lang w:eastAsia="ru-RU"/>
        </w:rPr>
        <w:t xml:space="preserve"> </w:t>
      </w:r>
      <w:r w:rsidR="00C43B5E" w:rsidRPr="004A39CB">
        <w:rPr>
          <w:rFonts w:ascii="Times New Roman" w:eastAsia="Times New Roman" w:hAnsi="Times New Roman" w:cs="Times New Roman"/>
          <w:b/>
          <w:bCs/>
          <w:color w:val="000000" w:themeColor="text1"/>
          <w:sz w:val="24"/>
          <w:szCs w:val="24"/>
          <w:lang w:eastAsia="ru-RU"/>
        </w:rPr>
        <w:t>Легенды озера Тургояк</w:t>
      </w:r>
    </w:p>
    <w:p w14:paraId="0FFB8D15" w14:textId="0EC2C170" w:rsidR="00B34D0F" w:rsidRPr="004A39CB" w:rsidRDefault="00C43B5E" w:rsidP="00465E3B">
      <w:pPr>
        <w:shd w:val="clear" w:color="auto" w:fill="FFFFFF"/>
        <w:tabs>
          <w:tab w:val="left" w:pos="1701"/>
        </w:tabs>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 xml:space="preserve">           </w:t>
      </w:r>
      <w:r w:rsidR="00B34D0F" w:rsidRPr="004A39CB">
        <w:rPr>
          <w:rFonts w:ascii="Times New Roman" w:eastAsia="Times New Roman" w:hAnsi="Times New Roman" w:cs="Times New Roman"/>
          <w:color w:val="000000" w:themeColor="text1"/>
          <w:sz w:val="24"/>
          <w:szCs w:val="24"/>
          <w:lang w:eastAsia="ru-RU"/>
        </w:rPr>
        <w:t>На острове найдено множество старообрядческих захоронений. Это говорит о том, что некогда здесь проживали христиане-староверы.</w:t>
      </w:r>
    </w:p>
    <w:p w14:paraId="40601FD1" w14:textId="001AE7D6" w:rsidR="00B34D0F" w:rsidRPr="004A39CB" w:rsidRDefault="00B34D0F" w:rsidP="00465E3B">
      <w:pPr>
        <w:shd w:val="clear" w:color="auto" w:fill="FFFFFF"/>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Сам остров назван в честь одной из единомышленниц старообрядчества – княгини Веры. В XIX столетии княгиня бежала от брака с нелюбимым человеком и нашла пристанище на данном острове. Она поселилась в построенной землянке и основала монашескую обитель.</w:t>
      </w:r>
      <w:r w:rsidR="00ED1AFC" w:rsidRPr="00ED1AFC">
        <w:rPr>
          <w:rFonts w:ascii="Times New Roman" w:eastAsia="Calibri" w:hAnsi="Times New Roman" w:cs="Times New Roman"/>
          <w:color w:val="000000"/>
          <w:sz w:val="24"/>
          <w:szCs w:val="24"/>
        </w:rPr>
        <w:t xml:space="preserve"> </w:t>
      </w:r>
      <w:r w:rsidR="00ED1AFC" w:rsidRPr="00ED1AFC">
        <w:rPr>
          <w:rFonts w:ascii="Times New Roman" w:eastAsia="Times New Roman" w:hAnsi="Times New Roman" w:cs="Times New Roman"/>
          <w:color w:val="000000" w:themeColor="text1"/>
          <w:sz w:val="24"/>
          <w:szCs w:val="24"/>
          <w:lang w:eastAsia="ru-RU"/>
        </w:rPr>
        <w:t>[</w:t>
      </w:r>
      <w:r w:rsidR="00ED1AFC">
        <w:rPr>
          <w:rFonts w:ascii="Times New Roman" w:eastAsia="Times New Roman" w:hAnsi="Times New Roman" w:cs="Times New Roman"/>
          <w:color w:val="000000" w:themeColor="text1"/>
          <w:sz w:val="24"/>
          <w:szCs w:val="24"/>
          <w:lang w:eastAsia="ru-RU"/>
        </w:rPr>
        <w:t>4</w:t>
      </w:r>
      <w:r w:rsidR="00ED1AFC" w:rsidRPr="00ED1AFC">
        <w:rPr>
          <w:rFonts w:ascii="Times New Roman" w:eastAsia="Times New Roman" w:hAnsi="Times New Roman" w:cs="Times New Roman"/>
          <w:color w:val="000000" w:themeColor="text1"/>
          <w:sz w:val="24"/>
          <w:szCs w:val="24"/>
          <w:lang w:eastAsia="ru-RU"/>
        </w:rPr>
        <w:t>]</w:t>
      </w:r>
    </w:p>
    <w:p w14:paraId="42B16FD0" w14:textId="77777777" w:rsidR="00B34D0F" w:rsidRPr="004A39CB" w:rsidRDefault="00B34D0F" w:rsidP="00465E3B">
      <w:pPr>
        <w:shd w:val="clear" w:color="auto" w:fill="FFFFFF"/>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Согласно преданию, Вера умела творить чудеса, исцеляя многие тяжкие недуги. Сегодня на острове можно увидеть её жильё – землянку, которой примерно 6 тыс. лет.</w:t>
      </w:r>
    </w:p>
    <w:p w14:paraId="69DC16C1" w14:textId="3ECAE271" w:rsidR="008F7B93" w:rsidRPr="008F7B93" w:rsidRDefault="00B34D0F" w:rsidP="00465E3B">
      <w:pPr>
        <w:spacing w:after="0" w:line="360" w:lineRule="auto"/>
        <w:ind w:left="1701" w:right="1134" w:firstLine="708"/>
        <w:contextualSpacing/>
        <w:jc w:val="both"/>
        <w:rPr>
          <w:rFonts w:ascii="Times New Roman" w:eastAsia="Calibri" w:hAnsi="Times New Roman" w:cs="Times New Roman"/>
          <w:color w:val="000000"/>
          <w:sz w:val="24"/>
          <w:szCs w:val="24"/>
        </w:rPr>
      </w:pPr>
      <w:r w:rsidRPr="004A39CB">
        <w:rPr>
          <w:rFonts w:ascii="Times New Roman" w:eastAsia="Calibri" w:hAnsi="Times New Roman" w:cs="Times New Roman"/>
          <w:bCs/>
          <w:color w:val="000000"/>
          <w:sz w:val="24"/>
          <w:szCs w:val="24"/>
        </w:rPr>
        <w:t xml:space="preserve"> </w:t>
      </w:r>
      <w:r w:rsidRPr="004A39CB">
        <w:rPr>
          <w:rFonts w:ascii="Times New Roman" w:eastAsia="Calibri" w:hAnsi="Times New Roman" w:cs="Times New Roman"/>
          <w:color w:val="000000"/>
          <w:sz w:val="24"/>
          <w:szCs w:val="24"/>
        </w:rPr>
        <w:t>Помимо научно подтвержденных версий о происхождении названия Тургояк, существуют и легенды.</w:t>
      </w:r>
      <w:r w:rsidR="008F7B93" w:rsidRPr="008F7B93">
        <w:rPr>
          <w:rFonts w:ascii="Times New Roman" w:eastAsia="Times New Roman" w:hAnsi="Times New Roman" w:cs="Times New Roman"/>
          <w:sz w:val="28"/>
          <w:szCs w:val="28"/>
          <w:lang w:eastAsia="ru-RU"/>
        </w:rPr>
        <w:t xml:space="preserve"> </w:t>
      </w:r>
      <w:r w:rsidR="008F7B93" w:rsidRPr="008F7B93">
        <w:rPr>
          <w:rFonts w:ascii="Times New Roman" w:eastAsia="Calibri" w:hAnsi="Times New Roman" w:cs="Times New Roman"/>
          <w:color w:val="000000"/>
          <w:sz w:val="24"/>
          <w:szCs w:val="24"/>
        </w:rPr>
        <w:t>[1]</w:t>
      </w:r>
    </w:p>
    <w:p w14:paraId="6BE5E844" w14:textId="15480DED" w:rsidR="00B34D0F" w:rsidRPr="004A39CB" w:rsidRDefault="00B34D0F" w:rsidP="00465E3B">
      <w:pPr>
        <w:spacing w:after="0" w:line="360" w:lineRule="auto"/>
        <w:ind w:left="1701" w:right="1134"/>
        <w:contextualSpacing/>
        <w:jc w:val="both"/>
        <w:rPr>
          <w:rFonts w:ascii="Times New Roman" w:eastAsia="Calibri" w:hAnsi="Times New Roman" w:cs="Times New Roman"/>
          <w:color w:val="000000"/>
          <w:sz w:val="24"/>
          <w:szCs w:val="24"/>
        </w:rPr>
      </w:pPr>
      <w:r w:rsidRPr="004A39CB">
        <w:rPr>
          <w:rFonts w:ascii="Times New Roman" w:eastAsia="Calibri" w:hAnsi="Times New Roman" w:cs="Times New Roman"/>
          <w:color w:val="000000"/>
          <w:sz w:val="24"/>
          <w:szCs w:val="24"/>
        </w:rPr>
        <w:t>Есть притча-история озера Тургояк, которая повествует о том, что озеро нашли гномы. Им было велено богами разыскать самое восхитительное место на земле. На этом месте их ждала счастливая жизнь и победа над всеми врагами.</w:t>
      </w:r>
    </w:p>
    <w:p w14:paraId="6E0C5FE0" w14:textId="77777777" w:rsidR="00B34D0F" w:rsidRPr="004A39CB" w:rsidRDefault="00B34D0F" w:rsidP="00465E3B">
      <w:pPr>
        <w:spacing w:after="0" w:line="360" w:lineRule="auto"/>
        <w:ind w:left="1701" w:right="1134" w:firstLine="708"/>
        <w:contextualSpacing/>
        <w:jc w:val="both"/>
        <w:rPr>
          <w:rFonts w:ascii="Times New Roman" w:eastAsia="Calibri" w:hAnsi="Times New Roman" w:cs="Times New Roman"/>
          <w:color w:val="000000"/>
          <w:sz w:val="24"/>
          <w:szCs w:val="24"/>
        </w:rPr>
      </w:pPr>
      <w:r w:rsidRPr="004A39CB">
        <w:rPr>
          <w:rFonts w:ascii="Times New Roman" w:eastAsia="Calibri" w:hAnsi="Times New Roman" w:cs="Times New Roman"/>
          <w:color w:val="000000"/>
          <w:sz w:val="24"/>
          <w:szCs w:val="24"/>
        </w:rPr>
        <w:t>Гномы долго искали, чтобы это могло быть. В один из дней они вышли на берег восхитительного озера. Их вождь, увидев такую красоту, вскрикнул: «Тургояк!», что в переводе с их языка означало «стоп нога». Гномы остались и обрели здесь безмятежную жизнь.</w:t>
      </w:r>
    </w:p>
    <w:p w14:paraId="06091F90" w14:textId="1604DA7F" w:rsidR="00C10EC0" w:rsidRPr="004A39CB" w:rsidRDefault="00ED1AFC" w:rsidP="00465E3B">
      <w:pPr>
        <w:spacing w:after="0" w:line="360" w:lineRule="auto"/>
        <w:ind w:left="1701" w:right="113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34D0F" w:rsidRPr="004A39CB">
        <w:rPr>
          <w:rFonts w:ascii="Times New Roman" w:eastAsia="Calibri" w:hAnsi="Times New Roman" w:cs="Times New Roman"/>
          <w:color w:val="000000"/>
          <w:sz w:val="24"/>
          <w:szCs w:val="24"/>
        </w:rPr>
        <w:t xml:space="preserve">Существует сказка о </w:t>
      </w:r>
      <w:proofErr w:type="gramStart"/>
      <w:r w:rsidR="00B34D0F" w:rsidRPr="004A39CB">
        <w:rPr>
          <w:rFonts w:ascii="Times New Roman" w:eastAsia="Calibri" w:hAnsi="Times New Roman" w:cs="Times New Roman"/>
          <w:color w:val="000000"/>
          <w:sz w:val="24"/>
          <w:szCs w:val="24"/>
        </w:rPr>
        <w:t>Тургояке.</w:t>
      </w:r>
      <w:r w:rsidR="0090610C">
        <w:rPr>
          <w:rFonts w:ascii="Times New Roman" w:eastAsia="Calibri" w:hAnsi="Times New Roman" w:cs="Times New Roman"/>
          <w:color w:val="000000"/>
          <w:sz w:val="24"/>
          <w:szCs w:val="24"/>
        </w:rPr>
        <w:t>(</w:t>
      </w:r>
      <w:proofErr w:type="gramEnd"/>
      <w:r w:rsidR="0090610C">
        <w:rPr>
          <w:rFonts w:ascii="Times New Roman" w:eastAsia="Calibri" w:hAnsi="Times New Roman" w:cs="Times New Roman"/>
          <w:color w:val="000000"/>
          <w:sz w:val="24"/>
          <w:szCs w:val="24"/>
        </w:rPr>
        <w:t>Приложение 6)</w:t>
      </w:r>
    </w:p>
    <w:p w14:paraId="3E75C8A0" w14:textId="02967A43" w:rsidR="0079043D" w:rsidRPr="004A39CB" w:rsidRDefault="00B34D0F" w:rsidP="00F70794">
      <w:pPr>
        <w:spacing w:after="0" w:line="360" w:lineRule="auto"/>
        <w:ind w:left="1701" w:right="1134"/>
        <w:contextualSpacing/>
        <w:rPr>
          <w:rFonts w:ascii="Times New Roman" w:hAnsi="Times New Roman" w:cs="Times New Roman"/>
          <w:color w:val="000000" w:themeColor="text1"/>
          <w:kern w:val="2"/>
          <w:sz w:val="24"/>
          <w:szCs w:val="24"/>
          <w14:ligatures w14:val="standardContextual"/>
        </w:rPr>
      </w:pPr>
      <w:r w:rsidRPr="004A39CB">
        <w:rPr>
          <w:rFonts w:ascii="Times New Roman" w:eastAsia="Calibri" w:hAnsi="Times New Roman" w:cs="Times New Roman"/>
          <w:color w:val="000000"/>
          <w:sz w:val="24"/>
          <w:szCs w:val="24"/>
        </w:rPr>
        <w:t>Давным-давно в горах Южного Урала жил озерный тролль и звали его Тургояк. Был он таким огромным, что выбрал себе домом самое глубокое озеро, на дне которого он спал и проводил зиму. С наступлением весны Тургояк каждое утро поднимался из озера, осматривал свои владения и следил за порядком в делах духов леса, рек, гор и полян. Проверял: дышат ли спокойствием камни, тянутся ли к небу деревья, напоены ли туманы запахом трав. А главным делом Тургояка было следить за тем, чтобы маленькие вездесущие существа по прозванию люди не поселялись по берегам его озера, не портили его первозданности дымом костров, не мутили бы воду, не рубили бы леса. Отсюда и имя его было: Тургояк — Стоп-нога. </w:t>
      </w:r>
      <w:r w:rsidRPr="004A39CB">
        <w:rPr>
          <w:rFonts w:ascii="Times New Roman" w:eastAsia="Calibri" w:hAnsi="Times New Roman" w:cs="Times New Roman"/>
          <w:color w:val="000000"/>
          <w:sz w:val="24"/>
          <w:szCs w:val="24"/>
        </w:rPr>
        <w:br/>
        <w:t>        Придут, бывало, люди на берег озера и начнут ставить свои жилища, а Тургояк подговорит окрестных духов и давай людей выгонять. Заливает их стоянку дождями, выдувает тепло из жилищ ветрами, отпугивает зверя и рыбу от занятого людьми места. И люди, увидев, что духи не благоволят их поселению в здешних местах, уходили. А если попадались особенно стойкие, тогда Тургояк выходил из воды сам и пугал их насмерть</w:t>
      </w:r>
      <w:r w:rsidR="00F70794">
        <w:rPr>
          <w:rFonts w:ascii="Times New Roman" w:eastAsia="Calibri" w:hAnsi="Times New Roman" w:cs="Times New Roman"/>
          <w:color w:val="000000"/>
          <w:sz w:val="24"/>
          <w:szCs w:val="24"/>
        </w:rPr>
        <w:t xml:space="preserve"> </w:t>
      </w:r>
      <w:r w:rsidRPr="004A39CB">
        <w:rPr>
          <w:rFonts w:ascii="Times New Roman" w:eastAsia="Calibri" w:hAnsi="Times New Roman" w:cs="Times New Roman"/>
          <w:color w:val="000000"/>
          <w:sz w:val="24"/>
          <w:szCs w:val="24"/>
        </w:rPr>
        <w:t>страшным своим видом. </w:t>
      </w:r>
      <w:r w:rsidRPr="004A39CB">
        <w:rPr>
          <w:rFonts w:ascii="Times New Roman" w:eastAsia="Calibri" w:hAnsi="Times New Roman" w:cs="Times New Roman"/>
          <w:color w:val="000000"/>
          <w:sz w:val="24"/>
          <w:szCs w:val="24"/>
        </w:rPr>
        <w:br/>
      </w:r>
      <w:r w:rsidRPr="004A39CB">
        <w:rPr>
          <w:rFonts w:ascii="Times New Roman" w:eastAsia="Calibri" w:hAnsi="Times New Roman" w:cs="Times New Roman"/>
          <w:color w:val="000000"/>
          <w:sz w:val="24"/>
          <w:szCs w:val="24"/>
        </w:rPr>
        <w:lastRenderedPageBreak/>
        <w:t>        </w:t>
      </w:r>
      <w:r w:rsidR="00ED1AFC">
        <w:rPr>
          <w:rFonts w:ascii="Times New Roman" w:eastAsia="Calibri" w:hAnsi="Times New Roman" w:cs="Times New Roman"/>
          <w:color w:val="000000"/>
          <w:sz w:val="24"/>
          <w:szCs w:val="24"/>
        </w:rPr>
        <w:t xml:space="preserve">     </w:t>
      </w:r>
      <w:r w:rsidRPr="004A39CB">
        <w:rPr>
          <w:rFonts w:ascii="Times New Roman" w:eastAsia="Calibri" w:hAnsi="Times New Roman" w:cs="Times New Roman"/>
          <w:color w:val="000000"/>
          <w:sz w:val="24"/>
          <w:szCs w:val="24"/>
        </w:rPr>
        <w:t xml:space="preserve">И вот однажды в одну из долгих зим, когда Тургояк как обычно спал себе подо льдом, приснился ему чудный сон. Будто бы маленький человеческий детёныш пришёл на берег его озера. Тургояк послал на него ветер, а детёныш только смеялся и играл с ветром. Тургояк послал на него холод, но детёныш стал прыгать и </w:t>
      </w:r>
      <w:proofErr w:type="gramStart"/>
      <w:r w:rsidRPr="004A39CB">
        <w:rPr>
          <w:rFonts w:ascii="Times New Roman" w:eastAsia="Calibri" w:hAnsi="Times New Roman" w:cs="Times New Roman"/>
          <w:color w:val="000000"/>
          <w:sz w:val="24"/>
          <w:szCs w:val="24"/>
        </w:rPr>
        <w:t>скакать</w:t>
      </w:r>
      <w:proofErr w:type="gramEnd"/>
      <w:r w:rsidRPr="004A39CB">
        <w:rPr>
          <w:rFonts w:ascii="Times New Roman" w:eastAsia="Calibri" w:hAnsi="Times New Roman" w:cs="Times New Roman"/>
          <w:color w:val="000000"/>
          <w:sz w:val="24"/>
          <w:szCs w:val="24"/>
        </w:rPr>
        <w:t xml:space="preserve"> и ещё пуще забавляться. Тургояк послал на него снег, а детёныш поднял голову и как завороженный, стал смотреть, как падают снежные хлопья. </w:t>
      </w:r>
      <w:r w:rsidRPr="004A39CB">
        <w:rPr>
          <w:rFonts w:ascii="Times New Roman" w:eastAsia="Calibri" w:hAnsi="Times New Roman" w:cs="Times New Roman"/>
          <w:color w:val="000000"/>
          <w:sz w:val="24"/>
          <w:szCs w:val="24"/>
        </w:rPr>
        <w:br/>
        <w:t xml:space="preserve">        </w:t>
      </w:r>
      <w:r w:rsidR="00ED1AFC">
        <w:rPr>
          <w:rFonts w:ascii="Times New Roman" w:eastAsia="Calibri" w:hAnsi="Times New Roman" w:cs="Times New Roman"/>
          <w:color w:val="000000"/>
          <w:sz w:val="24"/>
          <w:szCs w:val="24"/>
        </w:rPr>
        <w:t xml:space="preserve">     </w:t>
      </w:r>
      <w:r w:rsidRPr="004A39CB">
        <w:rPr>
          <w:rFonts w:ascii="Times New Roman" w:eastAsia="Calibri" w:hAnsi="Times New Roman" w:cs="Times New Roman"/>
          <w:color w:val="000000"/>
          <w:sz w:val="24"/>
          <w:szCs w:val="24"/>
        </w:rPr>
        <w:t>Кончилось у Тургояка терпение, вылез он из озера, чтобы напугать детёныша насмерть. Посмотрел ему в глаза и увидел вдруг в них нечто такое, что было прекраснее рассвета и радуги над горами, отражения солнца и луны в озерной глади… И проснулся тут Тургояк, вынырнул из озера и увидел, что уже давно наступила весна, и люди снова пришли на берег его озера и уже выстроили свои жилища. </w:t>
      </w:r>
      <w:r w:rsidRPr="004A39CB">
        <w:rPr>
          <w:rFonts w:ascii="Times New Roman" w:eastAsia="Calibri" w:hAnsi="Times New Roman" w:cs="Times New Roman"/>
          <w:color w:val="000000"/>
          <w:sz w:val="24"/>
          <w:szCs w:val="24"/>
        </w:rPr>
        <w:br/>
        <w:t> Рассердился тут Тургояк, поднял ураганный ветер и напустил на людей дождь-потоп. Ураган ломал человеческие жилища, молнии рушили их, а поднявшиеся волны смывали и уносили в озеро. Разметал в гневе озерный тролль человеческое поселение и ушел спать на дно озера.</w:t>
      </w:r>
      <w:r w:rsidRPr="004A39CB">
        <w:rPr>
          <w:rFonts w:ascii="Times New Roman" w:eastAsia="Calibri" w:hAnsi="Times New Roman" w:cs="Times New Roman"/>
          <w:color w:val="000000"/>
          <w:sz w:val="24"/>
          <w:szCs w:val="24"/>
        </w:rPr>
        <w:br/>
        <w:t xml:space="preserve">        </w:t>
      </w:r>
      <w:r w:rsidR="00ED1AFC">
        <w:rPr>
          <w:rFonts w:ascii="Times New Roman" w:eastAsia="Calibri" w:hAnsi="Times New Roman" w:cs="Times New Roman"/>
          <w:color w:val="000000"/>
          <w:sz w:val="24"/>
          <w:szCs w:val="24"/>
        </w:rPr>
        <w:t xml:space="preserve">      </w:t>
      </w:r>
      <w:r w:rsidRPr="004A39CB">
        <w:rPr>
          <w:rFonts w:ascii="Times New Roman" w:eastAsia="Calibri" w:hAnsi="Times New Roman" w:cs="Times New Roman"/>
          <w:color w:val="000000"/>
          <w:sz w:val="24"/>
          <w:szCs w:val="24"/>
        </w:rPr>
        <w:t>На утро разбудили его удары бубна, крики людей и плеск вёсел над головой. Открыл Тургояк глаза и увидел, как на большой лодке взрослый человек, громко взывая к духам, поднял над головой человеческого детёныша и бросил его в воду над самой глубиной. Детёныш пошёл ко дну и опустился прямо в лапы Тургояка, и их глаза встретились. </w:t>
      </w:r>
      <w:r w:rsidRPr="004A39CB">
        <w:rPr>
          <w:rFonts w:ascii="Times New Roman" w:eastAsia="Calibri" w:hAnsi="Times New Roman" w:cs="Times New Roman"/>
          <w:color w:val="000000"/>
          <w:sz w:val="24"/>
          <w:szCs w:val="24"/>
        </w:rPr>
        <w:br/>
      </w:r>
      <w:r w:rsidR="00ED1AFC">
        <w:rPr>
          <w:rFonts w:ascii="Times New Roman" w:eastAsia="Calibri" w:hAnsi="Times New Roman" w:cs="Times New Roman"/>
          <w:color w:val="000000"/>
          <w:sz w:val="24"/>
          <w:szCs w:val="24"/>
        </w:rPr>
        <w:t xml:space="preserve">             </w:t>
      </w:r>
      <w:r w:rsidRPr="004A39CB">
        <w:rPr>
          <w:rFonts w:ascii="Times New Roman" w:eastAsia="Calibri" w:hAnsi="Times New Roman" w:cs="Times New Roman"/>
          <w:color w:val="000000"/>
          <w:sz w:val="24"/>
          <w:szCs w:val="24"/>
        </w:rPr>
        <w:t> И снова, как во сне, увидел Тургояк в этих глазах то, что было прекраснее отражения гор и лесов, облаков и звезд в озерной глади. Взял тогда Тургояк детёныша в свои огромные лапы, поднял его из воды и поставил на берег, на место, где был разрушенный человеческий посёлок.</w:t>
      </w:r>
      <w:r w:rsidR="0079043D" w:rsidRPr="004A39CB">
        <w:rPr>
          <w:rFonts w:ascii="Times New Roman" w:hAnsi="Times New Roman" w:cs="Times New Roman"/>
          <w:color w:val="000000" w:themeColor="text1"/>
          <w:kern w:val="2"/>
          <w:sz w:val="24"/>
          <w:szCs w:val="24"/>
          <w14:ligatures w14:val="standardContextual"/>
        </w:rPr>
        <w:t xml:space="preserve"> Когда люди на лодках подплыли к берегу, они увидели там играющего ребёнка и поняли, что хранитель озера разрешил им остаться на своей земле. </w:t>
      </w:r>
      <w:r w:rsidR="0079043D" w:rsidRPr="004A39CB">
        <w:rPr>
          <w:rFonts w:ascii="Times New Roman" w:hAnsi="Times New Roman" w:cs="Times New Roman"/>
          <w:color w:val="000000" w:themeColor="text1"/>
          <w:kern w:val="2"/>
          <w:sz w:val="24"/>
          <w:szCs w:val="24"/>
          <w14:ligatures w14:val="standardContextual"/>
        </w:rPr>
        <w:br/>
      </w:r>
      <w:r w:rsidR="00ED1AFC">
        <w:rPr>
          <w:rFonts w:ascii="Times New Roman" w:hAnsi="Times New Roman" w:cs="Times New Roman"/>
          <w:color w:val="000000" w:themeColor="text1"/>
          <w:kern w:val="2"/>
          <w:sz w:val="24"/>
          <w:szCs w:val="24"/>
          <w14:ligatures w14:val="standardContextual"/>
        </w:rPr>
        <w:t xml:space="preserve">             </w:t>
      </w:r>
      <w:r w:rsidR="0079043D" w:rsidRPr="004A39CB">
        <w:rPr>
          <w:rFonts w:ascii="Times New Roman" w:hAnsi="Times New Roman" w:cs="Times New Roman"/>
          <w:color w:val="000000" w:themeColor="text1"/>
          <w:kern w:val="2"/>
          <w:sz w:val="24"/>
          <w:szCs w:val="24"/>
          <w14:ligatures w14:val="standardContextual"/>
        </w:rPr>
        <w:t> С тех пор люди живут на озере Тургояк. Бывает на нем и холод, и ветер, и гроза, но никто больше не видел озёрного тролля. Может быть, в непогоду или ночью и примерещится он кому, да маленькие дети, бывает, рассказывают, что видели Тургояка. Но кто же им поверит?</w:t>
      </w:r>
    </w:p>
    <w:p w14:paraId="33D51C79" w14:textId="13B1303D" w:rsidR="00E10C32" w:rsidRPr="004A39CB" w:rsidRDefault="00161878" w:rsidP="00465E3B">
      <w:pPr>
        <w:spacing w:after="0" w:line="360" w:lineRule="auto"/>
        <w:ind w:left="1701" w:right="1134" w:hanging="1701"/>
        <w:jc w:val="both"/>
        <w:rPr>
          <w:rFonts w:ascii="Times New Roman" w:eastAsia="Calibri" w:hAnsi="Times New Roman" w:cs="Times New Roman"/>
          <w:color w:val="000000"/>
          <w:sz w:val="24"/>
          <w:szCs w:val="24"/>
        </w:rPr>
      </w:pPr>
      <w:r w:rsidRPr="004A39CB">
        <w:rPr>
          <w:rFonts w:ascii="Times New Roman" w:hAnsi="Times New Roman" w:cs="Times New Roman"/>
          <w:color w:val="000000" w:themeColor="text1"/>
          <w:kern w:val="2"/>
          <w:sz w:val="24"/>
          <w:szCs w:val="24"/>
          <w14:ligatures w14:val="standardContextual"/>
        </w:rPr>
        <w:t xml:space="preserve">                       </w:t>
      </w:r>
      <w:r w:rsidR="008F7B93">
        <w:rPr>
          <w:rFonts w:ascii="Times New Roman" w:hAnsi="Times New Roman" w:cs="Times New Roman"/>
          <w:color w:val="000000" w:themeColor="text1"/>
          <w:kern w:val="2"/>
          <w:sz w:val="24"/>
          <w:szCs w:val="24"/>
          <w14:ligatures w14:val="standardContextual"/>
        </w:rPr>
        <w:t xml:space="preserve">       </w:t>
      </w:r>
      <w:r w:rsidRPr="004A39CB">
        <w:rPr>
          <w:rFonts w:ascii="Times New Roman" w:hAnsi="Times New Roman" w:cs="Times New Roman"/>
          <w:color w:val="000000" w:themeColor="text1"/>
          <w:kern w:val="2"/>
          <w:sz w:val="24"/>
          <w:szCs w:val="24"/>
          <w14:ligatures w14:val="standardContextual"/>
        </w:rPr>
        <w:t xml:space="preserve">  </w:t>
      </w:r>
      <w:r w:rsidR="00ED1AFC">
        <w:rPr>
          <w:rFonts w:ascii="Times New Roman" w:hAnsi="Times New Roman" w:cs="Times New Roman"/>
          <w:color w:val="000000" w:themeColor="text1"/>
          <w:kern w:val="2"/>
          <w:sz w:val="24"/>
          <w:szCs w:val="24"/>
          <w14:ligatures w14:val="standardContextual"/>
        </w:rPr>
        <w:t xml:space="preserve">           </w:t>
      </w:r>
      <w:r w:rsidR="00E10C32" w:rsidRPr="004A39CB">
        <w:rPr>
          <w:rFonts w:ascii="Times New Roman" w:hAnsi="Times New Roman" w:cs="Times New Roman"/>
          <w:sz w:val="24"/>
          <w:szCs w:val="24"/>
        </w:rPr>
        <w:t xml:space="preserve">Одна легенда о Тургояке рассказывает нам о том, что раньше на этом </w:t>
      </w:r>
      <w:r w:rsidRPr="004A39CB">
        <w:rPr>
          <w:rFonts w:ascii="Times New Roman" w:hAnsi="Times New Roman" w:cs="Times New Roman"/>
          <w:sz w:val="24"/>
          <w:szCs w:val="24"/>
        </w:rPr>
        <w:t xml:space="preserve">      </w:t>
      </w:r>
      <w:r w:rsidR="00E10C32" w:rsidRPr="004A39CB">
        <w:rPr>
          <w:rFonts w:ascii="Times New Roman" w:hAnsi="Times New Roman" w:cs="Times New Roman"/>
          <w:sz w:val="24"/>
          <w:szCs w:val="24"/>
        </w:rPr>
        <w:t xml:space="preserve">месте не было озера, а проживал хороший парень по имени </w:t>
      </w:r>
      <w:proofErr w:type="gramStart"/>
      <w:r w:rsidR="00E10C32" w:rsidRPr="004A39CB">
        <w:rPr>
          <w:rFonts w:ascii="Times New Roman" w:hAnsi="Times New Roman" w:cs="Times New Roman"/>
          <w:sz w:val="24"/>
          <w:szCs w:val="24"/>
        </w:rPr>
        <w:t>Тур.</w:t>
      </w:r>
      <w:r w:rsidR="0090610C">
        <w:rPr>
          <w:rFonts w:ascii="Times New Roman" w:hAnsi="Times New Roman" w:cs="Times New Roman"/>
          <w:sz w:val="24"/>
          <w:szCs w:val="24"/>
        </w:rPr>
        <w:t>(</w:t>
      </w:r>
      <w:proofErr w:type="gramEnd"/>
      <w:r w:rsidR="0090610C">
        <w:rPr>
          <w:rFonts w:ascii="Times New Roman" w:hAnsi="Times New Roman" w:cs="Times New Roman"/>
          <w:sz w:val="24"/>
          <w:szCs w:val="24"/>
        </w:rPr>
        <w:t>Приложение 6)</w:t>
      </w:r>
    </w:p>
    <w:p w14:paraId="1F9C8B82" w14:textId="574C53C1" w:rsidR="00C10EC0" w:rsidRPr="004A39CB" w:rsidRDefault="00E10C32"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В один прекрасный день он познакомился с девушкой по имени</w:t>
      </w:r>
      <w:r w:rsidR="00B34D0F" w:rsidRPr="004A39CB">
        <w:rPr>
          <w:rFonts w:ascii="Times New Roman" w:hAnsi="Times New Roman" w:cs="Times New Roman"/>
          <w:sz w:val="24"/>
          <w:szCs w:val="24"/>
        </w:rPr>
        <w:t xml:space="preserve"> </w:t>
      </w:r>
      <w:proofErr w:type="spellStart"/>
      <w:r w:rsidRPr="004A39CB">
        <w:rPr>
          <w:rFonts w:ascii="Times New Roman" w:hAnsi="Times New Roman" w:cs="Times New Roman"/>
          <w:sz w:val="24"/>
          <w:szCs w:val="24"/>
        </w:rPr>
        <w:t>Гояк</w:t>
      </w:r>
      <w:proofErr w:type="spellEnd"/>
      <w:r w:rsidRPr="004A39CB">
        <w:rPr>
          <w:rFonts w:ascii="Times New Roman" w:hAnsi="Times New Roman" w:cs="Times New Roman"/>
          <w:sz w:val="24"/>
          <w:szCs w:val="24"/>
        </w:rPr>
        <w:t xml:space="preserve">, у которой были грустные глаза. Позже выяснилось, что она слепа. Это ведьма околдовала ее своими </w:t>
      </w:r>
      <w:r w:rsidRPr="004A39CB">
        <w:rPr>
          <w:rFonts w:ascii="Times New Roman" w:hAnsi="Times New Roman" w:cs="Times New Roman"/>
          <w:sz w:val="24"/>
          <w:szCs w:val="24"/>
        </w:rPr>
        <w:lastRenderedPageBreak/>
        <w:t>злыми чарами. Видеть сможет эта девушка только тогда, когда промоет свои глаза чистой водой</w:t>
      </w:r>
      <w:r w:rsidR="004D72AF">
        <w:rPr>
          <w:rFonts w:ascii="Times New Roman" w:hAnsi="Times New Roman" w:cs="Times New Roman"/>
          <w:sz w:val="24"/>
          <w:szCs w:val="24"/>
        </w:rPr>
        <w:t>. (Приложение</w:t>
      </w:r>
      <w:r w:rsidR="0090610C">
        <w:rPr>
          <w:rFonts w:ascii="Times New Roman" w:hAnsi="Times New Roman" w:cs="Times New Roman"/>
          <w:sz w:val="24"/>
          <w:szCs w:val="24"/>
        </w:rPr>
        <w:t xml:space="preserve"> 6)</w:t>
      </w:r>
    </w:p>
    <w:p w14:paraId="338F3621" w14:textId="152A69F4" w:rsidR="00053109" w:rsidRPr="00053109" w:rsidRDefault="00ED1AFC"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E10C32" w:rsidRPr="004A39CB">
        <w:rPr>
          <w:rFonts w:ascii="Times New Roman" w:hAnsi="Times New Roman" w:cs="Times New Roman"/>
          <w:sz w:val="24"/>
          <w:szCs w:val="24"/>
        </w:rPr>
        <w:t>Легенда о Тургояке говорит, что Тур направился к озеру Байкал и в своих руках принес целительную воду. Девушка умыла глаза и снова стала</w:t>
      </w:r>
      <w:r w:rsidR="00C10EC0" w:rsidRPr="004A39CB">
        <w:rPr>
          <w:rFonts w:ascii="Times New Roman" w:hAnsi="Times New Roman" w:cs="Times New Roman"/>
          <w:sz w:val="24"/>
          <w:szCs w:val="24"/>
        </w:rPr>
        <w:t xml:space="preserve"> </w:t>
      </w:r>
      <w:r w:rsidR="00E10C32" w:rsidRPr="004A39CB">
        <w:rPr>
          <w:rFonts w:ascii="Times New Roman" w:hAnsi="Times New Roman" w:cs="Times New Roman"/>
          <w:sz w:val="24"/>
          <w:szCs w:val="24"/>
        </w:rPr>
        <w:t>видеть. А капли, попавшие на землю, превратились в озеро, которое назвали Тургояк - в честь парня и девушки.</w:t>
      </w:r>
      <w:r w:rsidR="00053109" w:rsidRPr="00053109">
        <w:rPr>
          <w:rFonts w:ascii="Times New Roman" w:hAnsi="Times New Roman" w:cs="Times New Roman"/>
          <w:sz w:val="24"/>
          <w:szCs w:val="24"/>
        </w:rPr>
        <w:t>[</w:t>
      </w:r>
      <w:r w:rsidR="00053109">
        <w:rPr>
          <w:rFonts w:ascii="Times New Roman" w:hAnsi="Times New Roman" w:cs="Times New Roman"/>
          <w:sz w:val="24"/>
          <w:szCs w:val="24"/>
        </w:rPr>
        <w:t>8</w:t>
      </w:r>
      <w:r w:rsidR="00053109" w:rsidRPr="00053109">
        <w:rPr>
          <w:rFonts w:ascii="Times New Roman" w:hAnsi="Times New Roman" w:cs="Times New Roman"/>
          <w:sz w:val="24"/>
          <w:szCs w:val="24"/>
        </w:rPr>
        <w:t>]</w:t>
      </w:r>
    </w:p>
    <w:p w14:paraId="76552EA7" w14:textId="181C6C74" w:rsidR="00E10C32" w:rsidRPr="004A39CB" w:rsidRDefault="00E10C32" w:rsidP="00465E3B">
      <w:pPr>
        <w:spacing w:after="0" w:line="360" w:lineRule="auto"/>
        <w:ind w:left="1701" w:right="1134"/>
        <w:jc w:val="both"/>
        <w:rPr>
          <w:rFonts w:ascii="Times New Roman" w:hAnsi="Times New Roman" w:cs="Times New Roman"/>
          <w:sz w:val="24"/>
          <w:szCs w:val="24"/>
        </w:rPr>
      </w:pPr>
    </w:p>
    <w:p w14:paraId="66EA4E7C" w14:textId="6F42C02F" w:rsidR="00E10C32" w:rsidRPr="004A39CB" w:rsidRDefault="00E10C32"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 xml:space="preserve">        </w:t>
      </w:r>
      <w:r w:rsidR="00B34D0F" w:rsidRPr="004A39CB">
        <w:rPr>
          <w:rFonts w:ascii="Times New Roman" w:hAnsi="Times New Roman" w:cs="Times New Roman"/>
          <w:sz w:val="24"/>
          <w:szCs w:val="24"/>
        </w:rPr>
        <w:t xml:space="preserve"> </w:t>
      </w:r>
    </w:p>
    <w:p w14:paraId="45D1DFEF"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3BFE8488" w14:textId="77777777" w:rsidR="00C10EC0" w:rsidRPr="004A39CB" w:rsidRDefault="00C10EC0" w:rsidP="00465E3B">
      <w:pPr>
        <w:pStyle w:val="2"/>
        <w:spacing w:before="0" w:line="360" w:lineRule="auto"/>
        <w:ind w:left="1701" w:right="1134"/>
        <w:jc w:val="both"/>
        <w:rPr>
          <w:rFonts w:ascii="Times New Roman" w:hAnsi="Times New Roman" w:cs="Times New Roman"/>
          <w:b/>
          <w:bCs/>
          <w:color w:val="auto"/>
          <w:sz w:val="24"/>
          <w:szCs w:val="24"/>
        </w:rPr>
      </w:pPr>
      <w:bookmarkStart w:id="7" w:name="_Toc159860088"/>
    </w:p>
    <w:p w14:paraId="14D059D5" w14:textId="77777777" w:rsidR="00161878" w:rsidRPr="004A39CB" w:rsidRDefault="00161878" w:rsidP="00465E3B">
      <w:pPr>
        <w:pStyle w:val="2"/>
        <w:spacing w:before="0" w:line="360" w:lineRule="auto"/>
        <w:ind w:left="1701" w:right="1134"/>
        <w:jc w:val="both"/>
        <w:rPr>
          <w:rFonts w:ascii="Times New Roman" w:hAnsi="Times New Roman" w:cs="Times New Roman"/>
          <w:b/>
          <w:bCs/>
          <w:color w:val="auto"/>
          <w:sz w:val="24"/>
          <w:szCs w:val="24"/>
        </w:rPr>
      </w:pPr>
    </w:p>
    <w:p w14:paraId="43284BBA"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bookmarkStart w:id="8" w:name="_Hlk160892600"/>
    </w:p>
    <w:p w14:paraId="767C997E"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br/>
      </w:r>
    </w:p>
    <w:p w14:paraId="5A66C40D"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337C19F7"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3AFCDA25"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114986E0"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4CC7F326"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7AAE8AAA"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150AA627"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5494EC86"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7042C005"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4BCD7CDF"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253C56FF"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16E24244"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0114E514"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19A4D07D"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62DF02EE"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208060A8"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p w14:paraId="7808D662" w14:textId="77777777" w:rsidR="00564FDF" w:rsidRDefault="00564FDF" w:rsidP="00465E3B">
      <w:pPr>
        <w:pStyle w:val="2"/>
        <w:spacing w:before="0" w:line="360" w:lineRule="auto"/>
        <w:ind w:left="1701" w:right="1134"/>
        <w:jc w:val="both"/>
        <w:rPr>
          <w:rFonts w:ascii="Times New Roman" w:hAnsi="Times New Roman" w:cs="Times New Roman"/>
          <w:b/>
          <w:bCs/>
          <w:color w:val="auto"/>
          <w:sz w:val="24"/>
          <w:szCs w:val="24"/>
        </w:rPr>
      </w:pPr>
    </w:p>
    <w:bookmarkEnd w:id="7"/>
    <w:bookmarkEnd w:id="8"/>
    <w:p w14:paraId="3ADFB58C" w14:textId="77777777" w:rsidR="00053109" w:rsidRDefault="00053109" w:rsidP="00465E3B">
      <w:pPr>
        <w:spacing w:after="0" w:line="360" w:lineRule="auto"/>
        <w:ind w:left="1701" w:right="1134"/>
        <w:jc w:val="both"/>
        <w:rPr>
          <w:rFonts w:ascii="Times New Roman" w:hAnsi="Times New Roman" w:cs="Times New Roman"/>
          <w:b/>
          <w:bCs/>
          <w:sz w:val="24"/>
          <w:szCs w:val="24"/>
        </w:rPr>
      </w:pPr>
    </w:p>
    <w:p w14:paraId="69DC3DF0" w14:textId="77777777" w:rsidR="00053109" w:rsidRDefault="00053109" w:rsidP="00465E3B">
      <w:pPr>
        <w:spacing w:after="0" w:line="360" w:lineRule="auto"/>
        <w:ind w:left="1701" w:right="1134"/>
        <w:jc w:val="both"/>
        <w:rPr>
          <w:rFonts w:ascii="Times New Roman" w:hAnsi="Times New Roman" w:cs="Times New Roman"/>
          <w:b/>
          <w:bCs/>
          <w:sz w:val="24"/>
          <w:szCs w:val="24"/>
        </w:rPr>
      </w:pPr>
    </w:p>
    <w:p w14:paraId="0FC6C23F" w14:textId="77777777" w:rsidR="00ED1AFC" w:rsidRDefault="00ED1AFC" w:rsidP="00465E3B">
      <w:pPr>
        <w:spacing w:after="0" w:line="360" w:lineRule="auto"/>
        <w:ind w:left="1701" w:right="1134"/>
        <w:jc w:val="both"/>
        <w:rPr>
          <w:rFonts w:ascii="Times New Roman" w:hAnsi="Times New Roman" w:cs="Times New Roman"/>
          <w:b/>
          <w:bCs/>
          <w:sz w:val="24"/>
          <w:szCs w:val="24"/>
        </w:rPr>
      </w:pPr>
    </w:p>
    <w:p w14:paraId="30267B29" w14:textId="172F61C7" w:rsidR="00F66504" w:rsidRPr="00053109" w:rsidRDefault="00F66504"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b/>
          <w:bCs/>
          <w:sz w:val="24"/>
          <w:szCs w:val="24"/>
        </w:rPr>
        <w:lastRenderedPageBreak/>
        <w:t>1.3. Географическое положение</w:t>
      </w:r>
    </w:p>
    <w:p w14:paraId="4F4F8F89" w14:textId="7E8AE8A3" w:rsidR="00F66504" w:rsidRPr="004A39CB" w:rsidRDefault="00F66504" w:rsidP="00465E3B">
      <w:pPr>
        <w:spacing w:after="0" w:line="360" w:lineRule="auto"/>
        <w:ind w:left="1701" w:right="1134"/>
        <w:jc w:val="both"/>
        <w:rPr>
          <w:rFonts w:ascii="Times New Roman" w:hAnsi="Times New Roman" w:cs="Times New Roman"/>
          <w:sz w:val="24"/>
          <w:szCs w:val="24"/>
        </w:rPr>
      </w:pPr>
      <w:r w:rsidRPr="004A39CB">
        <w:rPr>
          <w:rFonts w:ascii="Times New Roman" w:eastAsia="Times New Roman" w:hAnsi="Times New Roman" w:cs="Times New Roman"/>
          <w:sz w:val="24"/>
          <w:szCs w:val="24"/>
        </w:rPr>
        <w:t xml:space="preserve">Озеро Тургояк находится на западных склонах Ильменского хребта Южного Урала и расположено в предгорной котловине на северо-восточной окраине города </w:t>
      </w:r>
      <w:proofErr w:type="gramStart"/>
      <w:r w:rsidRPr="004A39CB">
        <w:rPr>
          <w:rFonts w:ascii="Times New Roman" w:eastAsia="Times New Roman" w:hAnsi="Times New Roman" w:cs="Times New Roman"/>
          <w:sz w:val="24"/>
          <w:szCs w:val="24"/>
        </w:rPr>
        <w:t>Миасс.</w:t>
      </w:r>
      <w:r w:rsidR="00446F9F">
        <w:rPr>
          <w:rFonts w:ascii="Times New Roman" w:eastAsia="Times New Roman" w:hAnsi="Times New Roman" w:cs="Times New Roman"/>
          <w:sz w:val="24"/>
          <w:szCs w:val="24"/>
        </w:rPr>
        <w:t>(</w:t>
      </w:r>
      <w:proofErr w:type="gramEnd"/>
      <w:r w:rsidR="00446F9F">
        <w:rPr>
          <w:rFonts w:ascii="Times New Roman" w:eastAsia="Times New Roman" w:hAnsi="Times New Roman" w:cs="Times New Roman"/>
          <w:sz w:val="24"/>
          <w:szCs w:val="24"/>
        </w:rPr>
        <w:t>Приложение 3</w:t>
      </w:r>
      <w:r w:rsidR="004D72AF">
        <w:rPr>
          <w:rFonts w:ascii="Times New Roman" w:eastAsia="Times New Roman" w:hAnsi="Times New Roman" w:cs="Times New Roman"/>
          <w:sz w:val="24"/>
          <w:szCs w:val="24"/>
        </w:rPr>
        <w:t>)</w:t>
      </w:r>
    </w:p>
    <w:p w14:paraId="4D014703" w14:textId="6FA88FDD" w:rsidR="00053109" w:rsidRPr="00053109" w:rsidRDefault="00F66504" w:rsidP="00465E3B">
      <w:pPr>
        <w:spacing w:after="0" w:line="360" w:lineRule="auto"/>
        <w:ind w:left="1701" w:right="1134"/>
        <w:jc w:val="both"/>
        <w:rPr>
          <w:rFonts w:ascii="Times New Roman" w:eastAsia="Times New Roman" w:hAnsi="Times New Roman" w:cs="Times New Roman"/>
          <w:sz w:val="24"/>
          <w:szCs w:val="24"/>
        </w:rPr>
      </w:pPr>
      <w:r w:rsidRPr="004A39CB">
        <w:rPr>
          <w:rFonts w:ascii="Times New Roman" w:hAnsi="Times New Roman" w:cs="Times New Roman"/>
          <w:sz w:val="24"/>
          <w:szCs w:val="24"/>
        </w:rPr>
        <w:t xml:space="preserve">Площадь Тургояка составляет — 26,4 </w:t>
      </w:r>
      <w:proofErr w:type="spellStart"/>
      <w:r w:rsidRPr="004A39CB">
        <w:rPr>
          <w:rFonts w:ascii="Times New Roman" w:hAnsi="Times New Roman" w:cs="Times New Roman"/>
          <w:sz w:val="24"/>
          <w:szCs w:val="24"/>
        </w:rPr>
        <w:t>кв.км</w:t>
      </w:r>
      <w:proofErr w:type="spellEnd"/>
      <w:r w:rsidRPr="004A39CB">
        <w:rPr>
          <w:rFonts w:ascii="Times New Roman" w:hAnsi="Times New Roman" w:cs="Times New Roman"/>
          <w:sz w:val="24"/>
          <w:szCs w:val="24"/>
        </w:rPr>
        <w:t>. Размеры — 6,9х6,8 км. Протяженность береговой линии — 27 км. Максимальная глубина Тургояка — 34 м. Средняя глубина — 19,2 м. Высота над уровнем моря — 319,5 м.</w:t>
      </w:r>
      <w:r w:rsidRPr="004A39CB">
        <w:rPr>
          <w:rFonts w:ascii="Times New Roman" w:eastAsia="Times New Roman" w:hAnsi="Times New Roman" w:cs="Times New Roman"/>
          <w:sz w:val="24"/>
          <w:szCs w:val="24"/>
        </w:rPr>
        <w:t xml:space="preserve"> Насыщенный сине-голубой цвет воды и окружающие его живописные скалы и леса создают неповторимую атмосферу. В озеро Тургояк впадают несколько рек, включая Липовку, Бобровку и </w:t>
      </w:r>
      <w:proofErr w:type="spellStart"/>
      <w:r w:rsidRPr="004A39CB">
        <w:rPr>
          <w:rFonts w:ascii="Times New Roman" w:eastAsia="Times New Roman" w:hAnsi="Times New Roman" w:cs="Times New Roman"/>
          <w:sz w:val="24"/>
          <w:szCs w:val="24"/>
        </w:rPr>
        <w:t>Пугачевку</w:t>
      </w:r>
      <w:proofErr w:type="spellEnd"/>
      <w:r w:rsidRPr="004A39CB">
        <w:rPr>
          <w:rFonts w:ascii="Times New Roman" w:eastAsia="Times New Roman" w:hAnsi="Times New Roman" w:cs="Times New Roman"/>
          <w:sz w:val="24"/>
          <w:szCs w:val="24"/>
        </w:rPr>
        <w:t>.</w:t>
      </w:r>
      <w:r w:rsidR="00053109" w:rsidRPr="00053109">
        <w:rPr>
          <w:rFonts w:ascii="Times New Roman" w:eastAsia="Times New Roman" w:hAnsi="Times New Roman" w:cs="Times New Roman"/>
          <w:sz w:val="24"/>
          <w:szCs w:val="24"/>
        </w:rPr>
        <w:t>[1</w:t>
      </w:r>
      <w:r w:rsidR="00053109">
        <w:rPr>
          <w:rFonts w:ascii="Times New Roman" w:eastAsia="Times New Roman" w:hAnsi="Times New Roman" w:cs="Times New Roman"/>
          <w:sz w:val="24"/>
          <w:szCs w:val="24"/>
        </w:rPr>
        <w:t>0</w:t>
      </w:r>
      <w:r w:rsidR="00053109" w:rsidRPr="00053109">
        <w:rPr>
          <w:rFonts w:ascii="Times New Roman" w:eastAsia="Times New Roman" w:hAnsi="Times New Roman" w:cs="Times New Roman"/>
          <w:sz w:val="24"/>
          <w:szCs w:val="24"/>
        </w:rPr>
        <w:t>]</w:t>
      </w:r>
    </w:p>
    <w:p w14:paraId="12F08BEB" w14:textId="501A8AB3" w:rsidR="0027435A" w:rsidRPr="0027435A" w:rsidRDefault="00F66504"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sidRPr="004A39CB">
        <w:rPr>
          <w:rStyle w:val="r2Style"/>
          <w:rFonts w:ascii="Times New Roman" w:hAnsi="Times New Roman" w:cs="Times New Roman"/>
          <w:sz w:val="24"/>
          <w:szCs w:val="24"/>
        </w:rPr>
        <w:t>Географические координаты озера Тургояк — 55°09'32" северной широты и 60°04'32" восточной долготы, что помещает это озеро в уникальное положение, благоприятное для разнообразных экологических и природных исследований.</w:t>
      </w:r>
      <w:r w:rsidRPr="004A39CB">
        <w:rPr>
          <w:rFonts w:ascii="Times New Roman" w:eastAsia="Times New Roman" w:hAnsi="Times New Roman" w:cs="Times New Roman"/>
          <w:sz w:val="24"/>
          <w:szCs w:val="24"/>
          <w:lang w:eastAsia="ru-RU"/>
        </w:rPr>
        <w:t xml:space="preserve"> Озеро образовалось в результате тектонических процессов и формирования котловины между хребтами Урал-Тау и Ильменский.</w:t>
      </w:r>
      <w:r w:rsidR="0090610C">
        <w:rPr>
          <w:rFonts w:ascii="Times New Roman" w:eastAsia="Times New Roman" w:hAnsi="Times New Roman" w:cs="Times New Roman"/>
          <w:sz w:val="24"/>
          <w:szCs w:val="24"/>
          <w:lang w:eastAsia="ru-RU"/>
        </w:rPr>
        <w:t xml:space="preserve"> (Приложение 3</w:t>
      </w:r>
      <w:proofErr w:type="gramStart"/>
      <w:r w:rsidR="0090610C">
        <w:rPr>
          <w:rFonts w:ascii="Times New Roman" w:eastAsia="Times New Roman" w:hAnsi="Times New Roman" w:cs="Times New Roman"/>
          <w:sz w:val="24"/>
          <w:szCs w:val="24"/>
          <w:lang w:eastAsia="ru-RU"/>
        </w:rPr>
        <w:t>)</w:t>
      </w:r>
      <w:proofErr w:type="gramEnd"/>
      <w:r w:rsidR="0090610C">
        <w:rPr>
          <w:rFonts w:ascii="Times New Roman" w:eastAsia="Times New Roman" w:hAnsi="Times New Roman" w:cs="Times New Roman"/>
          <w:sz w:val="24"/>
          <w:szCs w:val="24"/>
          <w:lang w:eastAsia="ru-RU"/>
        </w:rPr>
        <w:t xml:space="preserve"> </w:t>
      </w:r>
      <w:r w:rsidRPr="004A39CB">
        <w:rPr>
          <w:rFonts w:ascii="Times New Roman" w:eastAsia="Times New Roman" w:hAnsi="Times New Roman" w:cs="Times New Roman"/>
          <w:sz w:val="24"/>
          <w:szCs w:val="24"/>
          <w:lang w:eastAsia="ru-RU"/>
        </w:rPr>
        <w:t xml:space="preserve">На берегах озера были обнаружены следы древних поселений, что свидетельствует о том, что люди здесь обитали еще в древние времена. </w:t>
      </w:r>
      <w:r w:rsidRPr="004A39CB">
        <w:rPr>
          <w:rFonts w:ascii="Times New Roman" w:hAnsi="Times New Roman" w:cs="Times New Roman"/>
          <w:color w:val="000000" w:themeColor="text1"/>
          <w:sz w:val="24"/>
          <w:szCs w:val="24"/>
          <w:shd w:val="clear" w:color="auto" w:fill="FFFFFF"/>
        </w:rPr>
        <w:t>Оно появилось 10 или даже 15 миллионов лет назад. Хотя были версии, что углубление для него сделал метеорит.</w:t>
      </w:r>
      <w:r w:rsidR="0027435A" w:rsidRPr="0027435A">
        <w:rPr>
          <w:rFonts w:ascii="Times New Roman" w:hAnsi="Times New Roman" w:cs="Times New Roman"/>
          <w:color w:val="000000" w:themeColor="text1"/>
          <w:sz w:val="24"/>
          <w:szCs w:val="24"/>
          <w:shd w:val="clear" w:color="auto" w:fill="FFFFFF"/>
        </w:rPr>
        <w:t>[</w:t>
      </w:r>
      <w:r w:rsidR="0027435A">
        <w:rPr>
          <w:rFonts w:ascii="Times New Roman" w:hAnsi="Times New Roman" w:cs="Times New Roman"/>
          <w:color w:val="000000" w:themeColor="text1"/>
          <w:sz w:val="24"/>
          <w:szCs w:val="24"/>
          <w:shd w:val="clear" w:color="auto" w:fill="FFFFFF"/>
        </w:rPr>
        <w:t>2</w:t>
      </w:r>
      <w:r w:rsidR="0027435A" w:rsidRPr="0027435A">
        <w:rPr>
          <w:rFonts w:ascii="Times New Roman" w:hAnsi="Times New Roman" w:cs="Times New Roman"/>
          <w:color w:val="000000" w:themeColor="text1"/>
          <w:sz w:val="24"/>
          <w:szCs w:val="24"/>
          <w:shd w:val="clear" w:color="auto" w:fill="FFFFFF"/>
        </w:rPr>
        <w:t>]</w:t>
      </w:r>
    </w:p>
    <w:p w14:paraId="21130F8C" w14:textId="31348319" w:rsidR="00F66504" w:rsidRPr="004A39CB" w:rsidRDefault="00F66504" w:rsidP="00465E3B">
      <w:pPr>
        <w:spacing w:after="0" w:line="360" w:lineRule="auto"/>
        <w:ind w:left="1701" w:right="1134"/>
        <w:jc w:val="both"/>
        <w:rPr>
          <w:rFonts w:ascii="Times New Roman" w:hAnsi="Times New Roman" w:cs="Times New Roman"/>
          <w:sz w:val="24"/>
          <w:szCs w:val="24"/>
        </w:rPr>
      </w:pPr>
    </w:p>
    <w:p w14:paraId="20022C34"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0E669724"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10C1082A"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5862DCB1"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63B95D4C"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593D1522"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1760A21B"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713796BC"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0CF3810E" w14:textId="77777777" w:rsidR="00BD1076" w:rsidRDefault="00BD1076" w:rsidP="00465E3B">
      <w:pPr>
        <w:pStyle w:val="2"/>
        <w:spacing w:before="0" w:line="360" w:lineRule="auto"/>
        <w:ind w:left="1701" w:right="1134"/>
        <w:jc w:val="both"/>
        <w:rPr>
          <w:rFonts w:ascii="Times New Roman" w:hAnsi="Times New Roman" w:cs="Times New Roman"/>
          <w:b/>
          <w:bCs/>
          <w:color w:val="auto"/>
          <w:sz w:val="24"/>
          <w:szCs w:val="24"/>
        </w:rPr>
      </w:pPr>
      <w:bookmarkStart w:id="9" w:name="_Toc159860089"/>
    </w:p>
    <w:p w14:paraId="502F8264" w14:textId="77777777" w:rsidR="00BD1076" w:rsidRDefault="00BD1076" w:rsidP="00465E3B">
      <w:pPr>
        <w:pStyle w:val="2"/>
        <w:spacing w:before="0" w:line="360" w:lineRule="auto"/>
        <w:ind w:left="1701" w:right="1134"/>
        <w:jc w:val="both"/>
        <w:rPr>
          <w:rFonts w:ascii="Times New Roman" w:hAnsi="Times New Roman" w:cs="Times New Roman"/>
          <w:b/>
          <w:bCs/>
          <w:color w:val="auto"/>
          <w:sz w:val="24"/>
          <w:szCs w:val="24"/>
        </w:rPr>
      </w:pPr>
    </w:p>
    <w:p w14:paraId="1EB93696" w14:textId="77777777" w:rsidR="00BD1076" w:rsidRDefault="00BD1076" w:rsidP="00465E3B">
      <w:pPr>
        <w:pStyle w:val="2"/>
        <w:spacing w:before="0" w:line="360" w:lineRule="auto"/>
        <w:ind w:left="1701" w:right="1134"/>
        <w:jc w:val="both"/>
        <w:rPr>
          <w:rFonts w:ascii="Times New Roman" w:hAnsi="Times New Roman" w:cs="Times New Roman"/>
          <w:b/>
          <w:bCs/>
          <w:color w:val="auto"/>
          <w:sz w:val="24"/>
          <w:szCs w:val="24"/>
        </w:rPr>
      </w:pPr>
    </w:p>
    <w:p w14:paraId="56BFB174" w14:textId="77777777" w:rsidR="00BD1076" w:rsidRDefault="00BD1076" w:rsidP="00465E3B">
      <w:pPr>
        <w:pStyle w:val="2"/>
        <w:spacing w:before="0" w:line="360" w:lineRule="auto"/>
        <w:ind w:left="1701" w:right="1134"/>
        <w:jc w:val="both"/>
        <w:rPr>
          <w:rFonts w:ascii="Times New Roman" w:hAnsi="Times New Roman" w:cs="Times New Roman"/>
          <w:b/>
          <w:bCs/>
          <w:color w:val="auto"/>
          <w:sz w:val="24"/>
          <w:szCs w:val="24"/>
        </w:rPr>
      </w:pPr>
    </w:p>
    <w:p w14:paraId="2494860C" w14:textId="77777777" w:rsidR="00BD1076" w:rsidRDefault="00BD1076" w:rsidP="00465E3B">
      <w:pPr>
        <w:pStyle w:val="2"/>
        <w:spacing w:before="0" w:line="360" w:lineRule="auto"/>
        <w:ind w:left="1701" w:right="1134"/>
        <w:jc w:val="both"/>
        <w:rPr>
          <w:rFonts w:ascii="Times New Roman" w:hAnsi="Times New Roman" w:cs="Times New Roman"/>
          <w:b/>
          <w:bCs/>
          <w:color w:val="auto"/>
          <w:sz w:val="24"/>
          <w:szCs w:val="24"/>
        </w:rPr>
      </w:pPr>
    </w:p>
    <w:p w14:paraId="6FF8BADC" w14:textId="77777777" w:rsidR="00BD1076" w:rsidRDefault="00BD1076" w:rsidP="00465E3B">
      <w:pPr>
        <w:pStyle w:val="2"/>
        <w:spacing w:before="0" w:line="360" w:lineRule="auto"/>
        <w:ind w:left="1701" w:right="1134"/>
        <w:jc w:val="both"/>
        <w:rPr>
          <w:rFonts w:ascii="Times New Roman" w:hAnsi="Times New Roman" w:cs="Times New Roman"/>
          <w:b/>
          <w:bCs/>
          <w:color w:val="auto"/>
          <w:sz w:val="24"/>
          <w:szCs w:val="24"/>
        </w:rPr>
      </w:pPr>
    </w:p>
    <w:bookmarkEnd w:id="9"/>
    <w:p w14:paraId="63BEE329" w14:textId="77777777" w:rsidR="004D72AF" w:rsidRDefault="004D72AF" w:rsidP="00465E3B">
      <w:pPr>
        <w:spacing w:after="0" w:line="360" w:lineRule="auto"/>
        <w:ind w:left="1701" w:right="1134"/>
        <w:jc w:val="both"/>
        <w:rPr>
          <w:rFonts w:ascii="Times New Roman" w:hAnsi="Times New Roman" w:cs="Times New Roman"/>
          <w:b/>
          <w:bCs/>
          <w:sz w:val="24"/>
          <w:szCs w:val="24"/>
        </w:rPr>
      </w:pPr>
    </w:p>
    <w:p w14:paraId="619BB80A" w14:textId="77777777" w:rsidR="004D72AF" w:rsidRDefault="004D72AF" w:rsidP="00465E3B">
      <w:pPr>
        <w:spacing w:after="0" w:line="360" w:lineRule="auto"/>
        <w:ind w:left="1701" w:right="1134"/>
        <w:jc w:val="both"/>
        <w:rPr>
          <w:rFonts w:ascii="Times New Roman" w:hAnsi="Times New Roman" w:cs="Times New Roman"/>
          <w:b/>
          <w:bCs/>
          <w:sz w:val="24"/>
          <w:szCs w:val="24"/>
        </w:rPr>
      </w:pPr>
    </w:p>
    <w:p w14:paraId="628D747C" w14:textId="6F11EAEB" w:rsidR="00F66504" w:rsidRPr="004D72AF" w:rsidRDefault="00F66504"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b/>
          <w:bCs/>
          <w:sz w:val="24"/>
          <w:szCs w:val="24"/>
        </w:rPr>
        <w:lastRenderedPageBreak/>
        <w:t>1.4. Биоразнообразие озера Тургояк</w:t>
      </w:r>
    </w:p>
    <w:p w14:paraId="0F26DBAA" w14:textId="0CF96C79" w:rsidR="0027435A" w:rsidRPr="0027435A" w:rsidRDefault="0027435A"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F66504" w:rsidRPr="004A39CB">
        <w:rPr>
          <w:rFonts w:ascii="Times New Roman" w:hAnsi="Times New Roman" w:cs="Times New Roman"/>
          <w:sz w:val="24"/>
          <w:szCs w:val="24"/>
        </w:rPr>
        <w:t xml:space="preserve">Разнообразие растительного и животного мира озера, и его окрестностей, обусловлено его европейско-азиатским расположением и горным рельефом. Все это способствует проживанию здесь животных северных и южных широт, Сибири и Центральной России. Самые крупные представители животного мира - медведь и </w:t>
      </w:r>
      <w:proofErr w:type="gramStart"/>
      <w:r w:rsidR="00F66504" w:rsidRPr="004A39CB">
        <w:rPr>
          <w:rFonts w:ascii="Times New Roman" w:hAnsi="Times New Roman" w:cs="Times New Roman"/>
          <w:sz w:val="24"/>
          <w:szCs w:val="24"/>
        </w:rPr>
        <w:t>лось.</w:t>
      </w:r>
      <w:r w:rsidR="0090610C">
        <w:rPr>
          <w:rFonts w:ascii="Times New Roman" w:hAnsi="Times New Roman" w:cs="Times New Roman"/>
          <w:sz w:val="24"/>
          <w:szCs w:val="24"/>
        </w:rPr>
        <w:t>(</w:t>
      </w:r>
      <w:proofErr w:type="gramEnd"/>
      <w:r w:rsidR="0090610C">
        <w:rPr>
          <w:rFonts w:ascii="Times New Roman" w:hAnsi="Times New Roman" w:cs="Times New Roman"/>
          <w:sz w:val="24"/>
          <w:szCs w:val="24"/>
        </w:rPr>
        <w:t>Приложение 7)</w:t>
      </w:r>
      <w:r w:rsidR="00F66504" w:rsidRPr="004A39CB">
        <w:rPr>
          <w:rFonts w:ascii="Times New Roman" w:hAnsi="Times New Roman" w:cs="Times New Roman"/>
          <w:sz w:val="24"/>
          <w:szCs w:val="24"/>
        </w:rPr>
        <w:t xml:space="preserve"> Из хищников здесь встречаются рысь, волк, лиса, куница, ласка, барсук, горностай и колонок. Проживают здесь косули и кабаны, много зайцев и белок. Треть птиц зимуют, остальные встречаются при перелете и сезонных кочевках. Пресмыкающихся и земноводных немного.</w:t>
      </w:r>
      <w:r w:rsidRPr="0027435A">
        <w:rPr>
          <w:rFonts w:ascii="Times New Roman" w:hAnsi="Times New Roman" w:cs="Times New Roman"/>
          <w:sz w:val="24"/>
          <w:szCs w:val="24"/>
        </w:rPr>
        <w:t>[</w:t>
      </w:r>
      <w:r>
        <w:rPr>
          <w:rFonts w:ascii="Times New Roman" w:hAnsi="Times New Roman" w:cs="Times New Roman"/>
          <w:sz w:val="24"/>
          <w:szCs w:val="24"/>
        </w:rPr>
        <w:t>6</w:t>
      </w:r>
      <w:r w:rsidRPr="0027435A">
        <w:rPr>
          <w:rFonts w:ascii="Times New Roman" w:hAnsi="Times New Roman" w:cs="Times New Roman"/>
          <w:sz w:val="24"/>
          <w:szCs w:val="24"/>
        </w:rPr>
        <w:t>]</w:t>
      </w:r>
      <w:r>
        <w:rPr>
          <w:rFonts w:ascii="Times New Roman" w:hAnsi="Times New Roman" w:cs="Times New Roman"/>
          <w:sz w:val="24"/>
          <w:szCs w:val="24"/>
        </w:rPr>
        <w:t xml:space="preserve"> </w:t>
      </w:r>
    </w:p>
    <w:p w14:paraId="665BA701" w14:textId="60C5B20B" w:rsidR="0027435A" w:rsidRPr="0027435A" w:rsidRDefault="00F66504"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 xml:space="preserve"> Из рыб наиболее примечательны рипус (семейство сиговых) и речная форель, которая обитает в родниковых водах горных рек.</w:t>
      </w:r>
      <w:r w:rsidR="0027435A" w:rsidRPr="0027435A">
        <w:rPr>
          <w:rFonts w:ascii="Times New Roman" w:eastAsia="Times New Roman" w:hAnsi="Times New Roman" w:cs="Times New Roman"/>
          <w:sz w:val="28"/>
          <w:szCs w:val="28"/>
          <w:lang w:eastAsia="ru-RU"/>
        </w:rPr>
        <w:t xml:space="preserve"> </w:t>
      </w:r>
      <w:r w:rsidR="0027435A" w:rsidRPr="0027435A">
        <w:rPr>
          <w:rFonts w:ascii="Times New Roman" w:hAnsi="Times New Roman" w:cs="Times New Roman"/>
          <w:sz w:val="24"/>
          <w:szCs w:val="24"/>
        </w:rPr>
        <w:t>[</w:t>
      </w:r>
      <w:r w:rsidR="0027435A">
        <w:rPr>
          <w:rFonts w:ascii="Times New Roman" w:hAnsi="Times New Roman" w:cs="Times New Roman"/>
          <w:sz w:val="24"/>
          <w:szCs w:val="24"/>
        </w:rPr>
        <w:t>11</w:t>
      </w:r>
      <w:r w:rsidR="0027435A" w:rsidRPr="0027435A">
        <w:rPr>
          <w:rFonts w:ascii="Times New Roman" w:hAnsi="Times New Roman" w:cs="Times New Roman"/>
          <w:sz w:val="24"/>
          <w:szCs w:val="24"/>
        </w:rPr>
        <w:t>]</w:t>
      </w:r>
    </w:p>
    <w:p w14:paraId="7EE09AC2" w14:textId="57C32390" w:rsidR="00F66504" w:rsidRPr="004A39CB" w:rsidRDefault="0027435A" w:rsidP="00465E3B">
      <w:pPr>
        <w:spacing w:after="0" w:line="360" w:lineRule="auto"/>
        <w:ind w:left="1701" w:right="1134" w:hanging="1701"/>
        <w:jc w:val="both"/>
        <w:rPr>
          <w:rFonts w:ascii="Times New Roman" w:hAnsi="Times New Roman" w:cs="Times New Roman"/>
          <w:sz w:val="24"/>
          <w:szCs w:val="24"/>
        </w:rPr>
      </w:pPr>
      <w:r>
        <w:rPr>
          <w:rFonts w:ascii="Times New Roman" w:hAnsi="Times New Roman" w:cs="Times New Roman"/>
          <w:sz w:val="24"/>
          <w:szCs w:val="24"/>
        </w:rPr>
        <w:t xml:space="preserve">                                        </w:t>
      </w:r>
      <w:r w:rsidR="00F66504" w:rsidRPr="004A39CB">
        <w:rPr>
          <w:rFonts w:ascii="Times New Roman" w:hAnsi="Times New Roman" w:cs="Times New Roman"/>
          <w:sz w:val="24"/>
          <w:szCs w:val="24"/>
        </w:rPr>
        <w:t>Тургояк имеет большое видовое разнообразие лекарственных растений, которые составляют 58 % от общего количества видов травянистых растений. Растения – щавель конский, лопух, черника, встречаются обильно. К довольно обильно встречающимся относятся: иван-чай, мыльнянка, полынь. Здесь также присутствуют широко известные пищевые виды как: земляника обыкновенная, костяника, малина обыкновенная, черника, брусника, роза коричная (шиповник). Они относятся к охраняемым видам, так как требуют к себе бережного отношения из-за большой востребованности населением. А также эти виды являются лекарственными.</w:t>
      </w:r>
      <w:r w:rsidR="0090610C">
        <w:rPr>
          <w:rFonts w:ascii="Times New Roman" w:hAnsi="Times New Roman" w:cs="Times New Roman"/>
          <w:sz w:val="24"/>
          <w:szCs w:val="24"/>
        </w:rPr>
        <w:t xml:space="preserve"> </w:t>
      </w:r>
      <w:r w:rsidR="00446F9F">
        <w:rPr>
          <w:rFonts w:ascii="Times New Roman" w:hAnsi="Times New Roman" w:cs="Times New Roman"/>
          <w:sz w:val="24"/>
          <w:szCs w:val="24"/>
        </w:rPr>
        <w:t>(Приложение 7)</w:t>
      </w:r>
    </w:p>
    <w:p w14:paraId="099E0282" w14:textId="1580A9B6" w:rsidR="00F66504" w:rsidRPr="004A39CB" w:rsidRDefault="0027435A"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F66504" w:rsidRPr="004A39CB">
        <w:rPr>
          <w:rFonts w:ascii="Times New Roman" w:hAnsi="Times New Roman" w:cs="Times New Roman"/>
          <w:sz w:val="24"/>
          <w:szCs w:val="24"/>
        </w:rPr>
        <w:t>На этой территории имеются большие запасы мха сфагнума. Ученые доказали, что он обладает не только гигроскопическими, но и бактерицидными свойствами, поэтому способствует быстрому заживлению ран.</w:t>
      </w:r>
    </w:p>
    <w:p w14:paraId="0DD2FCA3" w14:textId="77777777" w:rsidR="00F66504" w:rsidRPr="004A39CB" w:rsidRDefault="00F66504"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 xml:space="preserve">Из красивоцветущих лекарственных растений отмечена наперстянка крупноцветковая и </w:t>
      </w:r>
      <w:proofErr w:type="spellStart"/>
      <w:r w:rsidRPr="004A39CB">
        <w:rPr>
          <w:rFonts w:ascii="Times New Roman" w:hAnsi="Times New Roman" w:cs="Times New Roman"/>
          <w:sz w:val="24"/>
          <w:szCs w:val="24"/>
        </w:rPr>
        <w:t>неотиантаклобучковая</w:t>
      </w:r>
      <w:proofErr w:type="spellEnd"/>
      <w:r w:rsidRPr="004A39CB">
        <w:rPr>
          <w:rFonts w:ascii="Times New Roman" w:hAnsi="Times New Roman" w:cs="Times New Roman"/>
          <w:sz w:val="24"/>
          <w:szCs w:val="24"/>
        </w:rPr>
        <w:t>.</w:t>
      </w:r>
    </w:p>
    <w:p w14:paraId="454AF784"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680653E0"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55CC98CF"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250F0E46" w14:textId="77777777" w:rsidR="00E10C32" w:rsidRPr="004A39CB" w:rsidRDefault="00E10C32" w:rsidP="00465E3B">
      <w:pPr>
        <w:spacing w:after="0" w:line="360" w:lineRule="auto"/>
        <w:ind w:left="1701" w:right="1134"/>
        <w:jc w:val="both"/>
        <w:rPr>
          <w:rFonts w:ascii="Times New Roman" w:hAnsi="Times New Roman" w:cs="Times New Roman"/>
          <w:sz w:val="24"/>
          <w:szCs w:val="24"/>
        </w:rPr>
      </w:pPr>
    </w:p>
    <w:p w14:paraId="6D1FF94C" w14:textId="77777777" w:rsidR="00C10EC0" w:rsidRPr="004A39CB" w:rsidRDefault="00C10EC0" w:rsidP="00465E3B">
      <w:pPr>
        <w:pStyle w:val="af2"/>
        <w:spacing w:line="360" w:lineRule="auto"/>
        <w:ind w:left="1701" w:right="1134"/>
        <w:jc w:val="both"/>
        <w:rPr>
          <w:rFonts w:ascii="Times New Roman" w:eastAsia="Times New Roman" w:hAnsi="Times New Roman" w:cs="Times New Roman"/>
          <w:b/>
          <w:color w:val="252525"/>
          <w:sz w:val="24"/>
          <w:szCs w:val="24"/>
          <w:shd w:val="clear" w:color="auto" w:fill="FFFFFF"/>
        </w:rPr>
      </w:pPr>
      <w:bookmarkStart w:id="10" w:name="_Toc159860090"/>
    </w:p>
    <w:p w14:paraId="7232B0A9" w14:textId="77777777" w:rsidR="00F66504" w:rsidRDefault="00F66504" w:rsidP="00465E3B">
      <w:pPr>
        <w:pStyle w:val="af2"/>
        <w:spacing w:line="360" w:lineRule="auto"/>
        <w:ind w:left="1701" w:right="1134"/>
        <w:jc w:val="both"/>
        <w:rPr>
          <w:rFonts w:ascii="Times New Roman" w:eastAsia="Times New Roman" w:hAnsi="Times New Roman" w:cs="Times New Roman"/>
          <w:b/>
          <w:color w:val="252525"/>
          <w:sz w:val="24"/>
          <w:szCs w:val="24"/>
          <w:shd w:val="clear" w:color="auto" w:fill="FFFFFF"/>
        </w:rPr>
      </w:pPr>
    </w:p>
    <w:p w14:paraId="1DB02D1F" w14:textId="77777777" w:rsidR="00F66504" w:rsidRDefault="00F66504" w:rsidP="00465E3B">
      <w:pPr>
        <w:pStyle w:val="af2"/>
        <w:spacing w:line="360" w:lineRule="auto"/>
        <w:ind w:left="1701" w:right="1134"/>
        <w:jc w:val="both"/>
        <w:rPr>
          <w:rFonts w:ascii="Times New Roman" w:eastAsia="Times New Roman" w:hAnsi="Times New Roman" w:cs="Times New Roman"/>
          <w:b/>
          <w:color w:val="252525"/>
          <w:sz w:val="24"/>
          <w:szCs w:val="24"/>
          <w:shd w:val="clear" w:color="auto" w:fill="FFFFFF"/>
        </w:rPr>
      </w:pPr>
    </w:p>
    <w:p w14:paraId="0ABFBD21" w14:textId="77777777" w:rsidR="00F66504" w:rsidRDefault="00F66504" w:rsidP="00465E3B">
      <w:pPr>
        <w:pStyle w:val="af2"/>
        <w:spacing w:line="360" w:lineRule="auto"/>
        <w:ind w:left="1701" w:right="1134"/>
        <w:jc w:val="both"/>
        <w:rPr>
          <w:rFonts w:ascii="Times New Roman" w:eastAsia="Times New Roman" w:hAnsi="Times New Roman" w:cs="Times New Roman"/>
          <w:b/>
          <w:color w:val="252525"/>
          <w:sz w:val="24"/>
          <w:szCs w:val="24"/>
          <w:shd w:val="clear" w:color="auto" w:fill="FFFFFF"/>
        </w:rPr>
      </w:pPr>
    </w:p>
    <w:p w14:paraId="78C75DAC" w14:textId="77777777" w:rsidR="00F66504" w:rsidRDefault="00F66504" w:rsidP="00465E3B">
      <w:pPr>
        <w:pStyle w:val="af2"/>
        <w:spacing w:line="360" w:lineRule="auto"/>
        <w:ind w:left="1701" w:right="1134"/>
        <w:jc w:val="both"/>
        <w:rPr>
          <w:rFonts w:ascii="Times New Roman" w:eastAsia="Times New Roman" w:hAnsi="Times New Roman" w:cs="Times New Roman"/>
          <w:b/>
          <w:color w:val="252525"/>
          <w:sz w:val="24"/>
          <w:szCs w:val="24"/>
          <w:shd w:val="clear" w:color="auto" w:fill="FFFFFF"/>
        </w:rPr>
      </w:pPr>
    </w:p>
    <w:p w14:paraId="731AC161" w14:textId="77777777" w:rsidR="0027435A" w:rsidRDefault="0027435A" w:rsidP="00465E3B">
      <w:pPr>
        <w:pStyle w:val="af2"/>
        <w:spacing w:line="360" w:lineRule="auto"/>
        <w:ind w:left="1701" w:right="1134"/>
        <w:jc w:val="both"/>
        <w:rPr>
          <w:rFonts w:ascii="Times New Roman" w:eastAsia="Times New Roman" w:hAnsi="Times New Roman" w:cs="Times New Roman"/>
          <w:b/>
          <w:color w:val="252525"/>
          <w:sz w:val="24"/>
          <w:szCs w:val="24"/>
          <w:shd w:val="clear" w:color="auto" w:fill="FFFFFF"/>
        </w:rPr>
      </w:pPr>
    </w:p>
    <w:p w14:paraId="0DFDAB5F" w14:textId="07B53910" w:rsidR="00E10C32" w:rsidRPr="00053109" w:rsidRDefault="00E10C32" w:rsidP="00465E3B">
      <w:pPr>
        <w:pStyle w:val="af2"/>
        <w:spacing w:line="360" w:lineRule="auto"/>
        <w:ind w:left="1701" w:right="1134"/>
        <w:jc w:val="both"/>
        <w:rPr>
          <w:rFonts w:ascii="Times New Roman" w:eastAsia="Times New Roman" w:hAnsi="Times New Roman" w:cs="Times New Roman"/>
          <w:b/>
          <w:color w:val="252525"/>
          <w:sz w:val="24"/>
          <w:szCs w:val="24"/>
          <w:shd w:val="clear" w:color="auto" w:fill="FFFFFF"/>
        </w:rPr>
      </w:pPr>
      <w:r w:rsidRPr="004A39CB">
        <w:rPr>
          <w:rFonts w:ascii="Times New Roman" w:eastAsia="Times New Roman" w:hAnsi="Times New Roman" w:cs="Times New Roman"/>
          <w:b/>
          <w:color w:val="252525"/>
          <w:sz w:val="24"/>
          <w:szCs w:val="24"/>
          <w:shd w:val="clear" w:color="auto" w:fill="FFFFFF"/>
        </w:rPr>
        <w:lastRenderedPageBreak/>
        <w:t>1.5. Сравнительный анализ озер Тургояк и Байкал</w:t>
      </w:r>
    </w:p>
    <w:p w14:paraId="57A410EF" w14:textId="30B157D3" w:rsidR="00E10C32" w:rsidRPr="004A39CB" w:rsidRDefault="00E10C32" w:rsidP="00465E3B">
      <w:pPr>
        <w:pStyle w:val="af2"/>
        <w:spacing w:line="360" w:lineRule="auto"/>
        <w:ind w:left="1701" w:right="1134"/>
        <w:jc w:val="both"/>
        <w:rPr>
          <w:rFonts w:ascii="Times New Roman" w:eastAsia="Times New Roman" w:hAnsi="Times New Roman" w:cs="Times New Roman"/>
          <w:color w:val="000000"/>
          <w:sz w:val="24"/>
          <w:szCs w:val="24"/>
        </w:rPr>
      </w:pPr>
      <w:r w:rsidRPr="004A39CB">
        <w:rPr>
          <w:rFonts w:ascii="Times New Roman" w:eastAsia="Times New Roman" w:hAnsi="Times New Roman" w:cs="Times New Roman"/>
          <w:color w:val="000000"/>
          <w:sz w:val="24"/>
          <w:szCs w:val="24"/>
        </w:rPr>
        <w:t xml:space="preserve">    </w:t>
      </w:r>
      <w:r w:rsidR="00F70794">
        <w:rPr>
          <w:rFonts w:ascii="Times New Roman" w:eastAsia="Times New Roman" w:hAnsi="Times New Roman" w:cs="Times New Roman"/>
          <w:color w:val="000000"/>
          <w:sz w:val="24"/>
          <w:szCs w:val="24"/>
        </w:rPr>
        <w:t xml:space="preserve">   </w:t>
      </w:r>
      <w:r w:rsidRPr="004A39CB">
        <w:rPr>
          <w:rFonts w:ascii="Times New Roman" w:eastAsia="Times New Roman" w:hAnsi="Times New Roman" w:cs="Times New Roman"/>
          <w:color w:val="000000"/>
          <w:sz w:val="24"/>
          <w:szCs w:val="24"/>
        </w:rPr>
        <w:t>Озеро Тургояк и озеро Байкал имеют ряд общих и отличительных особенностей, которые делают их уникальными природными объектами.</w:t>
      </w:r>
    </w:p>
    <w:p w14:paraId="4C2A8E38" w14:textId="6FF5EFF8" w:rsidR="00E10C32" w:rsidRPr="004A39CB" w:rsidRDefault="00E10C32" w:rsidP="00465E3B">
      <w:pPr>
        <w:pStyle w:val="af2"/>
        <w:spacing w:line="360" w:lineRule="auto"/>
        <w:ind w:left="1701" w:right="1134"/>
        <w:jc w:val="both"/>
        <w:rPr>
          <w:rFonts w:ascii="Times New Roman" w:eastAsia="Times New Roman" w:hAnsi="Times New Roman" w:cs="Times New Roman"/>
          <w:color w:val="000000"/>
          <w:sz w:val="24"/>
          <w:szCs w:val="24"/>
        </w:rPr>
      </w:pPr>
      <w:r w:rsidRPr="004A39CB">
        <w:rPr>
          <w:rFonts w:ascii="Times New Roman" w:eastAsia="Times New Roman" w:hAnsi="Times New Roman" w:cs="Times New Roman"/>
          <w:color w:val="000000"/>
          <w:sz w:val="24"/>
          <w:szCs w:val="24"/>
        </w:rPr>
        <w:t xml:space="preserve">     </w:t>
      </w:r>
      <w:r w:rsidR="00F70794">
        <w:rPr>
          <w:rFonts w:ascii="Times New Roman" w:eastAsia="Times New Roman" w:hAnsi="Times New Roman" w:cs="Times New Roman"/>
          <w:color w:val="000000"/>
          <w:sz w:val="24"/>
          <w:szCs w:val="24"/>
        </w:rPr>
        <w:t xml:space="preserve">   </w:t>
      </w:r>
      <w:r w:rsidRPr="004A39CB">
        <w:rPr>
          <w:rFonts w:ascii="Times New Roman" w:eastAsia="Times New Roman" w:hAnsi="Times New Roman" w:cs="Times New Roman"/>
          <w:color w:val="000000"/>
          <w:sz w:val="24"/>
          <w:szCs w:val="24"/>
        </w:rPr>
        <w:t>По сравнению с озером Байкал, озеро Тургояк является значительно меньшим по размерам и глубине. Тургояк имеет максимальную глубину около 30 метров, тогда как Байкал достигает глубины в 1642 метра. Однако, оба озера отличаются высокой чистотой воды и прозрачностью.</w:t>
      </w:r>
      <w:r w:rsidR="00755591">
        <w:rPr>
          <w:rFonts w:ascii="Times New Roman" w:eastAsia="Times New Roman" w:hAnsi="Times New Roman" w:cs="Times New Roman"/>
          <w:color w:val="000000"/>
          <w:sz w:val="24"/>
          <w:szCs w:val="24"/>
        </w:rPr>
        <w:t xml:space="preserve"> </w:t>
      </w:r>
      <w:r w:rsidR="00446F9F">
        <w:rPr>
          <w:rFonts w:ascii="Times New Roman" w:eastAsia="Times New Roman" w:hAnsi="Times New Roman" w:cs="Times New Roman"/>
          <w:color w:val="000000"/>
          <w:sz w:val="24"/>
          <w:szCs w:val="24"/>
        </w:rPr>
        <w:t>(Приложение</w:t>
      </w:r>
      <w:r w:rsidR="004D72AF">
        <w:rPr>
          <w:rFonts w:ascii="Times New Roman" w:eastAsia="Times New Roman" w:hAnsi="Times New Roman" w:cs="Times New Roman"/>
          <w:color w:val="000000"/>
          <w:sz w:val="24"/>
          <w:szCs w:val="24"/>
        </w:rPr>
        <w:t xml:space="preserve"> 2)</w:t>
      </w:r>
    </w:p>
    <w:p w14:paraId="179EDBAE" w14:textId="77777777" w:rsidR="00E10C32" w:rsidRPr="004A39CB" w:rsidRDefault="00E10C32" w:rsidP="00465E3B">
      <w:pPr>
        <w:pStyle w:val="af2"/>
        <w:spacing w:line="360" w:lineRule="auto"/>
        <w:ind w:left="1701" w:right="1134"/>
        <w:jc w:val="both"/>
        <w:rPr>
          <w:rFonts w:ascii="Times New Roman" w:eastAsia="Times New Roman" w:hAnsi="Times New Roman" w:cs="Times New Roman"/>
          <w:color w:val="000000"/>
          <w:sz w:val="24"/>
          <w:szCs w:val="24"/>
        </w:rPr>
      </w:pPr>
      <w:r w:rsidRPr="004A39CB">
        <w:rPr>
          <w:rFonts w:ascii="Times New Roman" w:eastAsia="Times New Roman" w:hAnsi="Times New Roman" w:cs="Times New Roman"/>
          <w:color w:val="000000"/>
          <w:sz w:val="24"/>
          <w:szCs w:val="24"/>
        </w:rPr>
        <w:t xml:space="preserve">    Интересно отметить, что хотя озеро Байкал считается самым глубоким озером на планете, озеро Тургояк превосходит его в термальном режиме. Озеро Тургояк в период лета нагревается до температур 20-23 градуса по Цельсию, в то время как Байкал остается холодным даже в самые жаркие месяцы и не превышает 10-12 градусов.</w:t>
      </w:r>
    </w:p>
    <w:p w14:paraId="445E53D0" w14:textId="77777777" w:rsidR="00E10C32" w:rsidRPr="004A39CB" w:rsidRDefault="00E10C32" w:rsidP="00465E3B">
      <w:pPr>
        <w:pStyle w:val="af2"/>
        <w:spacing w:line="360" w:lineRule="auto"/>
        <w:ind w:left="1701" w:right="1134"/>
        <w:jc w:val="both"/>
        <w:rPr>
          <w:rFonts w:ascii="Times New Roman" w:eastAsia="Times New Roman" w:hAnsi="Times New Roman" w:cs="Times New Roman"/>
          <w:color w:val="000000"/>
          <w:sz w:val="24"/>
          <w:szCs w:val="24"/>
        </w:rPr>
      </w:pPr>
      <w:r w:rsidRPr="004A39CB">
        <w:rPr>
          <w:rFonts w:ascii="Times New Roman" w:eastAsia="Times New Roman" w:hAnsi="Times New Roman" w:cs="Times New Roman"/>
          <w:color w:val="000000"/>
          <w:sz w:val="24"/>
          <w:szCs w:val="24"/>
        </w:rPr>
        <w:t xml:space="preserve">    Одной из отличительных особенностей озера Байкал является его уникальная экосистема. Озеро Байкал считается самым старым озером в мире, его возраст составляет около 25 миллионов лет. Байкал известен своим богатым биологическим разнообразием, включая более 1700 видов растений и животных, из которых около 80% встречаются только в этом озере. Байкал также является уникальным местом обитания байкальского тюленя и омуля - эндемической рыбы, которую можно найти только в этом озере.</w:t>
      </w:r>
    </w:p>
    <w:p w14:paraId="71C235D7" w14:textId="77777777" w:rsidR="00E10C32" w:rsidRPr="004A39CB" w:rsidRDefault="00E10C32" w:rsidP="00465E3B">
      <w:pPr>
        <w:pStyle w:val="af2"/>
        <w:spacing w:line="360" w:lineRule="auto"/>
        <w:ind w:left="1701" w:right="1134"/>
        <w:jc w:val="both"/>
        <w:rPr>
          <w:rFonts w:ascii="Times New Roman" w:eastAsia="Times New Roman" w:hAnsi="Times New Roman" w:cs="Times New Roman"/>
          <w:color w:val="000000"/>
          <w:sz w:val="24"/>
          <w:szCs w:val="24"/>
        </w:rPr>
      </w:pPr>
      <w:r w:rsidRPr="004A39CB">
        <w:rPr>
          <w:rFonts w:ascii="Times New Roman" w:eastAsia="Times New Roman" w:hAnsi="Times New Roman" w:cs="Times New Roman"/>
          <w:color w:val="000000"/>
          <w:sz w:val="24"/>
          <w:szCs w:val="24"/>
        </w:rPr>
        <w:t xml:space="preserve">      Озеро Тургояк также имеет свою уникальность. Охотники на мамонтов обнаружили на его побережье останки этих вымерших животных среднего палеолита </w:t>
      </w:r>
      <w:proofErr w:type="spellStart"/>
      <w:r w:rsidRPr="004A39CB">
        <w:rPr>
          <w:rFonts w:ascii="Times New Roman" w:eastAsia="Times New Roman" w:hAnsi="Times New Roman" w:cs="Times New Roman"/>
          <w:color w:val="000000"/>
          <w:sz w:val="24"/>
          <w:szCs w:val="24"/>
        </w:rPr>
        <w:t>древнейше</w:t>
      </w:r>
      <w:proofErr w:type="spellEnd"/>
      <w:r w:rsidRPr="004A39CB">
        <w:rPr>
          <w:rFonts w:ascii="Times New Roman" w:eastAsia="Times New Roman" w:hAnsi="Times New Roman" w:cs="Times New Roman"/>
          <w:color w:val="000000"/>
          <w:sz w:val="24"/>
          <w:szCs w:val="24"/>
        </w:rPr>
        <w:t xml:space="preserve"> в мире. На дне озера были обнаружены останки костей </w:t>
      </w:r>
      <w:proofErr w:type="spellStart"/>
      <w:r w:rsidRPr="004A39CB">
        <w:rPr>
          <w:rFonts w:ascii="Times New Roman" w:eastAsia="Times New Roman" w:hAnsi="Times New Roman" w:cs="Times New Roman"/>
          <w:color w:val="000000"/>
          <w:sz w:val="24"/>
          <w:szCs w:val="24"/>
        </w:rPr>
        <w:t>маммутов</w:t>
      </w:r>
      <w:proofErr w:type="spellEnd"/>
      <w:r w:rsidRPr="004A39CB">
        <w:rPr>
          <w:rFonts w:ascii="Times New Roman" w:eastAsia="Times New Roman" w:hAnsi="Times New Roman" w:cs="Times New Roman"/>
          <w:color w:val="000000"/>
          <w:sz w:val="24"/>
          <w:szCs w:val="24"/>
        </w:rPr>
        <w:t>, осьминогов, слонов и других животных, что свидетельствует о богатой истории этого места.</w:t>
      </w:r>
    </w:p>
    <w:p w14:paraId="0121E4B7" w14:textId="4E87F423" w:rsidR="0027435A" w:rsidRPr="0027435A" w:rsidRDefault="00E10C32" w:rsidP="00465E3B">
      <w:pPr>
        <w:pStyle w:val="af2"/>
        <w:spacing w:line="360" w:lineRule="auto"/>
        <w:ind w:left="1701" w:right="1134"/>
        <w:jc w:val="both"/>
        <w:rPr>
          <w:rFonts w:ascii="Times New Roman" w:eastAsia="Times New Roman" w:hAnsi="Times New Roman" w:cs="Times New Roman"/>
          <w:color w:val="000000"/>
          <w:sz w:val="24"/>
          <w:szCs w:val="24"/>
        </w:rPr>
      </w:pPr>
      <w:r w:rsidRPr="004A39CB">
        <w:rPr>
          <w:rFonts w:ascii="Times New Roman" w:eastAsia="Times New Roman" w:hAnsi="Times New Roman" w:cs="Times New Roman"/>
          <w:color w:val="000000"/>
          <w:sz w:val="24"/>
          <w:szCs w:val="24"/>
        </w:rPr>
        <w:t xml:space="preserve">     Также следует отметить интересные легенды и мифы, связанные с обоими озерами. Например, вокруг озера Тургояк существуют мифы о его священности и загадочности, связанные с башкирскими племенами, а Байкал славится своими легендами о могучих духах и богатырях, живущих на его берегах.</w:t>
      </w:r>
      <w:r w:rsidR="0027435A" w:rsidRPr="0027435A">
        <w:rPr>
          <w:rFonts w:ascii="Times New Roman" w:eastAsia="Times New Roman" w:hAnsi="Times New Roman" w:cs="Times New Roman"/>
          <w:sz w:val="28"/>
          <w:szCs w:val="28"/>
          <w:lang w:eastAsia="ru-RU"/>
        </w:rPr>
        <w:t xml:space="preserve"> </w:t>
      </w:r>
      <w:r w:rsidR="0027435A" w:rsidRPr="0027435A">
        <w:rPr>
          <w:rFonts w:ascii="Times New Roman" w:eastAsia="Times New Roman" w:hAnsi="Times New Roman" w:cs="Times New Roman"/>
          <w:color w:val="000000"/>
          <w:sz w:val="24"/>
          <w:szCs w:val="24"/>
        </w:rPr>
        <w:t>[</w:t>
      </w:r>
      <w:r w:rsidR="0027435A">
        <w:rPr>
          <w:rFonts w:ascii="Times New Roman" w:eastAsia="Times New Roman" w:hAnsi="Times New Roman" w:cs="Times New Roman"/>
          <w:color w:val="000000"/>
          <w:sz w:val="24"/>
          <w:szCs w:val="24"/>
        </w:rPr>
        <w:t>8</w:t>
      </w:r>
      <w:r w:rsidR="0027435A" w:rsidRPr="0027435A">
        <w:rPr>
          <w:rFonts w:ascii="Times New Roman" w:eastAsia="Times New Roman" w:hAnsi="Times New Roman" w:cs="Times New Roman"/>
          <w:color w:val="000000"/>
          <w:sz w:val="24"/>
          <w:szCs w:val="24"/>
        </w:rPr>
        <w:t>]</w:t>
      </w:r>
    </w:p>
    <w:p w14:paraId="6C9292F7" w14:textId="4BE46073" w:rsidR="00E10C32" w:rsidRPr="004A39CB" w:rsidRDefault="00E10C32" w:rsidP="00465E3B">
      <w:pPr>
        <w:pStyle w:val="af2"/>
        <w:spacing w:line="360" w:lineRule="auto"/>
        <w:ind w:left="1701" w:right="1134"/>
        <w:jc w:val="both"/>
        <w:rPr>
          <w:rFonts w:ascii="Times New Roman" w:eastAsia="Times New Roman" w:hAnsi="Times New Roman" w:cs="Times New Roman"/>
          <w:color w:val="000000"/>
          <w:sz w:val="24"/>
          <w:szCs w:val="24"/>
        </w:rPr>
      </w:pPr>
      <w:r w:rsidRPr="004A39CB">
        <w:rPr>
          <w:rFonts w:ascii="Times New Roman" w:eastAsia="Times New Roman" w:hAnsi="Times New Roman" w:cs="Times New Roman"/>
          <w:color w:val="000000"/>
          <w:sz w:val="24"/>
          <w:szCs w:val="24"/>
        </w:rPr>
        <w:t>Озеро Тургояк также привлекает внимание туристов своими красочными пейзажами и поистине изумительной красотой. Его кристально чистая вода, окруженная живописными скалистыми утесами и огромными лесами, создает впечатление уникального и неповторимого места.</w:t>
      </w:r>
    </w:p>
    <w:p w14:paraId="4E1D0B29" w14:textId="2630A0A2" w:rsidR="00E10C32" w:rsidRPr="004A39CB" w:rsidRDefault="00E10C32" w:rsidP="00465E3B">
      <w:pPr>
        <w:pStyle w:val="af2"/>
        <w:spacing w:line="360" w:lineRule="auto"/>
        <w:ind w:left="1701" w:right="1134"/>
        <w:jc w:val="both"/>
        <w:rPr>
          <w:rFonts w:ascii="Times New Roman" w:eastAsia="Times New Roman" w:hAnsi="Times New Roman" w:cs="Times New Roman"/>
          <w:color w:val="000000"/>
          <w:sz w:val="24"/>
          <w:szCs w:val="24"/>
        </w:rPr>
      </w:pPr>
      <w:r w:rsidRPr="004A39CB">
        <w:rPr>
          <w:rFonts w:ascii="Times New Roman" w:eastAsia="Times New Roman" w:hAnsi="Times New Roman" w:cs="Times New Roman"/>
          <w:color w:val="000000"/>
          <w:sz w:val="24"/>
          <w:szCs w:val="24"/>
        </w:rPr>
        <w:t xml:space="preserve">      Таким образом, сравнительный анализ озер Тургояк и Байкал позволил установить некоторые общие и различительные особенности этих природных объектов. Оба озера отличаются своей прозрачной водой, но Байкал известен своим уникальным </w:t>
      </w:r>
      <w:r w:rsidRPr="004A39CB">
        <w:rPr>
          <w:rFonts w:ascii="Times New Roman" w:eastAsia="Times New Roman" w:hAnsi="Times New Roman" w:cs="Times New Roman"/>
          <w:color w:val="000000"/>
          <w:sz w:val="24"/>
          <w:szCs w:val="24"/>
        </w:rPr>
        <w:lastRenderedPageBreak/>
        <w:t xml:space="preserve">биологическим разнообразием, тогда как Тургояк привлекает внимание своей историчностью и </w:t>
      </w:r>
      <w:proofErr w:type="gramStart"/>
      <w:r w:rsidRPr="004A39CB">
        <w:rPr>
          <w:rFonts w:ascii="Times New Roman" w:eastAsia="Times New Roman" w:hAnsi="Times New Roman" w:cs="Times New Roman"/>
          <w:color w:val="000000"/>
          <w:sz w:val="24"/>
          <w:szCs w:val="24"/>
        </w:rPr>
        <w:t>загадочностью.</w:t>
      </w:r>
      <w:r w:rsidR="0090610C">
        <w:rPr>
          <w:rFonts w:ascii="Times New Roman" w:eastAsia="Times New Roman" w:hAnsi="Times New Roman" w:cs="Times New Roman"/>
          <w:color w:val="000000"/>
          <w:sz w:val="24"/>
          <w:szCs w:val="24"/>
        </w:rPr>
        <w:t>(</w:t>
      </w:r>
      <w:proofErr w:type="gramEnd"/>
      <w:r w:rsidR="0090610C">
        <w:rPr>
          <w:rFonts w:ascii="Times New Roman" w:eastAsia="Times New Roman" w:hAnsi="Times New Roman" w:cs="Times New Roman"/>
          <w:color w:val="000000"/>
          <w:sz w:val="24"/>
          <w:szCs w:val="24"/>
        </w:rPr>
        <w:t>Приложение 4)</w:t>
      </w:r>
    </w:p>
    <w:p w14:paraId="4766E56C" w14:textId="77777777" w:rsidR="00D1756A" w:rsidRPr="004A39CB" w:rsidRDefault="00D1756A" w:rsidP="00465E3B">
      <w:pPr>
        <w:pStyle w:val="af2"/>
        <w:spacing w:line="360" w:lineRule="auto"/>
        <w:ind w:left="1701" w:right="1134"/>
        <w:jc w:val="both"/>
        <w:rPr>
          <w:rFonts w:ascii="Times New Roman" w:eastAsia="Times New Roman" w:hAnsi="Times New Roman" w:cs="Times New Roman"/>
          <w:color w:val="000000"/>
          <w:sz w:val="24"/>
          <w:szCs w:val="24"/>
        </w:rPr>
      </w:pPr>
    </w:p>
    <w:p w14:paraId="44FA34F5"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4DCE70A5"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03C45B63"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1EF29898"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5BD4B876"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0AB57E62"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6FBE1E36"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6B99E8B0"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0A809782"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02411B8A"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16CA3149"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65D1812E"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3155B361"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3FCF58C5"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108D50D1"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18620DD6"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04B98F28"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5DB59EC9"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1B997A23"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69EF4084"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1A8B03D0"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621DFFB4"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33E77E9F"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52F1789F"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14AD43F5"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5614B976"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741BCB31"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694F0325"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1738954F"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70C4BCA1"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468570E3" w14:textId="77777777" w:rsidR="00F66504" w:rsidRDefault="00F66504" w:rsidP="00465E3B">
      <w:pPr>
        <w:spacing w:after="0" w:line="360" w:lineRule="auto"/>
        <w:ind w:left="1701" w:right="1134"/>
        <w:jc w:val="both"/>
        <w:rPr>
          <w:rFonts w:ascii="Times New Roman" w:hAnsi="Times New Roman" w:cs="Times New Roman"/>
          <w:b/>
          <w:bCs/>
          <w:sz w:val="24"/>
          <w:szCs w:val="24"/>
        </w:rPr>
      </w:pPr>
    </w:p>
    <w:p w14:paraId="4D41BBC4" w14:textId="27654E74" w:rsidR="00D1756A" w:rsidRPr="004A39CB" w:rsidRDefault="00D1756A" w:rsidP="00465E3B">
      <w:pPr>
        <w:spacing w:after="0" w:line="360" w:lineRule="auto"/>
        <w:ind w:left="1701" w:right="1134"/>
        <w:jc w:val="both"/>
        <w:rPr>
          <w:rFonts w:ascii="Times New Roman" w:hAnsi="Times New Roman" w:cs="Times New Roman"/>
          <w:b/>
          <w:bCs/>
          <w:color w:val="111111"/>
          <w:sz w:val="24"/>
          <w:szCs w:val="24"/>
          <w:shd w:val="clear" w:color="auto" w:fill="FFFFFF"/>
        </w:rPr>
      </w:pPr>
      <w:r w:rsidRPr="004A39CB">
        <w:rPr>
          <w:rFonts w:ascii="Times New Roman" w:hAnsi="Times New Roman" w:cs="Times New Roman"/>
          <w:b/>
          <w:bCs/>
          <w:sz w:val="24"/>
          <w:szCs w:val="24"/>
        </w:rPr>
        <w:lastRenderedPageBreak/>
        <w:t>1.6.</w:t>
      </w:r>
      <w:r w:rsidR="004D72AF">
        <w:rPr>
          <w:rFonts w:ascii="Times New Roman" w:hAnsi="Times New Roman" w:cs="Times New Roman"/>
          <w:b/>
          <w:bCs/>
          <w:sz w:val="24"/>
          <w:szCs w:val="24"/>
        </w:rPr>
        <w:t xml:space="preserve"> </w:t>
      </w:r>
      <w:r w:rsidRPr="004A39CB">
        <w:rPr>
          <w:rFonts w:ascii="Times New Roman" w:hAnsi="Times New Roman" w:cs="Times New Roman"/>
          <w:b/>
          <w:bCs/>
          <w:sz w:val="24"/>
          <w:szCs w:val="24"/>
        </w:rPr>
        <w:t>Экологическое состояние озера Тургояк</w:t>
      </w:r>
    </w:p>
    <w:p w14:paraId="6DCD3F7E" w14:textId="77777777" w:rsidR="00D1756A" w:rsidRPr="004A39CB" w:rsidRDefault="00D1756A" w:rsidP="00465E3B">
      <w:pPr>
        <w:spacing w:after="0" w:line="360" w:lineRule="auto"/>
        <w:ind w:left="1701" w:right="1134"/>
        <w:jc w:val="both"/>
        <w:rPr>
          <w:rFonts w:ascii="Times New Roman" w:hAnsi="Times New Roman" w:cs="Times New Roman"/>
          <w:sz w:val="24"/>
          <w:szCs w:val="24"/>
        </w:rPr>
      </w:pPr>
      <w:r w:rsidRPr="004A39CB">
        <w:rPr>
          <w:rStyle w:val="r2Style"/>
          <w:rFonts w:ascii="Times New Roman" w:hAnsi="Times New Roman" w:cs="Times New Roman"/>
          <w:sz w:val="24"/>
          <w:szCs w:val="24"/>
        </w:rPr>
        <w:t>Экологическое состояние озера Тургояк является предметом повышенного внимания исследователей и организаций, так как вода и природная среда играют ключевую роль в сохранении уникального биоразнообразия этого региона. Озеро Тургояк расположено в природном парке "Заславский", поэтому его экологическое значение трудно переоценить.</w:t>
      </w:r>
    </w:p>
    <w:p w14:paraId="7609B730" w14:textId="77777777" w:rsidR="00D1756A" w:rsidRPr="004A39CB" w:rsidRDefault="00D1756A" w:rsidP="00465E3B">
      <w:pPr>
        <w:spacing w:after="0" w:line="360" w:lineRule="auto"/>
        <w:ind w:left="1701" w:right="1134"/>
        <w:jc w:val="both"/>
        <w:rPr>
          <w:rFonts w:ascii="Times New Roman" w:hAnsi="Times New Roman" w:cs="Times New Roman"/>
          <w:sz w:val="24"/>
          <w:szCs w:val="24"/>
        </w:rPr>
      </w:pPr>
      <w:r w:rsidRPr="004A39CB">
        <w:rPr>
          <w:rStyle w:val="r2Style"/>
          <w:rFonts w:ascii="Times New Roman" w:hAnsi="Times New Roman" w:cs="Times New Roman"/>
          <w:sz w:val="24"/>
          <w:szCs w:val="24"/>
        </w:rPr>
        <w:t>Важным аспектом экологического состояния озера является качество воды. Изучение химического состава и биологических свойств воды позволяет оценить уровень загрязнения и принять необходимые меры для его устранения. Сбросы загрязняющих веществ в озеро, как правило, имеют негативное воздействие на экосистему и здоровье живых организмов. Поэтому контроль за качеством воды озера Тургояк играет ключевую роль в его сохранении.  В его водах обитают множество видов рыб, среди которых можно встретить карася, линя, чебака, пескаря, сига, рипуса, форель, щуку, окуня, язя, налима и ерша. Разнообразие рыбы озера Тургояк обусловлено благоприятными условиями для их обитания, такими как чистота и прозрачность воды.</w:t>
      </w:r>
    </w:p>
    <w:p w14:paraId="6DC5945C" w14:textId="7705A57D" w:rsidR="00D1756A" w:rsidRPr="004A39CB" w:rsidRDefault="00D1756A" w:rsidP="00465E3B">
      <w:pPr>
        <w:tabs>
          <w:tab w:val="left" w:pos="1701"/>
        </w:tabs>
        <w:spacing w:after="0" w:line="360" w:lineRule="auto"/>
        <w:ind w:left="1701" w:right="1134"/>
        <w:jc w:val="both"/>
        <w:rPr>
          <w:rFonts w:ascii="Times New Roman" w:hAnsi="Times New Roman" w:cs="Times New Roman"/>
          <w:sz w:val="24"/>
          <w:szCs w:val="24"/>
        </w:rPr>
      </w:pPr>
      <w:r w:rsidRPr="004A39CB">
        <w:rPr>
          <w:rStyle w:val="r2Style"/>
          <w:rFonts w:ascii="Times New Roman" w:hAnsi="Times New Roman" w:cs="Times New Roman"/>
          <w:sz w:val="24"/>
          <w:szCs w:val="24"/>
        </w:rPr>
        <w:t>Чистота воды в озере Тургояк играет ключевую роль в поддержании богатства его рыбного населения. Благодаря прозрачной воде растительность на дне озера развивается хорошо, предоставляя рыбе укрытия и пищу. Экологическое равновесие в озере способствует поддержанию плодотворного развития рыбных популяций, что делает его привлекательным для рыболовов.</w:t>
      </w:r>
      <w:r w:rsidR="0090610C">
        <w:rPr>
          <w:rStyle w:val="r2Style"/>
          <w:rFonts w:ascii="Times New Roman" w:hAnsi="Times New Roman" w:cs="Times New Roman"/>
          <w:sz w:val="24"/>
          <w:szCs w:val="24"/>
        </w:rPr>
        <w:t xml:space="preserve"> </w:t>
      </w:r>
      <w:r w:rsidR="00755591">
        <w:rPr>
          <w:rStyle w:val="r2Style"/>
          <w:rFonts w:ascii="Times New Roman" w:hAnsi="Times New Roman" w:cs="Times New Roman"/>
          <w:sz w:val="24"/>
          <w:szCs w:val="24"/>
        </w:rPr>
        <w:t xml:space="preserve">(Приложение </w:t>
      </w:r>
      <w:r w:rsidR="0090610C">
        <w:rPr>
          <w:rStyle w:val="r2Style"/>
          <w:rFonts w:ascii="Times New Roman" w:hAnsi="Times New Roman" w:cs="Times New Roman"/>
          <w:sz w:val="24"/>
          <w:szCs w:val="24"/>
        </w:rPr>
        <w:t>4)</w:t>
      </w:r>
    </w:p>
    <w:p w14:paraId="342D8B07" w14:textId="7C7DE23C" w:rsidR="00053109" w:rsidRPr="00053109" w:rsidRDefault="00D1756A" w:rsidP="00465E3B">
      <w:pPr>
        <w:spacing w:after="0" w:line="360" w:lineRule="auto"/>
        <w:ind w:left="1701" w:right="1134"/>
        <w:jc w:val="both"/>
        <w:rPr>
          <w:rFonts w:ascii="Times New Roman" w:hAnsi="Times New Roman" w:cs="Times New Roman"/>
          <w:sz w:val="24"/>
          <w:szCs w:val="24"/>
        </w:rPr>
      </w:pPr>
      <w:r w:rsidRPr="004A39CB">
        <w:rPr>
          <w:rStyle w:val="r2Style"/>
          <w:rFonts w:ascii="Times New Roman" w:hAnsi="Times New Roman" w:cs="Times New Roman"/>
          <w:sz w:val="24"/>
          <w:szCs w:val="24"/>
        </w:rPr>
        <w:t>Озеро Тургояк является не только местом для рыбалки, но и местом отдыха и наслаждения красотой природы. Песчаные пляжи озера приглашают гостей насладиться ласковым солнцем и прохладными водами. Прогулки в окрестных лесах и по гористой местности около озера станут увлекательным занятием для любителей активного отдыха. Здесь можно встретить разнообразную флору и фауну, насладиться пение птиц и запахом сосновых лесов.</w:t>
      </w:r>
      <w:r w:rsidR="00053109" w:rsidRPr="00053109">
        <w:rPr>
          <w:rFonts w:ascii="Times New Roman" w:hAnsi="Times New Roman" w:cs="Times New Roman"/>
          <w:sz w:val="24"/>
          <w:szCs w:val="24"/>
        </w:rPr>
        <w:t>[</w:t>
      </w:r>
      <w:r w:rsidR="00053109">
        <w:rPr>
          <w:rFonts w:ascii="Times New Roman" w:hAnsi="Times New Roman" w:cs="Times New Roman"/>
          <w:sz w:val="24"/>
          <w:szCs w:val="24"/>
        </w:rPr>
        <w:t>2</w:t>
      </w:r>
      <w:r w:rsidR="00053109" w:rsidRPr="00053109">
        <w:rPr>
          <w:rFonts w:ascii="Times New Roman" w:hAnsi="Times New Roman" w:cs="Times New Roman"/>
          <w:sz w:val="24"/>
          <w:szCs w:val="24"/>
        </w:rPr>
        <w:t>]</w:t>
      </w:r>
    </w:p>
    <w:p w14:paraId="67BF0902" w14:textId="77777777" w:rsidR="00D1756A" w:rsidRPr="004A39CB" w:rsidRDefault="00D1756A"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Одним из ключевых моментов истории исследований озера Тургояк является обнаружение редких видов водных растений на его берегах. Два из этих видов были внесены в Красную книгу Челябинской области, что подчеркивает важность охраны уникальной флоры озера. Ученые изучают экосистему озера и влияние человеческой деятельности на ее сохранение.</w:t>
      </w:r>
    </w:p>
    <w:p w14:paraId="1BAE6321" w14:textId="08488CCF" w:rsidR="00D1756A" w:rsidRPr="004A39CB" w:rsidRDefault="00F66504"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D1756A" w:rsidRPr="004A39CB">
        <w:rPr>
          <w:rFonts w:ascii="Times New Roman" w:hAnsi="Times New Roman" w:cs="Times New Roman"/>
          <w:sz w:val="24"/>
          <w:szCs w:val="24"/>
        </w:rPr>
        <w:t xml:space="preserve">Кроме того, озеро Тургояк стало объектом изучения орнитологов благодаря разнообразию видов птиц, обитающих на его берегах. Место является миграционным </w:t>
      </w:r>
      <w:r w:rsidR="00D1756A" w:rsidRPr="004A39CB">
        <w:rPr>
          <w:rFonts w:ascii="Times New Roman" w:hAnsi="Times New Roman" w:cs="Times New Roman"/>
          <w:sz w:val="24"/>
          <w:szCs w:val="24"/>
        </w:rPr>
        <w:lastRenderedPageBreak/>
        <w:t>путем для многих птиц, и до трети всех видов проводят здесь зиму. Исследования в этой области помогли оценить богатство и уникальность птичьего мира озера Тургояк.</w:t>
      </w:r>
    </w:p>
    <w:p w14:paraId="35121AD6" w14:textId="77777777" w:rsidR="00D1756A" w:rsidRPr="004A39CB" w:rsidRDefault="00D1756A" w:rsidP="00465E3B">
      <w:pPr>
        <w:spacing w:after="0" w:line="360" w:lineRule="auto"/>
        <w:ind w:left="1701" w:right="1134"/>
        <w:jc w:val="both"/>
        <w:rPr>
          <w:rFonts w:ascii="Times New Roman" w:hAnsi="Times New Roman" w:cs="Times New Roman"/>
          <w:sz w:val="24"/>
          <w:szCs w:val="24"/>
        </w:rPr>
      </w:pPr>
      <w:r w:rsidRPr="004A39CB">
        <w:rPr>
          <w:rStyle w:val="r2Style"/>
          <w:rFonts w:ascii="Times New Roman" w:hAnsi="Times New Roman" w:cs="Times New Roman"/>
          <w:sz w:val="24"/>
          <w:szCs w:val="24"/>
        </w:rPr>
        <w:t>Озеро Тургояк предлагает разнообразные возможности для отдыха и развлечений. Гости могут провести время на берегу, наслаждаясь пикником или просто отдыхая под шум волн. Любители активного отдыха могут отправиться на прогулку на лодке, исследовать берега озера или заняться рыбалкой, погружаясь в мир природной гармонии озера Тургояк.</w:t>
      </w:r>
    </w:p>
    <w:p w14:paraId="116EC972" w14:textId="77777777" w:rsidR="00D1756A" w:rsidRPr="004A39CB" w:rsidRDefault="00D1756A" w:rsidP="00465E3B">
      <w:pPr>
        <w:spacing w:after="0" w:line="360" w:lineRule="auto"/>
        <w:ind w:left="1701" w:right="1134"/>
        <w:jc w:val="both"/>
        <w:rPr>
          <w:rFonts w:ascii="Times New Roman" w:hAnsi="Times New Roman" w:cs="Times New Roman"/>
          <w:sz w:val="24"/>
          <w:szCs w:val="24"/>
        </w:rPr>
      </w:pPr>
      <w:r w:rsidRPr="004A39CB">
        <w:rPr>
          <w:rStyle w:val="r2Style"/>
          <w:rFonts w:ascii="Times New Roman" w:hAnsi="Times New Roman" w:cs="Times New Roman"/>
          <w:sz w:val="24"/>
          <w:szCs w:val="24"/>
        </w:rPr>
        <w:t>Таким образом, рыбный мир озера Тургояк является одной из его важнейших особенностей, делающих его привлекательным для туристов и любителей природы. Разнообразие видов рыб, благодаря благоприятным условиям обитания, сопровождается красотой окружающей природы, создавая уникальную атмосферу спокойствия и гармонии, которую можно ощутить, посетив это прекрасное место в Уральских горах.[5]</w:t>
      </w:r>
    </w:p>
    <w:p w14:paraId="6232D262" w14:textId="77777777" w:rsidR="00D1756A" w:rsidRPr="004A39CB" w:rsidRDefault="00D1756A" w:rsidP="00465E3B">
      <w:pPr>
        <w:spacing w:after="0" w:line="360" w:lineRule="auto"/>
        <w:ind w:left="1701" w:right="1134"/>
        <w:jc w:val="both"/>
        <w:rPr>
          <w:rFonts w:ascii="Times New Roman" w:hAnsi="Times New Roman" w:cs="Times New Roman"/>
          <w:sz w:val="24"/>
          <w:szCs w:val="24"/>
        </w:rPr>
      </w:pPr>
      <w:r w:rsidRPr="004A39CB">
        <w:rPr>
          <w:rStyle w:val="r2Style"/>
          <w:rFonts w:ascii="Times New Roman" w:hAnsi="Times New Roman" w:cs="Times New Roman"/>
          <w:sz w:val="24"/>
          <w:szCs w:val="24"/>
        </w:rPr>
        <w:t>Еще одной проблемой, влияющей на экологическое состояние озера, является антропогенное воздействие. Туристическая деятельность, строительство инфраструктуры и другие человеческие действия могут привести к разрушению естественных экосистем вокруг озера. Поэтому не менее важным является контроль за экологическим следом человеческой деятельности и внедрение устойчивых практик использования природных ресурсов.</w:t>
      </w:r>
    </w:p>
    <w:p w14:paraId="52BDEDBD" w14:textId="77777777" w:rsidR="00D1756A" w:rsidRPr="004A39CB" w:rsidRDefault="00D1756A" w:rsidP="00465E3B">
      <w:pPr>
        <w:spacing w:after="0" w:line="360" w:lineRule="auto"/>
        <w:ind w:left="1701" w:right="1134"/>
        <w:jc w:val="both"/>
        <w:rPr>
          <w:rFonts w:ascii="Times New Roman" w:hAnsi="Times New Roman" w:cs="Times New Roman"/>
          <w:sz w:val="24"/>
          <w:szCs w:val="24"/>
        </w:rPr>
      </w:pPr>
      <w:r w:rsidRPr="004A39CB">
        <w:rPr>
          <w:rStyle w:val="r2Style"/>
          <w:rFonts w:ascii="Times New Roman" w:hAnsi="Times New Roman" w:cs="Times New Roman"/>
          <w:sz w:val="24"/>
          <w:szCs w:val="24"/>
        </w:rPr>
        <w:t>Помимо этого, изменение климата также оказывает влияние на экологическое состояние озера Тургояк. Изменения температуры воздуха и воды, уровень осадков и другие факторы могут вызывать дисбаланс в экосистеме и приводить к изменениям в биоразнообразии озера.</w:t>
      </w:r>
    </w:p>
    <w:p w14:paraId="5B565A54" w14:textId="478BEE8D"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r w:rsidRPr="004A39CB">
        <w:rPr>
          <w:rStyle w:val="r2Style"/>
          <w:rFonts w:ascii="Times New Roman" w:hAnsi="Times New Roman" w:cs="Times New Roman"/>
          <w:sz w:val="24"/>
          <w:szCs w:val="24"/>
        </w:rPr>
        <w:t>Для сохранения экологического равновесия озера Тургояк необходимо проведение комплексных мониторинговых исследований, разработка программ по охране природы, а также образование общественного сознания в вопросах охраны окружающей среды. Только совместными усилиями ученых, организаций, государственных структур и общественности можно обеспечить сохранение уникального экосистемы озера Тургояк на долгие годы в будущем.</w:t>
      </w:r>
      <w:r w:rsidR="00755591">
        <w:rPr>
          <w:rStyle w:val="r2Style"/>
          <w:rFonts w:ascii="Times New Roman" w:hAnsi="Times New Roman" w:cs="Times New Roman"/>
          <w:sz w:val="24"/>
          <w:szCs w:val="24"/>
        </w:rPr>
        <w:t xml:space="preserve"> </w:t>
      </w:r>
      <w:r w:rsidR="004D72AF">
        <w:rPr>
          <w:rFonts w:ascii="Times New Roman" w:hAnsi="Times New Roman" w:cs="Times New Roman"/>
          <w:color w:val="111111"/>
          <w:sz w:val="24"/>
          <w:szCs w:val="24"/>
          <w:shd w:val="clear" w:color="auto" w:fill="FFFFFF"/>
        </w:rPr>
        <w:t xml:space="preserve">(Приложение </w:t>
      </w:r>
      <w:r w:rsidR="00755591">
        <w:rPr>
          <w:rFonts w:ascii="Times New Roman" w:hAnsi="Times New Roman" w:cs="Times New Roman"/>
          <w:color w:val="111111"/>
          <w:sz w:val="24"/>
          <w:szCs w:val="24"/>
          <w:shd w:val="clear" w:color="auto" w:fill="FFFFFF"/>
        </w:rPr>
        <w:t>13)</w:t>
      </w:r>
    </w:p>
    <w:p w14:paraId="1AD42D39" w14:textId="7777777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Для спасения озера Тургояк необходимо:</w:t>
      </w:r>
    </w:p>
    <w:p w14:paraId="58D79BFA" w14:textId="7777777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 немедленно и полностью прекратить отбор воды из него;</w:t>
      </w:r>
    </w:p>
    <w:p w14:paraId="6287AF78" w14:textId="7777777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 упорядочить и уменьшить рекреационную нагрузку на водоем в летнее время;</w:t>
      </w:r>
    </w:p>
    <w:p w14:paraId="0A636CC8" w14:textId="7777777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 остановить всякую застройку береговой зоны и сократить количество баз отдыха;</w:t>
      </w:r>
    </w:p>
    <w:p w14:paraId="06095A25" w14:textId="77777777" w:rsidR="00E0442C"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color w:val="000000" w:themeColor="text1"/>
          <w:sz w:val="24"/>
          <w:szCs w:val="24"/>
          <w:lang w:eastAsia="ru-RU"/>
        </w:rPr>
        <w:t>- сократить хозяйственную деятельность на водосборе.</w:t>
      </w:r>
      <w:r w:rsidR="00053109" w:rsidRPr="00053109">
        <w:rPr>
          <w:rFonts w:ascii="Times New Roman" w:eastAsia="Times New Roman" w:hAnsi="Times New Roman" w:cs="Times New Roman"/>
          <w:color w:val="000000" w:themeColor="text1"/>
          <w:sz w:val="24"/>
          <w:szCs w:val="24"/>
          <w:lang w:eastAsia="ru-RU"/>
        </w:rPr>
        <w:t>[</w:t>
      </w:r>
      <w:r w:rsidR="00053109">
        <w:rPr>
          <w:rFonts w:ascii="Times New Roman" w:eastAsia="Times New Roman" w:hAnsi="Times New Roman" w:cs="Times New Roman"/>
          <w:color w:val="000000" w:themeColor="text1"/>
          <w:sz w:val="24"/>
          <w:szCs w:val="24"/>
          <w:lang w:eastAsia="ru-RU"/>
        </w:rPr>
        <w:t>9</w:t>
      </w:r>
      <w:r w:rsidR="00053109" w:rsidRPr="00053109">
        <w:rPr>
          <w:rFonts w:ascii="Times New Roman" w:eastAsia="Times New Roman" w:hAnsi="Times New Roman" w:cs="Times New Roman"/>
          <w:color w:val="000000" w:themeColor="text1"/>
          <w:sz w:val="24"/>
          <w:szCs w:val="24"/>
          <w:lang w:eastAsia="ru-RU"/>
        </w:rPr>
        <w:t>]</w:t>
      </w:r>
    </w:p>
    <w:p w14:paraId="4581414C" w14:textId="2EAA9636" w:rsidR="00D1756A" w:rsidRPr="00E0442C"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A39CB">
        <w:rPr>
          <w:rFonts w:ascii="Times New Roman" w:eastAsia="Times New Roman" w:hAnsi="Times New Roman" w:cs="Times New Roman"/>
          <w:b/>
          <w:bCs/>
          <w:color w:val="000000"/>
          <w:sz w:val="24"/>
          <w:szCs w:val="24"/>
          <w:lang w:eastAsia="ru-RU"/>
        </w:rPr>
        <w:lastRenderedPageBreak/>
        <w:t>1.7.</w:t>
      </w:r>
      <w:r w:rsidR="0090610C">
        <w:rPr>
          <w:rFonts w:ascii="Times New Roman" w:eastAsia="Times New Roman" w:hAnsi="Times New Roman" w:cs="Times New Roman"/>
          <w:b/>
          <w:bCs/>
          <w:color w:val="000000"/>
          <w:sz w:val="24"/>
          <w:szCs w:val="24"/>
          <w:lang w:eastAsia="ru-RU"/>
        </w:rPr>
        <w:t xml:space="preserve"> </w:t>
      </w:r>
      <w:r w:rsidRPr="004A39CB">
        <w:rPr>
          <w:rFonts w:ascii="Times New Roman" w:eastAsia="Times New Roman" w:hAnsi="Times New Roman" w:cs="Times New Roman"/>
          <w:b/>
          <w:bCs/>
          <w:color w:val="000000"/>
          <w:sz w:val="24"/>
          <w:szCs w:val="24"/>
          <w:lang w:eastAsia="ru-RU"/>
        </w:rPr>
        <w:t>Достопримечательности озера</w:t>
      </w:r>
    </w:p>
    <w:p w14:paraId="0AB2D715" w14:textId="4544524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На берегах Тургояка и в окрестностях находится много любопытных мест, которые стоит посетить отдыхающим. Это природные достопримечательности и архитектурные объекты, находящиеся в посёлке. Также туристам советуется посещение острова Веры, где обнаружены уникальные находки древности.</w:t>
      </w:r>
      <w:r w:rsidR="00ED1AFC" w:rsidRPr="00ED1AFC">
        <w:rPr>
          <w:rFonts w:ascii="Times New Roman" w:eastAsia="Calibri" w:hAnsi="Times New Roman" w:cs="Times New Roman"/>
          <w:color w:val="000000"/>
          <w:sz w:val="24"/>
          <w:szCs w:val="24"/>
        </w:rPr>
        <w:t xml:space="preserve"> </w:t>
      </w:r>
      <w:r w:rsidR="00ED1AFC" w:rsidRPr="00ED1AFC">
        <w:rPr>
          <w:rFonts w:ascii="Times New Roman" w:eastAsia="Times New Roman" w:hAnsi="Times New Roman" w:cs="Times New Roman"/>
          <w:color w:val="000000"/>
          <w:sz w:val="24"/>
          <w:szCs w:val="24"/>
          <w:lang w:eastAsia="ru-RU"/>
        </w:rPr>
        <w:t>[</w:t>
      </w:r>
      <w:r w:rsidR="00ED1AFC">
        <w:rPr>
          <w:rFonts w:ascii="Times New Roman" w:eastAsia="Times New Roman" w:hAnsi="Times New Roman" w:cs="Times New Roman"/>
          <w:color w:val="000000"/>
          <w:sz w:val="24"/>
          <w:szCs w:val="24"/>
          <w:lang w:eastAsia="ru-RU"/>
        </w:rPr>
        <w:t>4</w:t>
      </w:r>
      <w:r w:rsidR="00ED1AFC" w:rsidRPr="00ED1AFC">
        <w:rPr>
          <w:rFonts w:ascii="Times New Roman" w:eastAsia="Times New Roman" w:hAnsi="Times New Roman" w:cs="Times New Roman"/>
          <w:color w:val="000000"/>
          <w:sz w:val="24"/>
          <w:szCs w:val="24"/>
          <w:lang w:eastAsia="ru-RU"/>
        </w:rPr>
        <w:t>]</w:t>
      </w:r>
    </w:p>
    <w:p w14:paraId="1FF55B17" w14:textId="0506B601" w:rsidR="00D1756A" w:rsidRPr="0020369C" w:rsidRDefault="00053109" w:rsidP="00465E3B">
      <w:pPr>
        <w:shd w:val="clear" w:color="auto" w:fill="FFFFFF"/>
        <w:spacing w:after="0" w:line="360" w:lineRule="auto"/>
        <w:ind w:left="1701" w:right="1134"/>
        <w:jc w:val="both"/>
        <w:outlineLvl w:val="2"/>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D1756A" w:rsidRPr="0020369C">
        <w:rPr>
          <w:rFonts w:ascii="Times New Roman" w:eastAsia="Times New Roman" w:hAnsi="Times New Roman" w:cs="Times New Roman"/>
          <w:bCs/>
          <w:color w:val="000000"/>
          <w:sz w:val="24"/>
          <w:szCs w:val="24"/>
          <w:lang w:eastAsia="ru-RU"/>
        </w:rPr>
        <w:t>Озеро </w:t>
      </w:r>
      <w:proofErr w:type="spellStart"/>
      <w:r w:rsidR="00D1756A" w:rsidRPr="0020369C">
        <w:rPr>
          <w:rFonts w:ascii="Times New Roman" w:eastAsia="Times New Roman" w:hAnsi="Times New Roman" w:cs="Times New Roman"/>
          <w:bCs/>
          <w:color w:val="000000"/>
          <w:sz w:val="24"/>
          <w:szCs w:val="24"/>
          <w:lang w:eastAsia="ru-RU"/>
        </w:rPr>
        <w:t>Инышко</w:t>
      </w:r>
      <w:proofErr w:type="spellEnd"/>
    </w:p>
    <w:p w14:paraId="22B43EB9" w14:textId="7777777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Недалеко от Тургояка находится водоём поменьше, называемый </w:t>
      </w:r>
      <w:proofErr w:type="spellStart"/>
      <w:r w:rsidRPr="004A39CB">
        <w:rPr>
          <w:rFonts w:ascii="Times New Roman" w:eastAsia="Times New Roman" w:hAnsi="Times New Roman" w:cs="Times New Roman"/>
          <w:color w:val="000000"/>
          <w:sz w:val="24"/>
          <w:szCs w:val="24"/>
          <w:lang w:eastAsia="ru-RU"/>
        </w:rPr>
        <w:t>Инышко</w:t>
      </w:r>
      <w:proofErr w:type="spellEnd"/>
      <w:r w:rsidRPr="004A39CB">
        <w:rPr>
          <w:rFonts w:ascii="Times New Roman" w:eastAsia="Times New Roman" w:hAnsi="Times New Roman" w:cs="Times New Roman"/>
          <w:color w:val="000000"/>
          <w:sz w:val="24"/>
          <w:szCs w:val="24"/>
          <w:lang w:eastAsia="ru-RU"/>
        </w:rPr>
        <w:t>. Он отделён от Тургояка перешейком в 200–250 метров. </w:t>
      </w:r>
      <w:proofErr w:type="spellStart"/>
      <w:r w:rsidRPr="004A39CB">
        <w:rPr>
          <w:rFonts w:ascii="Times New Roman" w:eastAsia="Times New Roman" w:hAnsi="Times New Roman" w:cs="Times New Roman"/>
          <w:color w:val="000000"/>
          <w:sz w:val="24"/>
          <w:szCs w:val="24"/>
          <w:lang w:eastAsia="ru-RU"/>
        </w:rPr>
        <w:t>Инышко</w:t>
      </w:r>
      <w:proofErr w:type="spellEnd"/>
      <w:r w:rsidRPr="004A39CB">
        <w:rPr>
          <w:rFonts w:ascii="Times New Roman" w:eastAsia="Times New Roman" w:hAnsi="Times New Roman" w:cs="Times New Roman"/>
          <w:color w:val="000000"/>
          <w:sz w:val="24"/>
          <w:szCs w:val="24"/>
          <w:lang w:eastAsia="ru-RU"/>
        </w:rPr>
        <w:t> имеет уровень воды на 20 метров выше, чем соседний водоём. Оно является отдельным озером, вода которого не перетекает.</w:t>
      </w:r>
    </w:p>
    <w:p w14:paraId="77D70FFA" w14:textId="4DF855C5"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Дно озера илистое и песчаное, с торфяной поверхностью. Из-за этой особенности вода </w:t>
      </w:r>
      <w:proofErr w:type="spellStart"/>
      <w:r w:rsidRPr="004A39CB">
        <w:rPr>
          <w:rFonts w:ascii="Times New Roman" w:eastAsia="Times New Roman" w:hAnsi="Times New Roman" w:cs="Times New Roman"/>
          <w:color w:val="000000"/>
          <w:sz w:val="24"/>
          <w:szCs w:val="24"/>
          <w:lang w:eastAsia="ru-RU"/>
        </w:rPr>
        <w:t>Инышко</w:t>
      </w:r>
      <w:proofErr w:type="spellEnd"/>
      <w:r w:rsidRPr="004A39CB">
        <w:rPr>
          <w:rFonts w:ascii="Times New Roman" w:eastAsia="Times New Roman" w:hAnsi="Times New Roman" w:cs="Times New Roman"/>
          <w:color w:val="000000"/>
          <w:sz w:val="24"/>
          <w:szCs w:val="24"/>
          <w:lang w:eastAsia="ru-RU"/>
        </w:rPr>
        <w:t xml:space="preserve"> имеет бурый цвет. Озеро примечательно красивой легендой о Емельяне Пугачёвом, некогда пребывавшим здесь. Жители местных селений предложили Пугачёву золото, Емельян отказался от ценности, но предложил скрыть богатства в </w:t>
      </w:r>
      <w:proofErr w:type="gramStart"/>
      <w:r w:rsidRPr="004A39CB">
        <w:rPr>
          <w:rFonts w:ascii="Times New Roman" w:eastAsia="Times New Roman" w:hAnsi="Times New Roman" w:cs="Times New Roman"/>
          <w:color w:val="000000"/>
          <w:sz w:val="24"/>
          <w:szCs w:val="24"/>
          <w:lang w:eastAsia="ru-RU"/>
        </w:rPr>
        <w:t>водоеме.</w:t>
      </w:r>
      <w:r w:rsidR="0090610C">
        <w:rPr>
          <w:rFonts w:ascii="Times New Roman" w:eastAsia="Times New Roman" w:hAnsi="Times New Roman" w:cs="Times New Roman"/>
          <w:color w:val="000000"/>
          <w:sz w:val="24"/>
          <w:szCs w:val="24"/>
          <w:lang w:eastAsia="ru-RU"/>
        </w:rPr>
        <w:t>(</w:t>
      </w:r>
      <w:proofErr w:type="gramEnd"/>
      <w:r w:rsidR="0090610C">
        <w:rPr>
          <w:rFonts w:ascii="Times New Roman" w:eastAsia="Times New Roman" w:hAnsi="Times New Roman" w:cs="Times New Roman"/>
          <w:color w:val="000000"/>
          <w:sz w:val="24"/>
          <w:szCs w:val="24"/>
          <w:lang w:eastAsia="ru-RU"/>
        </w:rPr>
        <w:t>Приложение 11)</w:t>
      </w:r>
    </w:p>
    <w:p w14:paraId="07E1069B" w14:textId="356A6AA8" w:rsidR="00D1756A" w:rsidRPr="0020369C" w:rsidRDefault="00053109" w:rsidP="00465E3B">
      <w:pPr>
        <w:shd w:val="clear" w:color="auto" w:fill="FFFFFF"/>
        <w:spacing w:after="0" w:line="360" w:lineRule="auto"/>
        <w:ind w:left="1701" w:right="1134"/>
        <w:jc w:val="both"/>
        <w:outlineLvl w:val="2"/>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D1756A" w:rsidRPr="0020369C">
        <w:rPr>
          <w:rFonts w:ascii="Times New Roman" w:eastAsia="Times New Roman" w:hAnsi="Times New Roman" w:cs="Times New Roman"/>
          <w:bCs/>
          <w:color w:val="000000"/>
          <w:sz w:val="24"/>
          <w:szCs w:val="24"/>
          <w:lang w:eastAsia="ru-RU"/>
        </w:rPr>
        <w:t>Пугачёвская пещера</w:t>
      </w:r>
    </w:p>
    <w:p w14:paraId="5EC7102B" w14:textId="7777777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В 1773–1775 годах Емельян Пугачёв во главе казачьего восстания собирал единомышленников по стране и призывал народ присоединиться к бунту против власти.</w:t>
      </w:r>
    </w:p>
    <w:p w14:paraId="15C433BD" w14:textId="0EBFC20B"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В этот период он посетил район поселения Тургояк. Жители села встретили Емельяна с особой симпатией и предложили ему в качестве подарка два мешка золота, которые он схоронил в озере </w:t>
      </w:r>
      <w:proofErr w:type="spellStart"/>
      <w:r w:rsidRPr="004A39CB">
        <w:rPr>
          <w:rFonts w:ascii="Times New Roman" w:eastAsia="Times New Roman" w:hAnsi="Times New Roman" w:cs="Times New Roman"/>
          <w:color w:val="000000"/>
          <w:sz w:val="24"/>
          <w:szCs w:val="24"/>
          <w:lang w:eastAsia="ru-RU"/>
        </w:rPr>
        <w:t>Инышко</w:t>
      </w:r>
      <w:proofErr w:type="spellEnd"/>
      <w:r w:rsidRPr="004A39CB">
        <w:rPr>
          <w:rFonts w:ascii="Times New Roman" w:eastAsia="Times New Roman" w:hAnsi="Times New Roman" w:cs="Times New Roman"/>
          <w:color w:val="000000"/>
          <w:sz w:val="24"/>
          <w:szCs w:val="24"/>
          <w:lang w:eastAsia="ru-RU"/>
        </w:rPr>
        <w:t>. На берегу озера Тургояка можно найти небольшое углубление.</w:t>
      </w:r>
      <w:r w:rsidRPr="004A39CB">
        <w:rPr>
          <w:rFonts w:ascii="Times New Roman" w:eastAsia="Times New Roman" w:hAnsi="Times New Roman" w:cs="Times New Roman"/>
          <w:color w:val="000000"/>
          <w:sz w:val="24"/>
          <w:szCs w:val="24"/>
          <w:lang w:eastAsia="ru-RU"/>
        </w:rPr>
        <w:br/>
        <w:t xml:space="preserve">Отсюда и пошло название пещеры. </w:t>
      </w:r>
      <w:r w:rsidR="0090610C">
        <w:rPr>
          <w:rFonts w:ascii="Times New Roman" w:eastAsia="Times New Roman" w:hAnsi="Times New Roman" w:cs="Times New Roman"/>
          <w:color w:val="000000"/>
          <w:sz w:val="24"/>
          <w:szCs w:val="24"/>
          <w:lang w:eastAsia="ru-RU"/>
        </w:rPr>
        <w:t>(Приложение 11)</w:t>
      </w:r>
    </w:p>
    <w:p w14:paraId="113C3F1A" w14:textId="4610273F" w:rsidR="00D1756A" w:rsidRPr="0020369C" w:rsidRDefault="00053109" w:rsidP="00465E3B">
      <w:pPr>
        <w:shd w:val="clear" w:color="auto" w:fill="FFFFFF"/>
        <w:spacing w:after="0" w:line="360" w:lineRule="auto"/>
        <w:ind w:left="1701" w:right="1134"/>
        <w:jc w:val="both"/>
        <w:outlineLvl w:val="2"/>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D1756A" w:rsidRPr="0020369C">
        <w:rPr>
          <w:rFonts w:ascii="Times New Roman" w:eastAsia="Times New Roman" w:hAnsi="Times New Roman" w:cs="Times New Roman"/>
          <w:bCs/>
          <w:color w:val="000000"/>
          <w:sz w:val="24"/>
          <w:szCs w:val="24"/>
          <w:lang w:eastAsia="ru-RU"/>
        </w:rPr>
        <w:t>Гора Липовская</w:t>
      </w:r>
    </w:p>
    <w:p w14:paraId="4F4D769A" w14:textId="03EAFA38" w:rsidR="00D1756A" w:rsidRPr="004A39CB" w:rsidRDefault="00D1756A" w:rsidP="00465E3B">
      <w:pPr>
        <w:shd w:val="clear" w:color="auto" w:fill="FFFFFF"/>
        <w:spacing w:after="0" w:line="360" w:lineRule="auto"/>
        <w:ind w:left="1701" w:right="1134"/>
        <w:jc w:val="both"/>
        <w:outlineLvl w:val="2"/>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Гора Липовская возвышается над западным берегом озера Тургояк. Её высота равна 540 метров, она имеет крутые склоны, которые могут покорить не все. Самые стойкие туристы, поднявшиеся на возвышенность, будут награждены прекрасными видами на </w:t>
      </w:r>
      <w:proofErr w:type="gramStart"/>
      <w:r w:rsidRPr="004A39CB">
        <w:rPr>
          <w:rFonts w:ascii="Times New Roman" w:eastAsia="Times New Roman" w:hAnsi="Times New Roman" w:cs="Times New Roman"/>
          <w:color w:val="000000"/>
          <w:sz w:val="24"/>
          <w:szCs w:val="24"/>
          <w:lang w:eastAsia="ru-RU"/>
        </w:rPr>
        <w:t>Тургояк.</w:t>
      </w:r>
      <w:r w:rsidR="0090610C">
        <w:rPr>
          <w:rFonts w:ascii="Times New Roman" w:eastAsia="Times New Roman" w:hAnsi="Times New Roman" w:cs="Times New Roman"/>
          <w:color w:val="000000"/>
          <w:sz w:val="24"/>
          <w:szCs w:val="24"/>
          <w:lang w:eastAsia="ru-RU"/>
        </w:rPr>
        <w:t>(</w:t>
      </w:r>
      <w:proofErr w:type="gramEnd"/>
      <w:r w:rsidR="0090610C">
        <w:rPr>
          <w:rFonts w:ascii="Times New Roman" w:eastAsia="Times New Roman" w:hAnsi="Times New Roman" w:cs="Times New Roman"/>
          <w:color w:val="000000"/>
          <w:sz w:val="24"/>
          <w:szCs w:val="24"/>
          <w:lang w:eastAsia="ru-RU"/>
        </w:rPr>
        <w:t>Приложение 11)</w:t>
      </w:r>
    </w:p>
    <w:p w14:paraId="49B4B6EF" w14:textId="380627BD" w:rsidR="00D1756A" w:rsidRPr="0020369C" w:rsidRDefault="00053109" w:rsidP="00465E3B">
      <w:pPr>
        <w:shd w:val="clear" w:color="auto" w:fill="FFFFFF"/>
        <w:spacing w:after="0" w:line="360" w:lineRule="auto"/>
        <w:ind w:left="1701" w:right="1134" w:firstLine="141"/>
        <w:jc w:val="both"/>
        <w:outlineLvl w:val="2"/>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D1756A" w:rsidRPr="0020369C">
        <w:rPr>
          <w:rFonts w:ascii="Times New Roman" w:eastAsia="Times New Roman" w:hAnsi="Times New Roman" w:cs="Times New Roman"/>
          <w:bCs/>
          <w:color w:val="000000"/>
          <w:sz w:val="24"/>
          <w:szCs w:val="24"/>
          <w:lang w:eastAsia="ru-RU"/>
        </w:rPr>
        <w:t>Гора Пугачёва</w:t>
      </w:r>
    </w:p>
    <w:p w14:paraId="34DAC8D0" w14:textId="7777777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В честь предводителя Пугачёва названа не только пещера озера, но и ближайшая возвышенность, ставшая достопримечательностью местности.</w:t>
      </w:r>
    </w:p>
    <w:p w14:paraId="4856B32C" w14:textId="7777777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С горы можно увидеть всю красоту озера и простор окрестностей.</w:t>
      </w:r>
    </w:p>
    <w:p w14:paraId="41247022" w14:textId="77777777" w:rsidR="00D1756A" w:rsidRPr="004A39CB" w:rsidRDefault="00D1756A" w:rsidP="00465E3B">
      <w:pPr>
        <w:shd w:val="clear" w:color="auto" w:fill="FFFFFF"/>
        <w:spacing w:after="0" w:line="360" w:lineRule="auto"/>
        <w:ind w:left="1701" w:right="1134"/>
        <w:jc w:val="both"/>
        <w:outlineLvl w:val="2"/>
        <w:rPr>
          <w:rFonts w:ascii="Times New Roman" w:eastAsia="Times New Roman" w:hAnsi="Times New Roman" w:cs="Times New Roman"/>
          <w:color w:val="000000"/>
          <w:sz w:val="24"/>
          <w:szCs w:val="24"/>
          <w:lang w:eastAsia="ru-RU"/>
        </w:rPr>
      </w:pPr>
    </w:p>
    <w:p w14:paraId="2DEE9754" w14:textId="39907B06" w:rsidR="00D1756A" w:rsidRPr="0020369C" w:rsidRDefault="00053109" w:rsidP="00465E3B">
      <w:pPr>
        <w:shd w:val="clear" w:color="auto" w:fill="FFFFFF"/>
        <w:spacing w:after="0" w:line="360" w:lineRule="auto"/>
        <w:ind w:left="1701" w:right="1134"/>
        <w:jc w:val="both"/>
        <w:outlineLvl w:val="2"/>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 xml:space="preserve">           </w:t>
      </w:r>
      <w:r w:rsidR="00D1756A" w:rsidRPr="0020369C">
        <w:rPr>
          <w:rFonts w:ascii="Times New Roman" w:eastAsia="Times New Roman" w:hAnsi="Times New Roman" w:cs="Times New Roman"/>
          <w:bCs/>
          <w:color w:val="000000"/>
          <w:sz w:val="24"/>
          <w:szCs w:val="24"/>
          <w:lang w:eastAsia="ru-RU"/>
        </w:rPr>
        <w:t>Церковь Царственных Страстотерпцев</w:t>
      </w:r>
    </w:p>
    <w:p w14:paraId="3530363A" w14:textId="0B4A53BC"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 xml:space="preserve">Храм назван в честь семьи последнего царя страны – Николая Второго. Сегодня в его стенах хранятся мощи апостола Андрея Первозванного, преподобномученицы княгини Елизаветы, Вифлеемских младенцев и преподобного Серафима </w:t>
      </w:r>
      <w:proofErr w:type="gramStart"/>
      <w:r w:rsidRPr="004A39CB">
        <w:rPr>
          <w:rFonts w:ascii="Times New Roman" w:eastAsia="Times New Roman" w:hAnsi="Times New Roman" w:cs="Times New Roman"/>
          <w:color w:val="000000"/>
          <w:sz w:val="24"/>
          <w:szCs w:val="24"/>
          <w:lang w:eastAsia="ru-RU"/>
        </w:rPr>
        <w:t>Саровского.</w:t>
      </w:r>
      <w:r w:rsidR="0090610C">
        <w:rPr>
          <w:rFonts w:ascii="Times New Roman" w:eastAsia="Times New Roman" w:hAnsi="Times New Roman" w:cs="Times New Roman"/>
          <w:color w:val="000000"/>
          <w:sz w:val="24"/>
          <w:szCs w:val="24"/>
          <w:lang w:eastAsia="ru-RU"/>
        </w:rPr>
        <w:t>(</w:t>
      </w:r>
      <w:proofErr w:type="gramEnd"/>
      <w:r w:rsidR="0090610C">
        <w:rPr>
          <w:rFonts w:ascii="Times New Roman" w:eastAsia="Times New Roman" w:hAnsi="Times New Roman" w:cs="Times New Roman"/>
          <w:color w:val="000000"/>
          <w:sz w:val="24"/>
          <w:szCs w:val="24"/>
          <w:lang w:eastAsia="ru-RU"/>
        </w:rPr>
        <w:t>Приложение11)</w:t>
      </w:r>
    </w:p>
    <w:p w14:paraId="159D1834" w14:textId="73F0AE05"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Внутри церкви расположена икона Святых Царственных Страстотерпцев, освящённая в храме преподобного Сергия Радонежского.</w:t>
      </w:r>
      <w:r w:rsidR="00ED1AFC" w:rsidRPr="00ED1AFC">
        <w:rPr>
          <w:rFonts w:ascii="Times New Roman" w:eastAsia="Calibri" w:hAnsi="Times New Roman" w:cs="Times New Roman"/>
          <w:color w:val="000000"/>
          <w:sz w:val="24"/>
          <w:szCs w:val="24"/>
        </w:rPr>
        <w:t xml:space="preserve"> </w:t>
      </w:r>
      <w:r w:rsidR="00ED1AFC" w:rsidRPr="00ED1AFC">
        <w:rPr>
          <w:rFonts w:ascii="Times New Roman" w:eastAsia="Times New Roman" w:hAnsi="Times New Roman" w:cs="Times New Roman"/>
          <w:color w:val="000000"/>
          <w:sz w:val="24"/>
          <w:szCs w:val="24"/>
          <w:lang w:eastAsia="ru-RU"/>
        </w:rPr>
        <w:t>[</w:t>
      </w:r>
      <w:r w:rsidR="00ED1AFC">
        <w:rPr>
          <w:rFonts w:ascii="Times New Roman" w:eastAsia="Times New Roman" w:hAnsi="Times New Roman" w:cs="Times New Roman"/>
          <w:color w:val="000000"/>
          <w:sz w:val="24"/>
          <w:szCs w:val="24"/>
          <w:lang w:eastAsia="ru-RU"/>
        </w:rPr>
        <w:t>5</w:t>
      </w:r>
      <w:r w:rsidR="00ED1AFC" w:rsidRPr="00ED1AFC">
        <w:rPr>
          <w:rFonts w:ascii="Times New Roman" w:eastAsia="Times New Roman" w:hAnsi="Times New Roman" w:cs="Times New Roman"/>
          <w:color w:val="000000"/>
          <w:sz w:val="24"/>
          <w:szCs w:val="24"/>
          <w:lang w:eastAsia="ru-RU"/>
        </w:rPr>
        <w:t>]</w:t>
      </w:r>
    </w:p>
    <w:p w14:paraId="58EE7332" w14:textId="461E1056" w:rsidR="00D1756A" w:rsidRPr="0020369C" w:rsidRDefault="00053109" w:rsidP="00465E3B">
      <w:pPr>
        <w:shd w:val="clear" w:color="auto" w:fill="FFFFFF"/>
        <w:spacing w:after="0" w:line="360" w:lineRule="auto"/>
        <w:ind w:left="1701" w:right="1134"/>
        <w:jc w:val="both"/>
        <w:outlineLvl w:val="2"/>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D1756A" w:rsidRPr="0020369C">
        <w:rPr>
          <w:rFonts w:ascii="Times New Roman" w:eastAsia="Times New Roman" w:hAnsi="Times New Roman" w:cs="Times New Roman"/>
          <w:bCs/>
          <w:color w:val="000000"/>
          <w:sz w:val="24"/>
          <w:szCs w:val="24"/>
          <w:lang w:eastAsia="ru-RU"/>
        </w:rPr>
        <w:t>Остров Веры — уральский Стоунхендж</w:t>
      </w:r>
    </w:p>
    <w:p w14:paraId="4EC632EF" w14:textId="65161A3B"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 xml:space="preserve">В западной части озера располагается полуостров Веры, который можно назвать и самостоятельным островом. </w:t>
      </w:r>
      <w:r w:rsidR="0090610C">
        <w:rPr>
          <w:rFonts w:ascii="Times New Roman" w:eastAsia="Times New Roman" w:hAnsi="Times New Roman" w:cs="Times New Roman"/>
          <w:color w:val="000000"/>
          <w:sz w:val="24"/>
          <w:szCs w:val="24"/>
          <w:lang w:eastAsia="ru-RU"/>
        </w:rPr>
        <w:t>(Приложение 5)</w:t>
      </w:r>
    </w:p>
    <w:p w14:paraId="249CD8A3" w14:textId="77777777"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Собственно, остров Веры примечателен не только географическим расположением.</w:t>
      </w:r>
    </w:p>
    <w:p w14:paraId="3D048BAD" w14:textId="76DD0334" w:rsidR="00053109" w:rsidRPr="00053109"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r w:rsidRPr="004A39CB">
        <w:rPr>
          <w:rFonts w:ascii="Times New Roman" w:eastAsia="Times New Roman" w:hAnsi="Times New Roman" w:cs="Times New Roman"/>
          <w:color w:val="000000"/>
          <w:sz w:val="24"/>
          <w:szCs w:val="24"/>
          <w:lang w:eastAsia="ru-RU"/>
        </w:rPr>
        <w:t>На территории острова найдено множество археологических находок в виде мегалитов и предметов быта и оружия древности.</w:t>
      </w:r>
      <w:r w:rsidR="00053109" w:rsidRPr="00053109">
        <w:rPr>
          <w:rFonts w:ascii="Times New Roman" w:eastAsia="Times New Roman" w:hAnsi="Times New Roman" w:cs="Times New Roman"/>
          <w:sz w:val="28"/>
          <w:szCs w:val="28"/>
          <w:lang w:eastAsia="ru-RU"/>
        </w:rPr>
        <w:t xml:space="preserve"> </w:t>
      </w:r>
      <w:r w:rsidR="00053109" w:rsidRPr="00053109">
        <w:rPr>
          <w:rFonts w:ascii="Times New Roman" w:eastAsia="Times New Roman" w:hAnsi="Times New Roman" w:cs="Times New Roman"/>
          <w:color w:val="000000"/>
          <w:sz w:val="24"/>
          <w:szCs w:val="24"/>
          <w:lang w:eastAsia="ru-RU"/>
        </w:rPr>
        <w:t>[1</w:t>
      </w:r>
      <w:r w:rsidR="00053109">
        <w:rPr>
          <w:rFonts w:ascii="Times New Roman" w:eastAsia="Times New Roman" w:hAnsi="Times New Roman" w:cs="Times New Roman"/>
          <w:color w:val="000000"/>
          <w:sz w:val="24"/>
          <w:szCs w:val="24"/>
          <w:lang w:eastAsia="ru-RU"/>
        </w:rPr>
        <w:t>3</w:t>
      </w:r>
      <w:r w:rsidR="00053109" w:rsidRPr="00053109">
        <w:rPr>
          <w:rFonts w:ascii="Times New Roman" w:eastAsia="Times New Roman" w:hAnsi="Times New Roman" w:cs="Times New Roman"/>
          <w:color w:val="000000"/>
          <w:sz w:val="24"/>
          <w:szCs w:val="24"/>
          <w:lang w:eastAsia="ru-RU"/>
        </w:rPr>
        <w:t>]</w:t>
      </w:r>
    </w:p>
    <w:p w14:paraId="302FA894" w14:textId="726F4ED3" w:rsidR="00D1756A" w:rsidRPr="004A39CB" w:rsidRDefault="00D1756A" w:rsidP="00465E3B">
      <w:pPr>
        <w:shd w:val="clear" w:color="auto" w:fill="FFFFFF"/>
        <w:spacing w:after="0" w:line="360" w:lineRule="auto"/>
        <w:ind w:left="1701" w:right="1134"/>
        <w:jc w:val="both"/>
        <w:rPr>
          <w:rFonts w:ascii="Times New Roman" w:eastAsia="Times New Roman" w:hAnsi="Times New Roman" w:cs="Times New Roman"/>
          <w:color w:val="000000"/>
          <w:sz w:val="24"/>
          <w:szCs w:val="24"/>
          <w:lang w:eastAsia="ru-RU"/>
        </w:rPr>
      </w:pPr>
    </w:p>
    <w:p w14:paraId="2F62F48F"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024CCDAC"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577AEA0B"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2171886F"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1B8BCC0A"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7883280A"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48EA312B" w14:textId="77777777" w:rsidR="00C10EC0" w:rsidRPr="004A39CB" w:rsidRDefault="00C10EC0" w:rsidP="00465E3B">
      <w:pPr>
        <w:pStyle w:val="1"/>
        <w:ind w:left="1701" w:right="1134" w:firstLine="0"/>
        <w:rPr>
          <w:sz w:val="24"/>
          <w:szCs w:val="24"/>
          <w:lang w:val="ru-RU"/>
        </w:rPr>
      </w:pPr>
    </w:p>
    <w:p w14:paraId="6E9B2E68" w14:textId="77777777" w:rsidR="0020369C" w:rsidRDefault="0020369C" w:rsidP="00465E3B">
      <w:pPr>
        <w:pStyle w:val="1"/>
        <w:ind w:left="1701" w:right="1134" w:firstLine="0"/>
        <w:rPr>
          <w:sz w:val="24"/>
          <w:szCs w:val="24"/>
          <w:lang w:val="ru-RU"/>
        </w:rPr>
      </w:pPr>
    </w:p>
    <w:p w14:paraId="52504311" w14:textId="77777777" w:rsidR="0020369C" w:rsidRDefault="0020369C" w:rsidP="00465E3B">
      <w:pPr>
        <w:pStyle w:val="1"/>
        <w:ind w:left="1701" w:right="1134" w:firstLine="0"/>
        <w:rPr>
          <w:sz w:val="24"/>
          <w:szCs w:val="24"/>
          <w:lang w:val="ru-RU"/>
        </w:rPr>
      </w:pPr>
    </w:p>
    <w:p w14:paraId="6C29C39B" w14:textId="77777777" w:rsidR="0020369C" w:rsidRDefault="0020369C" w:rsidP="00465E3B">
      <w:pPr>
        <w:pStyle w:val="1"/>
        <w:ind w:left="1701" w:right="1134" w:firstLine="0"/>
        <w:rPr>
          <w:sz w:val="24"/>
          <w:szCs w:val="24"/>
          <w:lang w:val="ru-RU"/>
        </w:rPr>
      </w:pPr>
    </w:p>
    <w:p w14:paraId="194208BF" w14:textId="77777777" w:rsidR="0020369C" w:rsidRDefault="0020369C" w:rsidP="00465E3B">
      <w:pPr>
        <w:pStyle w:val="1"/>
        <w:ind w:left="1701" w:right="1134" w:firstLine="0"/>
        <w:rPr>
          <w:sz w:val="24"/>
          <w:szCs w:val="24"/>
          <w:lang w:val="ru-RU"/>
        </w:rPr>
      </w:pPr>
    </w:p>
    <w:p w14:paraId="15564F65" w14:textId="77777777" w:rsidR="0020369C" w:rsidRDefault="0020369C" w:rsidP="00465E3B">
      <w:pPr>
        <w:pStyle w:val="1"/>
        <w:ind w:left="1701" w:right="1134" w:firstLine="0"/>
        <w:rPr>
          <w:sz w:val="24"/>
          <w:szCs w:val="24"/>
          <w:lang w:val="ru-RU"/>
        </w:rPr>
      </w:pPr>
    </w:p>
    <w:p w14:paraId="2B309E86" w14:textId="77777777" w:rsidR="0020369C" w:rsidRDefault="0020369C" w:rsidP="00465E3B">
      <w:pPr>
        <w:pStyle w:val="1"/>
        <w:ind w:left="1701" w:right="1134" w:firstLine="0"/>
        <w:rPr>
          <w:sz w:val="24"/>
          <w:szCs w:val="24"/>
          <w:lang w:val="ru-RU"/>
        </w:rPr>
      </w:pPr>
    </w:p>
    <w:p w14:paraId="033E4370" w14:textId="77777777" w:rsidR="0020369C" w:rsidRDefault="0020369C" w:rsidP="00465E3B">
      <w:pPr>
        <w:pStyle w:val="1"/>
        <w:ind w:left="1701" w:right="1134" w:firstLine="0"/>
        <w:rPr>
          <w:sz w:val="24"/>
          <w:szCs w:val="24"/>
          <w:lang w:val="ru-RU"/>
        </w:rPr>
      </w:pPr>
    </w:p>
    <w:p w14:paraId="06ADE17A" w14:textId="77777777" w:rsidR="0020369C" w:rsidRDefault="0020369C" w:rsidP="00465E3B">
      <w:pPr>
        <w:pStyle w:val="1"/>
        <w:ind w:left="1701" w:right="1134" w:firstLine="0"/>
        <w:rPr>
          <w:sz w:val="24"/>
          <w:szCs w:val="24"/>
          <w:lang w:val="ru-RU"/>
        </w:rPr>
      </w:pPr>
    </w:p>
    <w:p w14:paraId="57AFCB3B" w14:textId="77777777" w:rsidR="0020369C" w:rsidRDefault="0020369C" w:rsidP="00465E3B">
      <w:pPr>
        <w:pStyle w:val="1"/>
        <w:ind w:left="1701" w:right="1134" w:firstLine="0"/>
        <w:rPr>
          <w:sz w:val="24"/>
          <w:szCs w:val="24"/>
          <w:lang w:val="ru-RU"/>
        </w:rPr>
      </w:pPr>
    </w:p>
    <w:p w14:paraId="0E1472F7" w14:textId="77777777" w:rsidR="0020369C" w:rsidRDefault="0020369C" w:rsidP="00465E3B">
      <w:pPr>
        <w:pStyle w:val="1"/>
        <w:ind w:left="1701" w:right="1134" w:firstLine="0"/>
        <w:rPr>
          <w:sz w:val="24"/>
          <w:szCs w:val="24"/>
          <w:lang w:val="ru-RU"/>
        </w:rPr>
      </w:pPr>
    </w:p>
    <w:p w14:paraId="418B1E6F" w14:textId="77777777" w:rsidR="0020369C" w:rsidRDefault="0020369C" w:rsidP="00465E3B">
      <w:pPr>
        <w:pStyle w:val="1"/>
        <w:ind w:left="1701" w:right="1134" w:firstLine="0"/>
        <w:rPr>
          <w:sz w:val="24"/>
          <w:szCs w:val="24"/>
          <w:lang w:val="ru-RU"/>
        </w:rPr>
      </w:pPr>
    </w:p>
    <w:p w14:paraId="111B64B7" w14:textId="77777777" w:rsidR="0020369C" w:rsidRDefault="0020369C" w:rsidP="00465E3B">
      <w:pPr>
        <w:pStyle w:val="1"/>
        <w:ind w:left="1701" w:right="1134" w:firstLine="0"/>
        <w:rPr>
          <w:sz w:val="24"/>
          <w:szCs w:val="24"/>
          <w:lang w:val="ru-RU"/>
        </w:rPr>
      </w:pPr>
    </w:p>
    <w:p w14:paraId="3F513493" w14:textId="77777777" w:rsidR="00053109" w:rsidRDefault="00053109" w:rsidP="00465E3B">
      <w:pPr>
        <w:pStyle w:val="1"/>
        <w:ind w:left="1701" w:right="1134" w:firstLine="0"/>
        <w:rPr>
          <w:sz w:val="24"/>
          <w:szCs w:val="24"/>
          <w:lang w:val="ru-RU"/>
        </w:rPr>
      </w:pPr>
    </w:p>
    <w:p w14:paraId="75C06905" w14:textId="27AD02CB" w:rsidR="00D1756A" w:rsidRPr="004A39CB" w:rsidRDefault="00053109" w:rsidP="00465E3B">
      <w:pPr>
        <w:pStyle w:val="1"/>
        <w:ind w:left="1701" w:right="1134" w:firstLine="0"/>
        <w:rPr>
          <w:sz w:val="24"/>
          <w:szCs w:val="24"/>
          <w:lang w:val="ru-RU"/>
        </w:rPr>
      </w:pPr>
      <w:r>
        <w:rPr>
          <w:sz w:val="24"/>
          <w:szCs w:val="24"/>
          <w:lang w:val="ru-RU"/>
        </w:rPr>
        <w:lastRenderedPageBreak/>
        <w:t xml:space="preserve"> </w:t>
      </w:r>
      <w:r w:rsidR="00D1756A" w:rsidRPr="004A39CB">
        <w:rPr>
          <w:sz w:val="24"/>
          <w:szCs w:val="24"/>
          <w:lang w:val="ru-RU"/>
        </w:rPr>
        <w:t>1.8.</w:t>
      </w:r>
      <w:r w:rsidR="006543D8" w:rsidRPr="004A39CB">
        <w:rPr>
          <w:sz w:val="24"/>
          <w:szCs w:val="24"/>
          <w:lang w:val="ru-RU"/>
        </w:rPr>
        <w:t xml:space="preserve"> </w:t>
      </w:r>
      <w:r w:rsidR="00D1756A" w:rsidRPr="004A39CB">
        <w:rPr>
          <w:sz w:val="24"/>
          <w:szCs w:val="24"/>
          <w:lang w:val="ru-RU"/>
        </w:rPr>
        <w:t>Археологические находки вблизи озера Тургояк</w:t>
      </w:r>
    </w:p>
    <w:p w14:paraId="5750E2A5" w14:textId="0D1858EF" w:rsidR="00603500" w:rsidRPr="00603500" w:rsidRDefault="00053109" w:rsidP="00465E3B">
      <w:pPr>
        <w:spacing w:after="0" w:line="360" w:lineRule="auto"/>
        <w:ind w:left="1701" w:right="1134"/>
        <w:jc w:val="both"/>
        <w:rPr>
          <w:rFonts w:ascii="Times New Roman" w:hAnsi="Times New Roman" w:cs="Times New Roman"/>
          <w:sz w:val="24"/>
          <w:szCs w:val="24"/>
        </w:rPr>
      </w:pPr>
      <w:r>
        <w:rPr>
          <w:rStyle w:val="r2Style"/>
          <w:rFonts w:ascii="Times New Roman" w:hAnsi="Times New Roman" w:cs="Times New Roman"/>
          <w:sz w:val="24"/>
          <w:szCs w:val="24"/>
        </w:rPr>
        <w:t xml:space="preserve">            </w:t>
      </w:r>
      <w:r w:rsidR="00D1756A" w:rsidRPr="004A39CB">
        <w:rPr>
          <w:rStyle w:val="r2Style"/>
          <w:rFonts w:ascii="Times New Roman" w:hAnsi="Times New Roman" w:cs="Times New Roman"/>
          <w:sz w:val="24"/>
          <w:szCs w:val="24"/>
        </w:rPr>
        <w:t>Озеро Тургояк и его окрестности богаты археологическими находками, которые раскрывают перед исследователями тайны древних цивилизаций, населявших эти места на протяжении многих веков.</w:t>
      </w:r>
      <w:r w:rsidR="0090610C">
        <w:rPr>
          <w:rStyle w:val="r2Style"/>
          <w:rFonts w:ascii="Times New Roman" w:hAnsi="Times New Roman" w:cs="Times New Roman"/>
          <w:sz w:val="24"/>
          <w:szCs w:val="24"/>
        </w:rPr>
        <w:t xml:space="preserve"> (Приложение8)</w:t>
      </w:r>
      <w:r w:rsidR="00D1756A" w:rsidRPr="004A39CB">
        <w:rPr>
          <w:rStyle w:val="r2Style"/>
          <w:rFonts w:ascii="Times New Roman" w:hAnsi="Times New Roman" w:cs="Times New Roman"/>
          <w:sz w:val="24"/>
          <w:szCs w:val="24"/>
        </w:rPr>
        <w:t xml:space="preserve"> Археологические раскопки вблизи озера Тургояк позволили обнаружить </w:t>
      </w:r>
      <w:proofErr w:type="gramStart"/>
      <w:r w:rsidR="00D1756A" w:rsidRPr="004A39CB">
        <w:rPr>
          <w:rStyle w:val="r2Style"/>
          <w:rFonts w:ascii="Times New Roman" w:hAnsi="Times New Roman" w:cs="Times New Roman"/>
          <w:sz w:val="24"/>
          <w:szCs w:val="24"/>
        </w:rPr>
        <w:t xml:space="preserve">различные </w:t>
      </w:r>
      <w:r>
        <w:rPr>
          <w:rStyle w:val="r2Style"/>
          <w:rFonts w:ascii="Times New Roman" w:hAnsi="Times New Roman" w:cs="Times New Roman"/>
          <w:sz w:val="24"/>
          <w:szCs w:val="24"/>
        </w:rPr>
        <w:t xml:space="preserve"> </w:t>
      </w:r>
      <w:r w:rsidR="00D1756A" w:rsidRPr="004A39CB">
        <w:rPr>
          <w:rStyle w:val="r2Style"/>
          <w:rFonts w:ascii="Times New Roman" w:hAnsi="Times New Roman" w:cs="Times New Roman"/>
          <w:sz w:val="24"/>
          <w:szCs w:val="24"/>
        </w:rPr>
        <w:t>артефакты</w:t>
      </w:r>
      <w:proofErr w:type="gramEnd"/>
      <w:r w:rsidR="00D1756A" w:rsidRPr="004A39CB">
        <w:rPr>
          <w:rStyle w:val="r2Style"/>
          <w:rFonts w:ascii="Times New Roman" w:hAnsi="Times New Roman" w:cs="Times New Roman"/>
          <w:sz w:val="24"/>
          <w:szCs w:val="24"/>
        </w:rPr>
        <w:t>, которые свидетельствуют о том, что эти земли были населены еще задолго до нашей эры. Среди наиболее значимых находок стоит отметить обрывки керамики, орудия труда, украшения и другие предметы быта, которые помогают реконструировать жизнь и обычаи древних обитателей этого региона.</w:t>
      </w:r>
      <w:r w:rsidR="00603500" w:rsidRPr="00603500">
        <w:rPr>
          <w:rFonts w:ascii="Times New Roman" w:eastAsia="Times New Roman" w:hAnsi="Times New Roman" w:cs="Times New Roman"/>
          <w:sz w:val="28"/>
          <w:szCs w:val="28"/>
          <w:lang w:eastAsia="ru-RU"/>
        </w:rPr>
        <w:t xml:space="preserve"> </w:t>
      </w:r>
      <w:r w:rsidR="00603500" w:rsidRPr="00603500">
        <w:rPr>
          <w:rFonts w:ascii="Times New Roman" w:hAnsi="Times New Roman" w:cs="Times New Roman"/>
          <w:sz w:val="24"/>
          <w:szCs w:val="24"/>
        </w:rPr>
        <w:t>[</w:t>
      </w:r>
      <w:r w:rsidR="00603500">
        <w:rPr>
          <w:rFonts w:ascii="Times New Roman" w:hAnsi="Times New Roman" w:cs="Times New Roman"/>
          <w:sz w:val="24"/>
          <w:szCs w:val="24"/>
        </w:rPr>
        <w:t>9</w:t>
      </w:r>
      <w:r w:rsidR="00603500" w:rsidRPr="00603500">
        <w:rPr>
          <w:rFonts w:ascii="Times New Roman" w:hAnsi="Times New Roman" w:cs="Times New Roman"/>
          <w:sz w:val="24"/>
          <w:szCs w:val="24"/>
        </w:rPr>
        <w:t>]</w:t>
      </w:r>
    </w:p>
    <w:p w14:paraId="08F9A03C" w14:textId="486A09FB" w:rsidR="00D1756A" w:rsidRPr="004A39CB" w:rsidRDefault="00603500" w:rsidP="00465E3B">
      <w:pPr>
        <w:spacing w:after="0" w:line="360" w:lineRule="auto"/>
        <w:ind w:left="1701" w:right="1134" w:hanging="1560"/>
        <w:jc w:val="both"/>
        <w:rPr>
          <w:rFonts w:ascii="Times New Roman" w:hAnsi="Times New Roman" w:cs="Times New Roman"/>
          <w:sz w:val="24"/>
          <w:szCs w:val="24"/>
        </w:rPr>
      </w:pPr>
      <w:r>
        <w:rPr>
          <w:rStyle w:val="r2Style"/>
          <w:rFonts w:ascii="Times New Roman" w:hAnsi="Times New Roman" w:cs="Times New Roman"/>
          <w:sz w:val="24"/>
          <w:szCs w:val="24"/>
        </w:rPr>
        <w:t xml:space="preserve">                                       </w:t>
      </w:r>
      <w:r w:rsidR="00D1756A" w:rsidRPr="004A39CB">
        <w:rPr>
          <w:rStyle w:val="r2Style"/>
          <w:rFonts w:ascii="Times New Roman" w:hAnsi="Times New Roman" w:cs="Times New Roman"/>
          <w:sz w:val="24"/>
          <w:szCs w:val="24"/>
        </w:rPr>
        <w:t xml:space="preserve">Особый интерес вызывают петроглифы, или каменные рисунки, </w:t>
      </w:r>
      <w:proofErr w:type="gramStart"/>
      <w:r w:rsidR="00D1756A" w:rsidRPr="004A39CB">
        <w:rPr>
          <w:rStyle w:val="r2Style"/>
          <w:rFonts w:ascii="Times New Roman" w:hAnsi="Times New Roman" w:cs="Times New Roman"/>
          <w:sz w:val="24"/>
          <w:szCs w:val="24"/>
        </w:rPr>
        <w:t xml:space="preserve">которые </w:t>
      </w:r>
      <w:r>
        <w:rPr>
          <w:rStyle w:val="r2Style"/>
          <w:rFonts w:ascii="Times New Roman" w:hAnsi="Times New Roman" w:cs="Times New Roman"/>
          <w:sz w:val="24"/>
          <w:szCs w:val="24"/>
        </w:rPr>
        <w:t xml:space="preserve"> </w:t>
      </w:r>
      <w:r w:rsidR="00D1756A" w:rsidRPr="004A39CB">
        <w:rPr>
          <w:rStyle w:val="r2Style"/>
          <w:rFonts w:ascii="Times New Roman" w:hAnsi="Times New Roman" w:cs="Times New Roman"/>
          <w:sz w:val="24"/>
          <w:szCs w:val="24"/>
        </w:rPr>
        <w:t>найдены</w:t>
      </w:r>
      <w:proofErr w:type="gramEnd"/>
      <w:r w:rsidR="00D1756A" w:rsidRPr="004A39CB">
        <w:rPr>
          <w:rStyle w:val="r2Style"/>
          <w:rFonts w:ascii="Times New Roman" w:hAnsi="Times New Roman" w:cs="Times New Roman"/>
          <w:sz w:val="24"/>
          <w:szCs w:val="24"/>
        </w:rPr>
        <w:t xml:space="preserve"> в окрестностях озера. Эти изображения на скалах являются своеобразным историческим документом, позволяющим узнать о верованиях, обычаях и повседневной жизни древних племен, населявших эти земли.</w:t>
      </w:r>
    </w:p>
    <w:p w14:paraId="63150850" w14:textId="4BB4A4AD" w:rsidR="00D1756A" w:rsidRPr="004A39CB" w:rsidRDefault="00603500" w:rsidP="00465E3B">
      <w:pPr>
        <w:spacing w:after="0" w:line="360" w:lineRule="auto"/>
        <w:ind w:left="1701" w:right="1134" w:hanging="141"/>
        <w:jc w:val="both"/>
        <w:rPr>
          <w:rFonts w:ascii="Times New Roman" w:hAnsi="Times New Roman" w:cs="Times New Roman"/>
          <w:sz w:val="24"/>
          <w:szCs w:val="24"/>
        </w:rPr>
      </w:pPr>
      <w:r>
        <w:rPr>
          <w:rStyle w:val="r2Style"/>
          <w:rFonts w:ascii="Times New Roman" w:hAnsi="Times New Roman" w:cs="Times New Roman"/>
          <w:sz w:val="24"/>
          <w:szCs w:val="24"/>
        </w:rPr>
        <w:t xml:space="preserve">              </w:t>
      </w:r>
      <w:r w:rsidR="00D1756A" w:rsidRPr="004A39CB">
        <w:rPr>
          <w:rStyle w:val="r2Style"/>
          <w:rFonts w:ascii="Times New Roman" w:hAnsi="Times New Roman" w:cs="Times New Roman"/>
          <w:sz w:val="24"/>
          <w:szCs w:val="24"/>
        </w:rPr>
        <w:t xml:space="preserve">Одной из самых удивительных археологических находок вблизи озера Тургояк является </w:t>
      </w:r>
      <w:proofErr w:type="spellStart"/>
      <w:r w:rsidR="00D1756A" w:rsidRPr="004A39CB">
        <w:rPr>
          <w:rStyle w:val="r2Style"/>
          <w:rFonts w:ascii="Times New Roman" w:hAnsi="Times New Roman" w:cs="Times New Roman"/>
          <w:sz w:val="24"/>
          <w:szCs w:val="24"/>
        </w:rPr>
        <w:t>андронное</w:t>
      </w:r>
      <w:proofErr w:type="spellEnd"/>
      <w:r w:rsidR="00D1756A" w:rsidRPr="004A39CB">
        <w:rPr>
          <w:rStyle w:val="r2Style"/>
          <w:rFonts w:ascii="Times New Roman" w:hAnsi="Times New Roman" w:cs="Times New Roman"/>
          <w:sz w:val="24"/>
          <w:szCs w:val="24"/>
        </w:rPr>
        <w:t xml:space="preserve"> кладбище, обнаруженное на берегу озера. Здесь археологи обнаружили множество погребений, содержащих ценные предметы, такие как украшения, орудия труда и предметы обряда. Эти находки позволяют более глубоко понять религиозные представления и обряды древних жителей этого </w:t>
      </w:r>
      <w:proofErr w:type="gramStart"/>
      <w:r w:rsidR="00D1756A" w:rsidRPr="004A39CB">
        <w:rPr>
          <w:rStyle w:val="r2Style"/>
          <w:rFonts w:ascii="Times New Roman" w:hAnsi="Times New Roman" w:cs="Times New Roman"/>
          <w:sz w:val="24"/>
          <w:szCs w:val="24"/>
        </w:rPr>
        <w:t>региона.</w:t>
      </w:r>
      <w:r w:rsidR="004D4A78">
        <w:rPr>
          <w:rStyle w:val="r2Style"/>
          <w:rFonts w:ascii="Times New Roman" w:hAnsi="Times New Roman" w:cs="Times New Roman"/>
          <w:sz w:val="24"/>
          <w:szCs w:val="24"/>
        </w:rPr>
        <w:t>(</w:t>
      </w:r>
      <w:proofErr w:type="gramEnd"/>
      <w:r w:rsidR="004D4A78">
        <w:rPr>
          <w:rStyle w:val="r2Style"/>
          <w:rFonts w:ascii="Times New Roman" w:hAnsi="Times New Roman" w:cs="Times New Roman"/>
          <w:sz w:val="24"/>
          <w:szCs w:val="24"/>
        </w:rPr>
        <w:t>Приложение 10)</w:t>
      </w:r>
    </w:p>
    <w:p w14:paraId="3B98FF25" w14:textId="6991D8D5" w:rsidR="00603500" w:rsidRPr="00603500" w:rsidRDefault="00D1756A" w:rsidP="00465E3B">
      <w:pPr>
        <w:spacing w:after="0" w:line="360" w:lineRule="auto"/>
        <w:ind w:left="1701" w:right="1134"/>
        <w:jc w:val="both"/>
        <w:rPr>
          <w:rFonts w:ascii="Times New Roman" w:hAnsi="Times New Roman" w:cs="Times New Roman"/>
          <w:sz w:val="24"/>
          <w:szCs w:val="24"/>
        </w:rPr>
      </w:pPr>
      <w:r w:rsidRPr="004A39CB">
        <w:rPr>
          <w:rStyle w:val="r2Style"/>
          <w:rFonts w:ascii="Times New Roman" w:hAnsi="Times New Roman" w:cs="Times New Roman"/>
          <w:sz w:val="24"/>
          <w:szCs w:val="24"/>
        </w:rPr>
        <w:t>Археологические находки вблизи озера Тургояк играют важную роль в изучении истории этого района и помогают раскрывать его древние тайны. Эти артефакты не только свидетельствуют о богатстве культурного наследия этого места, но и вдохновляют исследователей на новые открытия и откровения о прошлом этого удивительного уголка природы</w:t>
      </w:r>
      <w:r w:rsidR="00603500">
        <w:rPr>
          <w:rStyle w:val="r2Style"/>
          <w:rFonts w:ascii="Times New Roman" w:hAnsi="Times New Roman" w:cs="Times New Roman"/>
          <w:sz w:val="24"/>
          <w:szCs w:val="24"/>
        </w:rPr>
        <w:t>.</w:t>
      </w:r>
      <w:r w:rsidR="00603500" w:rsidRPr="00603500">
        <w:rPr>
          <w:rFonts w:ascii="Times New Roman" w:eastAsia="Times New Roman" w:hAnsi="Times New Roman" w:cs="Times New Roman"/>
          <w:sz w:val="28"/>
          <w:szCs w:val="28"/>
          <w:lang w:eastAsia="ru-RU"/>
        </w:rPr>
        <w:t xml:space="preserve"> </w:t>
      </w:r>
      <w:r w:rsidR="00603500" w:rsidRPr="00603500">
        <w:rPr>
          <w:rFonts w:ascii="Times New Roman" w:hAnsi="Times New Roman" w:cs="Times New Roman"/>
          <w:sz w:val="24"/>
          <w:szCs w:val="24"/>
        </w:rPr>
        <w:t>[</w:t>
      </w:r>
      <w:r w:rsidR="00603500">
        <w:rPr>
          <w:rFonts w:ascii="Times New Roman" w:hAnsi="Times New Roman" w:cs="Times New Roman"/>
          <w:sz w:val="24"/>
          <w:szCs w:val="24"/>
        </w:rPr>
        <w:t>5</w:t>
      </w:r>
      <w:r w:rsidR="00603500" w:rsidRPr="00603500">
        <w:rPr>
          <w:rFonts w:ascii="Times New Roman" w:hAnsi="Times New Roman" w:cs="Times New Roman"/>
          <w:sz w:val="24"/>
          <w:szCs w:val="24"/>
        </w:rPr>
        <w:t>]</w:t>
      </w:r>
    </w:p>
    <w:p w14:paraId="38ECD42F" w14:textId="7781008F"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7094D0DC" w14:textId="77777777" w:rsidR="00D1756A" w:rsidRPr="004A39CB" w:rsidRDefault="00D1756A"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181D7432" w14:textId="77777777" w:rsidR="00D1756A" w:rsidRPr="004A39CB" w:rsidRDefault="00D1756A"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3CFF67C6" w14:textId="77777777" w:rsidR="00D1756A" w:rsidRPr="004A39CB" w:rsidRDefault="00D1756A" w:rsidP="00465E3B">
      <w:pPr>
        <w:pStyle w:val="aa"/>
        <w:spacing w:after="0" w:line="360" w:lineRule="auto"/>
        <w:ind w:left="1701" w:right="1134"/>
        <w:jc w:val="both"/>
        <w:rPr>
          <w:rFonts w:ascii="Times New Roman" w:hAnsi="Times New Roman" w:cs="Times New Roman"/>
          <w:color w:val="111111"/>
          <w:sz w:val="24"/>
          <w:szCs w:val="24"/>
          <w:shd w:val="clear" w:color="auto" w:fill="FFFFFF"/>
        </w:rPr>
      </w:pPr>
    </w:p>
    <w:p w14:paraId="6107177C"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5D1F5A92"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16E2830F"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p>
    <w:p w14:paraId="0ACA9F22" w14:textId="77777777" w:rsidR="00D1756A" w:rsidRPr="004A39CB" w:rsidRDefault="00D1756A" w:rsidP="00465E3B">
      <w:pPr>
        <w:spacing w:after="0" w:line="360" w:lineRule="auto"/>
        <w:ind w:left="1701" w:right="1134"/>
        <w:jc w:val="both"/>
        <w:rPr>
          <w:rFonts w:ascii="Times New Roman" w:hAnsi="Times New Roman" w:cs="Times New Roman"/>
          <w:color w:val="111111"/>
          <w:sz w:val="24"/>
          <w:szCs w:val="24"/>
          <w:shd w:val="clear" w:color="auto" w:fill="FFFFFF"/>
        </w:rPr>
      </w:pPr>
      <w:r w:rsidRPr="004A39CB">
        <w:rPr>
          <w:rFonts w:ascii="Times New Roman" w:hAnsi="Times New Roman" w:cs="Times New Roman"/>
          <w:color w:val="111111"/>
          <w:sz w:val="24"/>
          <w:szCs w:val="24"/>
          <w:shd w:val="clear" w:color="auto" w:fill="FFFFFF"/>
        </w:rPr>
        <w:t xml:space="preserve">  </w:t>
      </w:r>
    </w:p>
    <w:p w14:paraId="47CAF388" w14:textId="77777777" w:rsidR="0020369C" w:rsidRDefault="0020369C" w:rsidP="00465E3B">
      <w:pPr>
        <w:pStyle w:val="af2"/>
        <w:spacing w:line="360" w:lineRule="auto"/>
        <w:ind w:left="1701" w:right="1134"/>
        <w:jc w:val="both"/>
        <w:rPr>
          <w:rFonts w:ascii="Times New Roman" w:hAnsi="Times New Roman" w:cs="Times New Roman"/>
          <w:color w:val="111111"/>
          <w:sz w:val="24"/>
          <w:szCs w:val="24"/>
          <w:shd w:val="clear" w:color="auto" w:fill="FFFFFF"/>
        </w:rPr>
      </w:pPr>
    </w:p>
    <w:p w14:paraId="3B4DF497" w14:textId="77777777" w:rsidR="004D4A78" w:rsidRDefault="004D4A78" w:rsidP="00465E3B">
      <w:pPr>
        <w:pStyle w:val="af2"/>
        <w:spacing w:line="360" w:lineRule="auto"/>
        <w:ind w:left="1701" w:right="1134"/>
        <w:jc w:val="both"/>
        <w:rPr>
          <w:rFonts w:ascii="Times New Roman" w:eastAsia="Times New Roman" w:hAnsi="Times New Roman" w:cs="Times New Roman"/>
          <w:color w:val="000000"/>
          <w:sz w:val="24"/>
          <w:szCs w:val="24"/>
        </w:rPr>
      </w:pPr>
    </w:p>
    <w:p w14:paraId="3E176250" w14:textId="5AF6DA7F" w:rsidR="00E10C32" w:rsidRPr="00E0442C" w:rsidRDefault="004D4A78" w:rsidP="00465E3B">
      <w:pPr>
        <w:pStyle w:val="af2"/>
        <w:spacing w:line="360" w:lineRule="auto"/>
        <w:ind w:left="1701" w:right="1134"/>
        <w:jc w:val="both"/>
        <w:rPr>
          <w:rFonts w:ascii="Times New Roman" w:hAnsi="Times New Roman" w:cs="Times New Roman"/>
          <w:b/>
          <w:bCs/>
          <w:sz w:val="24"/>
          <w:szCs w:val="24"/>
        </w:rPr>
      </w:pPr>
      <w:r>
        <w:rPr>
          <w:rFonts w:ascii="Times New Roman" w:eastAsia="Times New Roman" w:hAnsi="Times New Roman" w:cs="Times New Roman"/>
          <w:color w:val="000000"/>
          <w:sz w:val="24"/>
          <w:szCs w:val="24"/>
        </w:rPr>
        <w:lastRenderedPageBreak/>
        <w:t xml:space="preserve"> </w:t>
      </w:r>
      <w:r w:rsidR="00E10C32" w:rsidRPr="00E0442C">
        <w:rPr>
          <w:rFonts w:ascii="Times New Roman" w:eastAsia="Times New Roman" w:hAnsi="Times New Roman" w:cs="Times New Roman"/>
          <w:b/>
          <w:bCs/>
          <w:color w:val="000000"/>
          <w:sz w:val="24"/>
          <w:szCs w:val="24"/>
        </w:rPr>
        <w:t>2</w:t>
      </w:r>
      <w:r w:rsidR="00E10C32" w:rsidRPr="00E0442C">
        <w:rPr>
          <w:rFonts w:ascii="Times New Roman" w:hAnsi="Times New Roman" w:cs="Times New Roman"/>
          <w:b/>
          <w:bCs/>
          <w:sz w:val="24"/>
          <w:szCs w:val="24"/>
        </w:rPr>
        <w:t>. Практическая часть</w:t>
      </w:r>
      <w:bookmarkEnd w:id="10"/>
    </w:p>
    <w:p w14:paraId="6428801B" w14:textId="4B2924AF" w:rsidR="00E0442C" w:rsidRPr="00E0442C" w:rsidRDefault="00E0442C" w:rsidP="00465E3B">
      <w:pPr>
        <w:pStyle w:val="af2"/>
        <w:spacing w:line="360" w:lineRule="auto"/>
        <w:ind w:left="1701" w:right="1134"/>
        <w:jc w:val="both"/>
        <w:rPr>
          <w:rFonts w:ascii="Times New Roman" w:eastAsia="Times New Roman" w:hAnsi="Times New Roman" w:cs="Times New Roman"/>
          <w:b/>
          <w:bCs/>
          <w:color w:val="000000"/>
          <w:sz w:val="24"/>
          <w:szCs w:val="24"/>
        </w:rPr>
      </w:pPr>
      <w:r w:rsidRPr="00E0442C">
        <w:rPr>
          <w:rFonts w:ascii="Times New Roman" w:hAnsi="Times New Roman" w:cs="Times New Roman"/>
          <w:b/>
          <w:bCs/>
          <w:sz w:val="24"/>
          <w:szCs w:val="24"/>
        </w:rPr>
        <w:t xml:space="preserve"> 2.1</w:t>
      </w:r>
      <w:r w:rsidRPr="00E0442C">
        <w:rPr>
          <w:rFonts w:ascii="Times New Roman" w:hAnsi="Times New Roman" w:cs="Times New Roman"/>
          <w:b/>
          <w:bCs/>
          <w:color w:val="000000" w:themeColor="text1"/>
          <w:sz w:val="24"/>
          <w:szCs w:val="24"/>
        </w:rPr>
        <w:t xml:space="preserve"> Создание интерактивного журнала «Тургояк»</w:t>
      </w:r>
    </w:p>
    <w:p w14:paraId="45615792" w14:textId="3C7A0A4C" w:rsidR="00E10C32" w:rsidRPr="004A39CB" w:rsidRDefault="00603500"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E10C32" w:rsidRPr="004A39CB">
        <w:rPr>
          <w:rFonts w:ascii="Times New Roman" w:hAnsi="Times New Roman" w:cs="Times New Roman"/>
          <w:sz w:val="24"/>
          <w:szCs w:val="24"/>
        </w:rPr>
        <w:t xml:space="preserve">Проектным продуктом будет являться </w:t>
      </w:r>
      <w:r w:rsidR="00C10EC0" w:rsidRPr="004A39CB">
        <w:rPr>
          <w:rFonts w:ascii="Times New Roman" w:hAnsi="Times New Roman" w:cs="Times New Roman"/>
          <w:sz w:val="24"/>
          <w:szCs w:val="24"/>
        </w:rPr>
        <w:t>интерактивный журнал</w:t>
      </w:r>
      <w:r w:rsidR="00E10C32" w:rsidRPr="004A39CB">
        <w:rPr>
          <w:rFonts w:ascii="Times New Roman" w:hAnsi="Times New Roman" w:cs="Times New Roman"/>
          <w:sz w:val="24"/>
          <w:szCs w:val="24"/>
        </w:rPr>
        <w:t xml:space="preserve"> «</w:t>
      </w:r>
      <w:r w:rsidR="00C10EC0" w:rsidRPr="004A39CB">
        <w:rPr>
          <w:rFonts w:ascii="Times New Roman" w:hAnsi="Times New Roman" w:cs="Times New Roman"/>
          <w:sz w:val="24"/>
          <w:szCs w:val="24"/>
        </w:rPr>
        <w:t>Озеро</w:t>
      </w:r>
      <w:r w:rsidR="00ED1AFC">
        <w:rPr>
          <w:rFonts w:ascii="Times New Roman" w:hAnsi="Times New Roman" w:cs="Times New Roman"/>
          <w:sz w:val="24"/>
          <w:szCs w:val="24"/>
        </w:rPr>
        <w:t xml:space="preserve"> </w:t>
      </w:r>
      <w:r w:rsidR="00E10C32" w:rsidRPr="004A39CB">
        <w:rPr>
          <w:rFonts w:ascii="Times New Roman" w:hAnsi="Times New Roman" w:cs="Times New Roman"/>
          <w:sz w:val="24"/>
          <w:szCs w:val="24"/>
        </w:rPr>
        <w:t>Тургояк</w:t>
      </w:r>
      <w:r w:rsidR="00C10EC0" w:rsidRPr="004A39CB">
        <w:rPr>
          <w:rFonts w:ascii="Times New Roman" w:hAnsi="Times New Roman" w:cs="Times New Roman"/>
          <w:sz w:val="24"/>
          <w:szCs w:val="24"/>
        </w:rPr>
        <w:t>»</w:t>
      </w:r>
      <w:r w:rsidR="00E10C32" w:rsidRPr="004A39CB">
        <w:rPr>
          <w:rFonts w:ascii="Times New Roman" w:hAnsi="Times New Roman" w:cs="Times New Roman"/>
          <w:sz w:val="24"/>
          <w:szCs w:val="24"/>
        </w:rPr>
        <w:t>.</w:t>
      </w:r>
      <w:r w:rsidR="00ED1AFC">
        <w:rPr>
          <w:rFonts w:ascii="Times New Roman" w:hAnsi="Times New Roman" w:cs="Times New Roman"/>
          <w:sz w:val="24"/>
          <w:szCs w:val="24"/>
        </w:rPr>
        <w:t xml:space="preserve"> </w:t>
      </w:r>
      <w:r w:rsidR="00E10C32" w:rsidRPr="004A39CB">
        <w:rPr>
          <w:rFonts w:ascii="Times New Roman" w:hAnsi="Times New Roman" w:cs="Times New Roman"/>
          <w:sz w:val="24"/>
          <w:szCs w:val="24"/>
        </w:rPr>
        <w:t xml:space="preserve">В нём я сделала описание озера, выделив всё самое важное. Предполагаю, что мой </w:t>
      </w:r>
      <w:r w:rsidR="00C10EC0" w:rsidRPr="004A39CB">
        <w:rPr>
          <w:rFonts w:ascii="Times New Roman" w:hAnsi="Times New Roman" w:cs="Times New Roman"/>
          <w:sz w:val="24"/>
          <w:szCs w:val="24"/>
        </w:rPr>
        <w:t>журнал</w:t>
      </w:r>
      <w:r w:rsidR="00E10C32" w:rsidRPr="004A39CB">
        <w:rPr>
          <w:rFonts w:ascii="Times New Roman" w:hAnsi="Times New Roman" w:cs="Times New Roman"/>
          <w:sz w:val="24"/>
          <w:szCs w:val="24"/>
        </w:rPr>
        <w:t xml:space="preserve"> будет полезен, он сможет помочь для познания новой и увлекательной информации об этом озере и я думаю, что многие будут</w:t>
      </w:r>
      <w:r w:rsidR="00C10EC0" w:rsidRPr="004A39CB">
        <w:rPr>
          <w:rFonts w:ascii="Times New Roman" w:hAnsi="Times New Roman" w:cs="Times New Roman"/>
          <w:sz w:val="24"/>
          <w:szCs w:val="24"/>
        </w:rPr>
        <w:t xml:space="preserve"> у</w:t>
      </w:r>
      <w:r w:rsidR="00E10C32" w:rsidRPr="004A39CB">
        <w:rPr>
          <w:rFonts w:ascii="Times New Roman" w:hAnsi="Times New Roman" w:cs="Times New Roman"/>
          <w:sz w:val="24"/>
          <w:szCs w:val="24"/>
        </w:rPr>
        <w:t>дивлены, узнав новую для себя информацию.</w:t>
      </w:r>
    </w:p>
    <w:p w14:paraId="32EA1D87" w14:textId="047AD984" w:rsidR="00C10EC0" w:rsidRPr="004A39CB" w:rsidRDefault="00603500" w:rsidP="00465E3B">
      <w:pPr>
        <w:spacing w:after="0" w:line="360" w:lineRule="auto"/>
        <w:ind w:left="1701" w:right="1134"/>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C10EC0" w:rsidRPr="004A39CB">
        <w:rPr>
          <w:rFonts w:ascii="Times New Roman" w:hAnsi="Times New Roman" w:cs="Times New Roman"/>
          <w:sz w:val="24"/>
          <w:szCs w:val="24"/>
        </w:rPr>
        <w:t>Для создания интерактивного журнала «</w:t>
      </w:r>
      <w:proofErr w:type="spellStart"/>
      <w:r w:rsidR="00D67AF8" w:rsidRPr="004A39CB">
        <w:rPr>
          <w:rFonts w:ascii="Times New Roman" w:hAnsi="Times New Roman" w:cs="Times New Roman"/>
          <w:sz w:val="24"/>
          <w:szCs w:val="24"/>
        </w:rPr>
        <w:t>Озеро</w:t>
      </w:r>
      <w:r w:rsidR="00C10EC0" w:rsidRPr="004A39CB">
        <w:rPr>
          <w:rFonts w:ascii="Times New Roman" w:hAnsi="Times New Roman" w:cs="Times New Roman"/>
          <w:sz w:val="24"/>
          <w:szCs w:val="24"/>
        </w:rPr>
        <w:t>Тургояк</w:t>
      </w:r>
      <w:proofErr w:type="spellEnd"/>
      <w:r w:rsidR="00C10EC0" w:rsidRPr="004A39CB">
        <w:rPr>
          <w:rFonts w:ascii="Times New Roman" w:hAnsi="Times New Roman" w:cs="Times New Roman"/>
          <w:sz w:val="24"/>
          <w:szCs w:val="24"/>
        </w:rPr>
        <w:t>»</w:t>
      </w:r>
      <w:r w:rsidR="00ED1AFC">
        <w:rPr>
          <w:rFonts w:ascii="Times New Roman" w:hAnsi="Times New Roman" w:cs="Times New Roman"/>
          <w:sz w:val="24"/>
          <w:szCs w:val="24"/>
        </w:rPr>
        <w:t xml:space="preserve"> </w:t>
      </w:r>
      <w:r w:rsidR="00C10EC0" w:rsidRPr="004A39CB">
        <w:rPr>
          <w:rFonts w:ascii="Times New Roman" w:hAnsi="Times New Roman" w:cs="Times New Roman"/>
          <w:sz w:val="24"/>
          <w:szCs w:val="24"/>
        </w:rPr>
        <w:t xml:space="preserve">мной было </w:t>
      </w:r>
      <w:proofErr w:type="gramStart"/>
      <w:r w:rsidR="00C10EC0" w:rsidRPr="004A39CB">
        <w:rPr>
          <w:rFonts w:ascii="Times New Roman" w:hAnsi="Times New Roman" w:cs="Times New Roman"/>
          <w:sz w:val="24"/>
          <w:szCs w:val="24"/>
        </w:rPr>
        <w:t>выбрана</w:t>
      </w:r>
      <w:r w:rsidR="00C10EC0" w:rsidRPr="004A39CB">
        <w:rPr>
          <w:rFonts w:ascii="Times New Roman" w:eastAsia="Times New Roman" w:hAnsi="Times New Roman" w:cs="Times New Roman"/>
          <w:sz w:val="24"/>
          <w:szCs w:val="24"/>
          <w:lang w:eastAsia="ru-RU"/>
        </w:rPr>
        <w:t xml:space="preserve">  программе</w:t>
      </w:r>
      <w:proofErr w:type="gramEnd"/>
      <w:r w:rsidR="00C10EC0" w:rsidRPr="004A39CB">
        <w:rPr>
          <w:rFonts w:ascii="Times New Roman" w:eastAsia="Times New Roman" w:hAnsi="Times New Roman" w:cs="Times New Roman"/>
          <w:sz w:val="24"/>
          <w:szCs w:val="24"/>
          <w:lang w:eastAsia="ru-RU"/>
        </w:rPr>
        <w:t xml:space="preserve"> </w:t>
      </w:r>
      <w:r w:rsidR="00C10EC0" w:rsidRPr="004A39CB">
        <w:rPr>
          <w:rFonts w:ascii="Times New Roman" w:eastAsia="Times New Roman" w:hAnsi="Times New Roman" w:cs="Times New Roman"/>
          <w:sz w:val="24"/>
          <w:szCs w:val="24"/>
          <w:lang w:val="en-US" w:eastAsia="ru-RU"/>
        </w:rPr>
        <w:t>PowerPoint</w:t>
      </w:r>
      <w:r w:rsidR="00C10EC0" w:rsidRPr="004A39CB">
        <w:rPr>
          <w:rFonts w:ascii="Times New Roman" w:eastAsia="Times New Roman" w:hAnsi="Times New Roman" w:cs="Times New Roman"/>
          <w:sz w:val="24"/>
          <w:szCs w:val="24"/>
          <w:lang w:eastAsia="ru-RU"/>
        </w:rPr>
        <w:t xml:space="preserve"> (компьютерная презентация). </w:t>
      </w:r>
    </w:p>
    <w:p w14:paraId="5A7BA440" w14:textId="77777777" w:rsidR="00C10EC0" w:rsidRPr="004A39CB" w:rsidRDefault="00C10EC0"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t xml:space="preserve">Компьютерная презентация – один из типов мультимедийных проектов.  </w:t>
      </w:r>
    </w:p>
    <w:p w14:paraId="54590DC8" w14:textId="4CC5A65C" w:rsidR="00C10EC0" w:rsidRPr="004A39CB" w:rsidRDefault="00C10EC0"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t xml:space="preserve"> </w:t>
      </w:r>
      <w:r w:rsidR="00603500">
        <w:rPr>
          <w:rFonts w:ascii="Times New Roman" w:eastAsia="Times New Roman" w:hAnsi="Times New Roman" w:cs="Times New Roman"/>
          <w:sz w:val="24"/>
          <w:szCs w:val="24"/>
          <w:lang w:eastAsia="ru-RU"/>
        </w:rPr>
        <w:t xml:space="preserve">           </w:t>
      </w:r>
      <w:proofErr w:type="gramStart"/>
      <w:r w:rsidRPr="004A39CB">
        <w:rPr>
          <w:rFonts w:ascii="Times New Roman" w:eastAsia="Times New Roman" w:hAnsi="Times New Roman" w:cs="Times New Roman"/>
          <w:sz w:val="24"/>
          <w:szCs w:val="24"/>
          <w:lang w:eastAsia="ru-RU"/>
        </w:rPr>
        <w:t>Мультимедиа-технологии</w:t>
      </w:r>
      <w:proofErr w:type="gramEnd"/>
      <w:r w:rsidRPr="004A39CB">
        <w:rPr>
          <w:rFonts w:ascii="Times New Roman" w:eastAsia="Times New Roman" w:hAnsi="Times New Roman" w:cs="Times New Roman"/>
          <w:sz w:val="24"/>
          <w:szCs w:val="24"/>
          <w:lang w:eastAsia="ru-RU"/>
        </w:rPr>
        <w:t xml:space="preserve"> позволяют одновременно использовать различные способы представления информации: числа, текст, графику, анимацию, видео и звук.</w:t>
      </w:r>
    </w:p>
    <w:p w14:paraId="77728606" w14:textId="60CA1E5D" w:rsidR="00C10EC0" w:rsidRPr="004A39CB" w:rsidRDefault="00C10EC0"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t xml:space="preserve">Компьютерная презентация – </w:t>
      </w:r>
      <w:r w:rsidRPr="004A39CB">
        <w:rPr>
          <w:rFonts w:ascii="Times New Roman" w:eastAsia="Times New Roman" w:hAnsi="Times New Roman" w:cs="Times New Roman"/>
          <w:bCs/>
          <w:sz w:val="24"/>
          <w:szCs w:val="24"/>
          <w:lang w:eastAsia="ru-RU"/>
        </w:rPr>
        <w:t xml:space="preserve">это последовательность </w:t>
      </w:r>
      <w:proofErr w:type="gramStart"/>
      <w:r w:rsidRPr="004A39CB">
        <w:rPr>
          <w:rFonts w:ascii="Times New Roman" w:eastAsia="Times New Roman" w:hAnsi="Times New Roman" w:cs="Times New Roman"/>
          <w:bCs/>
          <w:sz w:val="24"/>
          <w:szCs w:val="24"/>
          <w:lang w:eastAsia="ru-RU"/>
        </w:rPr>
        <w:t>слайдов</w:t>
      </w:r>
      <w:r w:rsidRPr="004A39CB">
        <w:rPr>
          <w:rFonts w:ascii="Times New Roman" w:eastAsia="Times New Roman" w:hAnsi="Times New Roman" w:cs="Times New Roman"/>
          <w:sz w:val="24"/>
          <w:szCs w:val="24"/>
          <w:lang w:eastAsia="ru-RU"/>
        </w:rPr>
        <w:t>(</w:t>
      </w:r>
      <w:proofErr w:type="gramEnd"/>
      <w:r w:rsidRPr="004A39CB">
        <w:rPr>
          <w:rFonts w:ascii="Times New Roman" w:eastAsia="Times New Roman" w:hAnsi="Times New Roman" w:cs="Times New Roman"/>
          <w:sz w:val="24"/>
          <w:szCs w:val="24"/>
          <w:lang w:eastAsia="ru-RU"/>
        </w:rPr>
        <w:t>как книга, вместо страниц – слайды)</w:t>
      </w:r>
    </w:p>
    <w:p w14:paraId="1F7B5846" w14:textId="3DB62051" w:rsidR="00603500" w:rsidRPr="00603500" w:rsidRDefault="00603500" w:rsidP="00465E3B">
      <w:pPr>
        <w:spacing w:after="0" w:line="360" w:lineRule="auto"/>
        <w:ind w:left="1701" w:right="1134"/>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         </w:t>
      </w:r>
      <w:r w:rsidR="00C10EC0" w:rsidRPr="004A39CB">
        <w:rPr>
          <w:rFonts w:ascii="Times New Roman" w:eastAsia="Times New Roman" w:hAnsi="Times New Roman" w:cs="Times New Roman"/>
          <w:bCs/>
          <w:sz w:val="24"/>
          <w:szCs w:val="24"/>
          <w:lang w:eastAsia="ru-RU"/>
        </w:rPr>
        <w:t>При создании презентации нужно</w:t>
      </w:r>
      <w:r w:rsidR="00C10EC0" w:rsidRPr="004A39CB">
        <w:rPr>
          <w:rFonts w:ascii="Times New Roman" w:eastAsia="Times New Roman" w:hAnsi="Times New Roman" w:cs="Times New Roman"/>
          <w:b/>
          <w:sz w:val="24"/>
          <w:szCs w:val="24"/>
          <w:lang w:eastAsia="ru-RU"/>
        </w:rPr>
        <w:t xml:space="preserve"> </w:t>
      </w:r>
      <w:r w:rsidR="00C10EC0" w:rsidRPr="004A39CB">
        <w:rPr>
          <w:rFonts w:ascii="Times New Roman" w:eastAsia="Times New Roman" w:hAnsi="Times New Roman" w:cs="Times New Roman"/>
          <w:bCs/>
          <w:sz w:val="24"/>
          <w:szCs w:val="24"/>
          <w:lang w:eastAsia="ru-RU"/>
        </w:rPr>
        <w:t>п</w:t>
      </w:r>
      <w:r w:rsidR="00C10EC0" w:rsidRPr="004A39CB">
        <w:rPr>
          <w:rFonts w:ascii="Times New Roman" w:eastAsia="Times New Roman" w:hAnsi="Times New Roman" w:cs="Times New Roman"/>
          <w:sz w:val="24"/>
          <w:szCs w:val="24"/>
          <w:lang w:eastAsia="ru-RU"/>
        </w:rPr>
        <w:t>режде всего, продумать проект: тему, количество и последовательность слайдов</w:t>
      </w:r>
      <w:r>
        <w:rPr>
          <w:rFonts w:ascii="Times New Roman" w:eastAsia="Times New Roman" w:hAnsi="Times New Roman" w:cs="Times New Roman"/>
          <w:sz w:val="24"/>
          <w:szCs w:val="24"/>
          <w:lang w:eastAsia="ru-RU"/>
        </w:rPr>
        <w:t>.</w:t>
      </w:r>
      <w:r w:rsidRPr="0060350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w:t>
      </w:r>
      <w:r w:rsidRPr="00603500">
        <w:rPr>
          <w:rFonts w:ascii="Times New Roman" w:eastAsia="Times New Roman" w:hAnsi="Times New Roman" w:cs="Times New Roman"/>
          <w:sz w:val="24"/>
          <w:szCs w:val="24"/>
          <w:lang w:eastAsia="ru-RU"/>
        </w:rPr>
        <w:t>]</w:t>
      </w:r>
    </w:p>
    <w:p w14:paraId="4C6DA4A5" w14:textId="0B8FE702" w:rsidR="00C10EC0" w:rsidRPr="004A39CB" w:rsidRDefault="00603500" w:rsidP="00465E3B">
      <w:pPr>
        <w:spacing w:after="0" w:line="360" w:lineRule="auto"/>
        <w:ind w:left="1701" w:right="1134" w:hanging="170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10EC0" w:rsidRPr="004A39CB">
        <w:rPr>
          <w:rFonts w:ascii="Times New Roman" w:eastAsia="Times New Roman" w:hAnsi="Times New Roman" w:cs="Times New Roman"/>
          <w:sz w:val="24"/>
          <w:szCs w:val="24"/>
          <w:lang w:eastAsia="ru-RU"/>
        </w:rPr>
        <w:t>Процесс создания презентации прост, а заполнение слайдов делается по стандартной схеме:</w:t>
      </w:r>
    </w:p>
    <w:p w14:paraId="25522E3A" w14:textId="77777777" w:rsidR="00C10EC0" w:rsidRPr="004A39CB" w:rsidRDefault="00C10EC0"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t>1)  Выбирается разметка слайда, в зависимости от того, что нам нужно вставить в слайд (заголовки, рисунки, текст, диаграммы и т.д. и их комбинации).</w:t>
      </w:r>
    </w:p>
    <w:p w14:paraId="5CC42A34" w14:textId="77777777" w:rsidR="00C10EC0" w:rsidRPr="004A39CB" w:rsidRDefault="00C10EC0"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t>2) Устанавливается фон. Можно выбрать просто цветную заливку, можно выбрать градиентную заливку, рисунок, текстуру, узор.</w:t>
      </w:r>
    </w:p>
    <w:p w14:paraId="6C940380" w14:textId="77777777" w:rsidR="00C10EC0" w:rsidRPr="004A39CB" w:rsidRDefault="00C10EC0"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t xml:space="preserve">3) Затем слайд заполняется информацией: рисунок, текст, автофигуры. В качестве заголовка можно взять объект </w:t>
      </w:r>
      <w:r w:rsidRPr="004A39CB">
        <w:rPr>
          <w:rFonts w:ascii="Times New Roman" w:eastAsia="Times New Roman" w:hAnsi="Times New Roman" w:cs="Times New Roman"/>
          <w:sz w:val="24"/>
          <w:szCs w:val="24"/>
          <w:lang w:val="en-US" w:eastAsia="ru-RU"/>
        </w:rPr>
        <w:t>WordArt</w:t>
      </w:r>
      <w:r w:rsidRPr="004A39CB">
        <w:rPr>
          <w:rFonts w:ascii="Times New Roman" w:eastAsia="Times New Roman" w:hAnsi="Times New Roman" w:cs="Times New Roman"/>
          <w:sz w:val="24"/>
          <w:szCs w:val="24"/>
          <w:lang w:eastAsia="ru-RU"/>
        </w:rPr>
        <w:t>.</w:t>
      </w:r>
    </w:p>
    <w:p w14:paraId="055733F3" w14:textId="4FED90B5" w:rsidR="00C10EC0" w:rsidRPr="004A39CB" w:rsidRDefault="00C10EC0" w:rsidP="00465E3B">
      <w:pPr>
        <w:pStyle w:val="richfactdown-paragraph"/>
        <w:shd w:val="clear" w:color="auto" w:fill="FFFFFF"/>
        <w:spacing w:before="0" w:beforeAutospacing="0" w:after="0" w:afterAutospacing="0" w:line="360" w:lineRule="auto"/>
        <w:ind w:left="1701" w:right="1134"/>
        <w:jc w:val="both"/>
      </w:pPr>
      <w:r w:rsidRPr="004A39CB">
        <w:t xml:space="preserve">Затем </w:t>
      </w:r>
      <w:r w:rsidRPr="004A39CB">
        <w:rPr>
          <w:rStyle w:val="a8"/>
          <w:b w:val="0"/>
          <w:bCs w:val="0"/>
        </w:rPr>
        <w:t>определился с целевой аудиторией-обучающиеся</w:t>
      </w:r>
      <w:r w:rsidR="0020369C">
        <w:rPr>
          <w:rStyle w:val="a8"/>
          <w:b w:val="0"/>
          <w:bCs w:val="0"/>
        </w:rPr>
        <w:t>:</w:t>
      </w:r>
      <w:r w:rsidRPr="004A39CB">
        <w:rPr>
          <w:rStyle w:val="a8"/>
          <w:b w:val="0"/>
          <w:bCs w:val="0"/>
        </w:rPr>
        <w:t xml:space="preserve"> с 1-11 класс.</w:t>
      </w:r>
    </w:p>
    <w:p w14:paraId="63F1E2DB" w14:textId="6F222D8D" w:rsidR="00C10EC0" w:rsidRPr="004A39CB" w:rsidRDefault="00C10EC0" w:rsidP="00465E3B">
      <w:pPr>
        <w:pStyle w:val="richfactdown-paragraph"/>
        <w:shd w:val="clear" w:color="auto" w:fill="FFFFFF"/>
        <w:spacing w:before="0" w:beforeAutospacing="0" w:after="0" w:afterAutospacing="0" w:line="360" w:lineRule="auto"/>
        <w:ind w:left="1701" w:right="1134"/>
        <w:jc w:val="both"/>
      </w:pPr>
      <w:r w:rsidRPr="004A39CB">
        <w:rPr>
          <w:rStyle w:val="a8"/>
          <w:b w:val="0"/>
          <w:bCs w:val="0"/>
        </w:rPr>
        <w:t>Подготовьте материал:</w:t>
      </w:r>
      <w:r w:rsidRPr="004A39CB">
        <w:t xml:space="preserve"> текст, изображения, </w:t>
      </w:r>
      <w:proofErr w:type="gramStart"/>
      <w:r w:rsidRPr="004A39CB">
        <w:t>фото.</w:t>
      </w:r>
      <w:r w:rsidR="00ED1AFC">
        <w:t>(</w:t>
      </w:r>
      <w:proofErr w:type="gramEnd"/>
      <w:r w:rsidR="00ED1AFC">
        <w:t>Приложение)</w:t>
      </w:r>
    </w:p>
    <w:p w14:paraId="02289AEE" w14:textId="6ECEBB23" w:rsidR="00603500" w:rsidRPr="00603500" w:rsidRDefault="00C10EC0"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t>Были использованы яркие иллюстрации, фотографии и видео, чтобы привлечь внимание и достоверно передать атмосферу озера Тургояк.</w:t>
      </w:r>
      <w:r w:rsidR="00ED1AFC">
        <w:rPr>
          <w:rFonts w:ascii="Times New Roman" w:eastAsia="Times New Roman" w:hAnsi="Times New Roman" w:cs="Times New Roman"/>
          <w:sz w:val="24"/>
          <w:szCs w:val="24"/>
          <w:lang w:eastAsia="ru-RU"/>
        </w:rPr>
        <w:t xml:space="preserve"> </w:t>
      </w:r>
      <w:r w:rsidR="00603500">
        <w:rPr>
          <w:rFonts w:ascii="Times New Roman" w:eastAsia="Times New Roman" w:hAnsi="Times New Roman" w:cs="Times New Roman"/>
          <w:sz w:val="24"/>
          <w:szCs w:val="24"/>
          <w:lang w:eastAsia="ru-RU"/>
        </w:rPr>
        <w:t>(Приложение</w:t>
      </w:r>
      <w:r w:rsidR="004D4A78">
        <w:rPr>
          <w:rFonts w:ascii="Times New Roman" w:eastAsia="Times New Roman" w:hAnsi="Times New Roman" w:cs="Times New Roman"/>
          <w:sz w:val="24"/>
          <w:szCs w:val="24"/>
          <w:lang w:eastAsia="ru-RU"/>
        </w:rPr>
        <w:t xml:space="preserve"> 4</w:t>
      </w:r>
      <w:r w:rsidR="00603500">
        <w:rPr>
          <w:rFonts w:ascii="Times New Roman" w:eastAsia="Times New Roman" w:hAnsi="Times New Roman" w:cs="Times New Roman"/>
          <w:sz w:val="24"/>
          <w:szCs w:val="24"/>
          <w:lang w:eastAsia="ru-RU"/>
        </w:rPr>
        <w:t>)</w:t>
      </w:r>
      <w:r w:rsidRPr="004A39CB">
        <w:rPr>
          <w:rFonts w:ascii="Times New Roman" w:eastAsia="Times New Roman" w:hAnsi="Times New Roman" w:cs="Times New Roman"/>
          <w:sz w:val="24"/>
          <w:szCs w:val="24"/>
          <w:lang w:eastAsia="ru-RU"/>
        </w:rPr>
        <w:br/>
        <w:t xml:space="preserve">На каждой странице была предоставлена необходимая информация, такая как описание достопримечательностей, исторические факты, легенды, фотографии и видео.  </w:t>
      </w:r>
      <w:r w:rsidRPr="004A39CB">
        <w:rPr>
          <w:rFonts w:ascii="Times New Roman" w:eastAsia="Times New Roman" w:hAnsi="Times New Roman" w:cs="Times New Roman"/>
          <w:sz w:val="24"/>
          <w:szCs w:val="24"/>
          <w:lang w:eastAsia="ru-RU"/>
        </w:rPr>
        <w:br/>
        <w:t xml:space="preserve"> </w:t>
      </w:r>
      <w:r w:rsidR="00603500">
        <w:rPr>
          <w:rFonts w:ascii="Times New Roman" w:eastAsia="Times New Roman" w:hAnsi="Times New Roman" w:cs="Times New Roman"/>
          <w:sz w:val="24"/>
          <w:szCs w:val="24"/>
          <w:lang w:eastAsia="ru-RU"/>
        </w:rPr>
        <w:t xml:space="preserve">      </w:t>
      </w:r>
      <w:r w:rsidRPr="004A39CB">
        <w:rPr>
          <w:rFonts w:ascii="Times New Roman" w:eastAsia="Times New Roman" w:hAnsi="Times New Roman" w:cs="Times New Roman"/>
          <w:sz w:val="24"/>
          <w:szCs w:val="24"/>
          <w:lang w:eastAsia="ru-RU"/>
        </w:rPr>
        <w:t>Итак, создание интерактивного журнала об озере Тургояк была успешно завершена. Благодаря удобной структуре, обучающиеся теперь могут легко и быстро узнать об истории, природных особенностях, легендах и достопримечательностях озера Тургояк</w:t>
      </w:r>
      <w:r w:rsidR="00603500">
        <w:rPr>
          <w:rFonts w:ascii="Times New Roman" w:eastAsia="Times New Roman" w:hAnsi="Times New Roman" w:cs="Times New Roman"/>
          <w:sz w:val="24"/>
          <w:szCs w:val="24"/>
          <w:lang w:eastAsia="ru-RU"/>
        </w:rPr>
        <w:t>.</w:t>
      </w:r>
      <w:r w:rsidR="00603500" w:rsidRPr="00603500">
        <w:rPr>
          <w:rFonts w:ascii="Times New Roman" w:eastAsia="Times New Roman" w:hAnsi="Times New Roman" w:cs="Times New Roman"/>
          <w:sz w:val="24"/>
          <w:szCs w:val="24"/>
          <w:lang w:eastAsia="ru-RU"/>
        </w:rPr>
        <w:t>[</w:t>
      </w:r>
      <w:r w:rsidR="00603500">
        <w:rPr>
          <w:rFonts w:ascii="Times New Roman" w:eastAsia="Times New Roman" w:hAnsi="Times New Roman" w:cs="Times New Roman"/>
          <w:sz w:val="24"/>
          <w:szCs w:val="24"/>
          <w:lang w:eastAsia="ru-RU"/>
        </w:rPr>
        <w:t>7</w:t>
      </w:r>
      <w:r w:rsidR="00603500" w:rsidRPr="00603500">
        <w:rPr>
          <w:rFonts w:ascii="Times New Roman" w:eastAsia="Times New Roman" w:hAnsi="Times New Roman" w:cs="Times New Roman"/>
          <w:sz w:val="24"/>
          <w:szCs w:val="24"/>
          <w:lang w:eastAsia="ru-RU"/>
        </w:rPr>
        <w:t>]</w:t>
      </w:r>
    </w:p>
    <w:p w14:paraId="5ED6FDBD" w14:textId="07607463" w:rsidR="00E10C32" w:rsidRPr="004A39CB" w:rsidRDefault="00F70794" w:rsidP="00F70794">
      <w:pPr>
        <w:pStyle w:val="1"/>
        <w:ind w:right="1134"/>
        <w:rPr>
          <w:b w:val="0"/>
          <w:bCs w:val="0"/>
          <w:sz w:val="24"/>
          <w:szCs w:val="24"/>
          <w:lang w:val="ru-RU"/>
        </w:rPr>
      </w:pPr>
      <w:r>
        <w:rPr>
          <w:sz w:val="24"/>
          <w:szCs w:val="24"/>
          <w:lang w:val="ru-RU"/>
        </w:rPr>
        <w:lastRenderedPageBreak/>
        <w:t xml:space="preserve">                </w:t>
      </w:r>
      <w:r w:rsidR="00E0442C">
        <w:rPr>
          <w:sz w:val="24"/>
          <w:szCs w:val="24"/>
          <w:lang w:val="ru-RU"/>
        </w:rPr>
        <w:t>3</w:t>
      </w:r>
      <w:r w:rsidR="00E10C32" w:rsidRPr="004A39CB">
        <w:rPr>
          <w:sz w:val="24"/>
          <w:szCs w:val="24"/>
          <w:lang w:val="ru-RU"/>
        </w:rPr>
        <w:t>.Заключение</w:t>
      </w:r>
    </w:p>
    <w:p w14:paraId="78D12648" w14:textId="1D8FCE75" w:rsidR="00E10C32" w:rsidRPr="004A39CB" w:rsidRDefault="00603500"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E10C32" w:rsidRPr="004A39CB">
        <w:rPr>
          <w:rFonts w:ascii="Times New Roman" w:hAnsi="Times New Roman" w:cs="Times New Roman"/>
          <w:sz w:val="24"/>
          <w:szCs w:val="24"/>
        </w:rPr>
        <w:t>В результате проделанной работы, мы узнали, что озеро Тургояк - не только водоем, но и живой организм со своими тайнами, красотой и удивительной энергетикой. От прозрачных вод до древних мегалитов на островах, озеро преподносит своим гостям уникальный калейдоскоп впечатлений. Поэтому его нужно беречь, охранять и делать всё, чтобы озеро оставалось чистыми полезным для человека и всего живого.</w:t>
      </w:r>
    </w:p>
    <w:p w14:paraId="0AB68435" w14:textId="370A2C2E" w:rsidR="00E10C32" w:rsidRPr="004A39CB" w:rsidRDefault="00603500"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E10C32" w:rsidRPr="004A39CB">
        <w:rPr>
          <w:rFonts w:ascii="Times New Roman" w:hAnsi="Times New Roman" w:cs="Times New Roman"/>
          <w:sz w:val="24"/>
          <w:szCs w:val="24"/>
        </w:rPr>
        <w:t>Вокруг озера располагаются величественные горы и сосновый лес, поэтому воздух там по - настоящему чистый. Именно благодаря исключительной чистоте воды озеро Тургояк было включено в список ценнейших водоемов мира.</w:t>
      </w:r>
      <w:r w:rsidR="00D67AF8" w:rsidRPr="004A39CB">
        <w:rPr>
          <w:rFonts w:ascii="Times New Roman" w:hAnsi="Times New Roman" w:cs="Times New Roman"/>
          <w:sz w:val="24"/>
          <w:szCs w:val="24"/>
        </w:rPr>
        <w:t xml:space="preserve"> </w:t>
      </w:r>
      <w:r w:rsidR="00E10C32" w:rsidRPr="004A39CB">
        <w:rPr>
          <w:rFonts w:ascii="Times New Roman" w:hAnsi="Times New Roman" w:cs="Times New Roman"/>
          <w:sz w:val="24"/>
          <w:szCs w:val="24"/>
        </w:rPr>
        <w:t>Все это создает удивительную атмосферу единения с природой и ощущения ее могущества. Ежегодно тысячи туристов едут сюда, чтобы насладиться красотами местной природы.</w:t>
      </w:r>
    </w:p>
    <w:p w14:paraId="537717BA" w14:textId="3B1F0179" w:rsidR="00603500" w:rsidRPr="00603500" w:rsidRDefault="0020369C" w:rsidP="00465E3B">
      <w:pPr>
        <w:spacing w:after="0" w:line="360" w:lineRule="auto"/>
        <w:ind w:left="1701" w:right="1134"/>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603500">
        <w:rPr>
          <w:rFonts w:ascii="Times New Roman" w:eastAsia="Times New Roman" w:hAnsi="Times New Roman" w:cs="Times New Roman"/>
          <w:sz w:val="24"/>
          <w:szCs w:val="24"/>
          <w:lang w:eastAsia="ru-RU"/>
        </w:rPr>
        <w:t xml:space="preserve">          </w:t>
      </w:r>
      <w:r w:rsidRPr="0020369C">
        <w:rPr>
          <w:rFonts w:ascii="Times New Roman" w:hAnsi="Times New Roman" w:cs="Times New Roman"/>
          <w:sz w:val="24"/>
          <w:szCs w:val="24"/>
        </w:rPr>
        <w:t xml:space="preserve">Подводя итоги проекта "Тургояк. История уральского Байкала", можно сказать, что я достиг своей цели – ознакомился с историей и природными особенностями озера Тургояк. Собранную информацию </w:t>
      </w:r>
      <w:proofErr w:type="gramStart"/>
      <w:r w:rsidRPr="0020369C">
        <w:rPr>
          <w:rFonts w:ascii="Times New Roman" w:hAnsi="Times New Roman" w:cs="Times New Roman"/>
          <w:sz w:val="24"/>
          <w:szCs w:val="24"/>
        </w:rPr>
        <w:t>поместил  в</w:t>
      </w:r>
      <w:proofErr w:type="gramEnd"/>
      <w:r w:rsidRPr="0020369C">
        <w:rPr>
          <w:rFonts w:ascii="Times New Roman" w:hAnsi="Times New Roman" w:cs="Times New Roman"/>
          <w:sz w:val="24"/>
          <w:szCs w:val="24"/>
        </w:rPr>
        <w:t xml:space="preserve"> интерактивный журнал, чтобы показать ученикам школы  историю, природу и культурное наследие озера Тургояк.   В процессе проектной деятельности я так же узнал новую для себя информацию о природном памятнике Южного Урала</w:t>
      </w:r>
      <w:r w:rsidR="00603500" w:rsidRPr="00603500">
        <w:rPr>
          <w:rFonts w:ascii="Times New Roman" w:hAnsi="Times New Roman" w:cs="Times New Roman"/>
          <w:sz w:val="24"/>
          <w:szCs w:val="24"/>
        </w:rPr>
        <w:t>.[</w:t>
      </w:r>
      <w:r w:rsidR="00603500">
        <w:rPr>
          <w:rFonts w:ascii="Times New Roman" w:hAnsi="Times New Roman" w:cs="Times New Roman"/>
          <w:sz w:val="24"/>
          <w:szCs w:val="24"/>
        </w:rPr>
        <w:t>2</w:t>
      </w:r>
      <w:r w:rsidR="00603500" w:rsidRPr="00603500">
        <w:rPr>
          <w:rFonts w:ascii="Times New Roman" w:hAnsi="Times New Roman" w:cs="Times New Roman"/>
          <w:sz w:val="24"/>
          <w:szCs w:val="24"/>
        </w:rPr>
        <w:t>]</w:t>
      </w:r>
    </w:p>
    <w:p w14:paraId="544C4996" w14:textId="1C4A47FF" w:rsidR="0020369C" w:rsidRPr="004A39CB" w:rsidRDefault="00603500"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20369C" w:rsidRPr="004A39CB">
        <w:rPr>
          <w:rFonts w:ascii="Times New Roman" w:hAnsi="Times New Roman" w:cs="Times New Roman"/>
          <w:sz w:val="24"/>
          <w:szCs w:val="24"/>
        </w:rPr>
        <w:t>Поставленные задачи и цель успешно выполнены. В процессе проектной деятельности я так же узнал новую для себя информацию.</w:t>
      </w:r>
    </w:p>
    <w:p w14:paraId="265A9443" w14:textId="56583385" w:rsidR="00E10C32" w:rsidRPr="004A39CB" w:rsidRDefault="00603500"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20369C" w:rsidRPr="0020369C">
        <w:rPr>
          <w:rFonts w:ascii="Times New Roman" w:hAnsi="Times New Roman" w:cs="Times New Roman"/>
          <w:sz w:val="24"/>
          <w:szCs w:val="24"/>
        </w:rPr>
        <w:t xml:space="preserve">У меня появилась мечта: обязательно увидеть это прекрасное </w:t>
      </w:r>
      <w:proofErr w:type="gramStart"/>
      <w:r w:rsidR="0020369C" w:rsidRPr="0020369C">
        <w:rPr>
          <w:rFonts w:ascii="Times New Roman" w:hAnsi="Times New Roman" w:cs="Times New Roman"/>
          <w:sz w:val="24"/>
          <w:szCs w:val="24"/>
        </w:rPr>
        <w:t>озеро  своими</w:t>
      </w:r>
      <w:proofErr w:type="gramEnd"/>
      <w:r w:rsidR="0020369C" w:rsidRPr="0020369C">
        <w:rPr>
          <w:rFonts w:ascii="Times New Roman" w:hAnsi="Times New Roman" w:cs="Times New Roman"/>
          <w:sz w:val="24"/>
          <w:szCs w:val="24"/>
        </w:rPr>
        <w:t xml:space="preserve">  глазами.</w:t>
      </w:r>
      <w:r w:rsidR="00E10C32" w:rsidRPr="004A39CB">
        <w:rPr>
          <w:rFonts w:ascii="Times New Roman" w:hAnsi="Times New Roman" w:cs="Times New Roman"/>
          <w:sz w:val="24"/>
          <w:szCs w:val="24"/>
        </w:rPr>
        <w:br w:type="page"/>
      </w:r>
    </w:p>
    <w:p w14:paraId="7BF6A2A1" w14:textId="212A2947" w:rsidR="00E10C32" w:rsidRPr="004A39CB" w:rsidRDefault="004D4A78" w:rsidP="00465E3B">
      <w:pPr>
        <w:pStyle w:val="1"/>
        <w:ind w:left="1701" w:right="1134" w:firstLine="0"/>
        <w:rPr>
          <w:sz w:val="24"/>
          <w:szCs w:val="24"/>
          <w:lang w:val="ru-RU"/>
        </w:rPr>
      </w:pPr>
      <w:bookmarkStart w:id="11" w:name="_Toc159860092"/>
      <w:r>
        <w:rPr>
          <w:sz w:val="24"/>
          <w:szCs w:val="24"/>
          <w:lang w:val="ru-RU"/>
        </w:rPr>
        <w:lastRenderedPageBreak/>
        <w:t xml:space="preserve"> </w:t>
      </w:r>
      <w:r w:rsidR="00E10C32" w:rsidRPr="004A39CB">
        <w:rPr>
          <w:sz w:val="24"/>
          <w:szCs w:val="24"/>
          <w:lang w:val="ru-RU"/>
        </w:rPr>
        <w:t>Список литературы</w:t>
      </w:r>
      <w:bookmarkEnd w:id="11"/>
    </w:p>
    <w:p w14:paraId="59D0F054" w14:textId="703322C1" w:rsidR="003257BF" w:rsidRPr="004A39CB" w:rsidRDefault="003257BF" w:rsidP="00465E3B">
      <w:pPr>
        <w:pStyle w:val="1"/>
        <w:ind w:left="1701" w:right="1134" w:firstLine="0"/>
        <w:rPr>
          <w:b w:val="0"/>
          <w:bCs w:val="0"/>
          <w:sz w:val="24"/>
          <w:szCs w:val="24"/>
          <w:lang w:val="ru-RU"/>
        </w:rPr>
      </w:pPr>
      <w:r w:rsidRPr="004A39CB">
        <w:rPr>
          <w:b w:val="0"/>
          <w:bCs w:val="0"/>
          <w:sz w:val="24"/>
          <w:szCs w:val="24"/>
          <w:lang w:val="ru-RU"/>
        </w:rPr>
        <w:t xml:space="preserve">1.Абдывалеев </w:t>
      </w:r>
      <w:proofErr w:type="spellStart"/>
      <w:proofErr w:type="gramStart"/>
      <w:r w:rsidRPr="004A39CB">
        <w:rPr>
          <w:b w:val="0"/>
          <w:bCs w:val="0"/>
          <w:sz w:val="24"/>
          <w:szCs w:val="24"/>
          <w:lang w:val="ru-RU"/>
        </w:rPr>
        <w:t>А.М.,Борисов</w:t>
      </w:r>
      <w:proofErr w:type="spellEnd"/>
      <w:proofErr w:type="gramEnd"/>
      <w:r w:rsidRPr="004A39CB">
        <w:rPr>
          <w:b w:val="0"/>
          <w:bCs w:val="0"/>
          <w:sz w:val="24"/>
          <w:szCs w:val="24"/>
          <w:lang w:val="ru-RU"/>
        </w:rPr>
        <w:t xml:space="preserve"> И.М., Винникова К. и др.; Мой Южный </w:t>
      </w:r>
      <w:proofErr w:type="spellStart"/>
      <w:r w:rsidRPr="004A39CB">
        <w:rPr>
          <w:b w:val="0"/>
          <w:bCs w:val="0"/>
          <w:sz w:val="24"/>
          <w:szCs w:val="24"/>
          <w:lang w:val="ru-RU"/>
        </w:rPr>
        <w:t>Урал:легенды</w:t>
      </w:r>
      <w:proofErr w:type="spellEnd"/>
      <w:r w:rsidRPr="004A39CB">
        <w:rPr>
          <w:b w:val="0"/>
          <w:bCs w:val="0"/>
          <w:sz w:val="24"/>
          <w:szCs w:val="24"/>
          <w:lang w:val="ru-RU"/>
        </w:rPr>
        <w:t xml:space="preserve"> и предания/ сост. Е.В. Змиенко,- Челябинск: Край Ра, 2022</w:t>
      </w:r>
    </w:p>
    <w:p w14:paraId="56CF357A" w14:textId="2EA0ECCC" w:rsidR="00C37CF3" w:rsidRPr="004A39CB" w:rsidRDefault="007E4DD5" w:rsidP="00465E3B">
      <w:pPr>
        <w:pStyle w:val="aa"/>
        <w:spacing w:after="0" w:line="360" w:lineRule="auto"/>
        <w:ind w:left="1701" w:righ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C37CF3" w:rsidRPr="004A39CB">
        <w:rPr>
          <w:rFonts w:ascii="Times New Roman" w:hAnsi="Times New Roman" w:cs="Times New Roman"/>
          <w:color w:val="000000" w:themeColor="text1"/>
          <w:sz w:val="24"/>
          <w:szCs w:val="24"/>
        </w:rPr>
        <w:t xml:space="preserve">Бирюков В. П., </w:t>
      </w:r>
      <w:proofErr w:type="spellStart"/>
      <w:r w:rsidR="00C37CF3" w:rsidRPr="004A39CB">
        <w:rPr>
          <w:rFonts w:ascii="Times New Roman" w:hAnsi="Times New Roman" w:cs="Times New Roman"/>
          <w:color w:val="000000" w:themeColor="text1"/>
          <w:sz w:val="24"/>
          <w:szCs w:val="24"/>
        </w:rPr>
        <w:t>Сементовский</w:t>
      </w:r>
      <w:proofErr w:type="spellEnd"/>
      <w:r w:rsidR="00C37CF3" w:rsidRPr="004A39CB">
        <w:rPr>
          <w:rFonts w:ascii="Times New Roman" w:hAnsi="Times New Roman" w:cs="Times New Roman"/>
          <w:color w:val="000000" w:themeColor="text1"/>
          <w:sz w:val="24"/>
          <w:szCs w:val="24"/>
        </w:rPr>
        <w:t xml:space="preserve"> В. Н. Тургояк: озеро-памятник природы и окрестности, 1993</w:t>
      </w:r>
    </w:p>
    <w:p w14:paraId="27442333" w14:textId="6EA92A7E" w:rsidR="00C37CF3" w:rsidRPr="004A39CB" w:rsidRDefault="007E4DD5" w:rsidP="00465E3B">
      <w:pPr>
        <w:pStyle w:val="aa"/>
        <w:spacing w:after="0" w:line="360" w:lineRule="auto"/>
        <w:ind w:left="1701" w:righ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C37CF3" w:rsidRPr="004A39CB">
        <w:rPr>
          <w:rFonts w:ascii="Times New Roman" w:hAnsi="Times New Roman" w:cs="Times New Roman"/>
          <w:color w:val="000000" w:themeColor="text1"/>
          <w:sz w:val="24"/>
          <w:szCs w:val="24"/>
        </w:rPr>
        <w:t>Большая энциклопедия: В 62 томах. Т. 52.- М.: ТЕРРА, 2006. – С. 355</w:t>
      </w:r>
    </w:p>
    <w:p w14:paraId="70E6E4BF" w14:textId="4DCA61F3" w:rsidR="00C37CF3" w:rsidRPr="0020369C" w:rsidRDefault="007E4DD5" w:rsidP="00465E3B">
      <w:pPr>
        <w:spacing w:after="0" w:line="360" w:lineRule="auto"/>
        <w:ind w:left="1701" w:right="1134"/>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4.</w:t>
      </w:r>
      <w:r w:rsidR="0020369C">
        <w:rPr>
          <w:rFonts w:ascii="Times New Roman" w:hAnsi="Times New Roman" w:cs="Times New Roman"/>
          <w:color w:val="000000" w:themeColor="text1"/>
          <w:sz w:val="24"/>
          <w:szCs w:val="24"/>
        </w:rPr>
        <w:t>.</w:t>
      </w:r>
      <w:r w:rsidR="00C37CF3" w:rsidRPr="0020369C">
        <w:rPr>
          <w:rFonts w:ascii="Times New Roman" w:hAnsi="Times New Roman" w:cs="Times New Roman"/>
          <w:color w:val="000000" w:themeColor="text1"/>
          <w:sz w:val="24"/>
          <w:szCs w:val="24"/>
        </w:rPr>
        <w:t>Григорьев</w:t>
      </w:r>
      <w:proofErr w:type="gramEnd"/>
      <w:r w:rsidR="00C37CF3" w:rsidRPr="0020369C">
        <w:rPr>
          <w:rFonts w:ascii="Times New Roman" w:hAnsi="Times New Roman" w:cs="Times New Roman"/>
          <w:color w:val="000000" w:themeColor="text1"/>
          <w:sz w:val="24"/>
          <w:szCs w:val="24"/>
        </w:rPr>
        <w:t xml:space="preserve"> С. А., </w:t>
      </w:r>
      <w:proofErr w:type="spellStart"/>
      <w:r w:rsidR="00C37CF3" w:rsidRPr="0020369C">
        <w:rPr>
          <w:rFonts w:ascii="Times New Roman" w:hAnsi="Times New Roman" w:cs="Times New Roman"/>
          <w:color w:val="000000" w:themeColor="text1"/>
          <w:sz w:val="24"/>
          <w:szCs w:val="24"/>
        </w:rPr>
        <w:t>Меньшенин</w:t>
      </w:r>
      <w:proofErr w:type="spellEnd"/>
      <w:r w:rsidR="00C37CF3" w:rsidRPr="0020369C">
        <w:rPr>
          <w:rFonts w:ascii="Times New Roman" w:hAnsi="Times New Roman" w:cs="Times New Roman"/>
          <w:color w:val="000000" w:themeColor="text1"/>
          <w:sz w:val="24"/>
          <w:szCs w:val="24"/>
        </w:rPr>
        <w:t xml:space="preserve"> Н. М. </w:t>
      </w:r>
      <w:r w:rsidR="003257BF" w:rsidRPr="0020369C">
        <w:rPr>
          <w:rFonts w:ascii="Times New Roman" w:hAnsi="Times New Roman" w:cs="Times New Roman"/>
          <w:color w:val="000000" w:themeColor="text1"/>
          <w:sz w:val="24"/>
          <w:szCs w:val="24"/>
        </w:rPr>
        <w:t>м</w:t>
      </w:r>
      <w:r w:rsidR="00C37CF3" w:rsidRPr="0020369C">
        <w:rPr>
          <w:rFonts w:ascii="Times New Roman" w:hAnsi="Times New Roman" w:cs="Times New Roman"/>
          <w:color w:val="000000" w:themeColor="text1"/>
          <w:sz w:val="24"/>
          <w:szCs w:val="24"/>
        </w:rPr>
        <w:t xml:space="preserve">егалитические сооружения острова Вера на озере Тургояк//Известия Челябинского научного центра, 2004. </w:t>
      </w:r>
      <w:proofErr w:type="spellStart"/>
      <w:r w:rsidR="00C37CF3" w:rsidRPr="0020369C">
        <w:rPr>
          <w:rFonts w:ascii="Times New Roman" w:hAnsi="Times New Roman" w:cs="Times New Roman"/>
          <w:color w:val="000000" w:themeColor="text1"/>
          <w:sz w:val="24"/>
          <w:szCs w:val="24"/>
        </w:rPr>
        <w:t>Вып</w:t>
      </w:r>
      <w:proofErr w:type="spellEnd"/>
      <w:r w:rsidR="00C37CF3" w:rsidRPr="0020369C">
        <w:rPr>
          <w:rFonts w:ascii="Times New Roman" w:hAnsi="Times New Roman" w:cs="Times New Roman"/>
          <w:color w:val="000000" w:themeColor="text1"/>
          <w:sz w:val="24"/>
          <w:szCs w:val="24"/>
        </w:rPr>
        <w:t>. 1, с. 208-213.</w:t>
      </w:r>
    </w:p>
    <w:p w14:paraId="73F481BE" w14:textId="69D1FA26" w:rsidR="00A83420" w:rsidRPr="007E4DD5" w:rsidRDefault="007E4DD5" w:rsidP="00465E3B">
      <w:pPr>
        <w:spacing w:after="0" w:line="360" w:lineRule="auto"/>
        <w:ind w:left="1701" w:right="1134" w:hanging="1701"/>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Pr="007E4DD5">
        <w:rPr>
          <w:rFonts w:ascii="Times New Roman" w:eastAsia="Times New Roman" w:hAnsi="Times New Roman" w:cs="Times New Roman"/>
          <w:bCs/>
          <w:sz w:val="24"/>
          <w:szCs w:val="24"/>
          <w:lang w:eastAsia="ru-RU"/>
        </w:rPr>
        <w:t>5.</w:t>
      </w:r>
      <w:r>
        <w:rPr>
          <w:rFonts w:ascii="Times New Roman" w:eastAsia="Times New Roman" w:hAnsi="Times New Roman" w:cs="Times New Roman"/>
          <w:b/>
          <w:bCs/>
          <w:sz w:val="24"/>
          <w:szCs w:val="24"/>
          <w:lang w:eastAsia="ru-RU"/>
        </w:rPr>
        <w:t xml:space="preserve">  </w:t>
      </w:r>
      <w:r w:rsidR="00A83420" w:rsidRPr="007E4DD5">
        <w:rPr>
          <w:rFonts w:ascii="Times New Roman" w:eastAsia="Times New Roman" w:hAnsi="Times New Roman" w:cs="Times New Roman"/>
          <w:sz w:val="24"/>
          <w:szCs w:val="24"/>
          <w:lang w:eastAsia="ru-RU"/>
        </w:rPr>
        <w:t xml:space="preserve">Геолого-краеведческая тропа выходного дня вдоль... [Электронный ресурс] // </w:t>
      </w:r>
      <w:proofErr w:type="spellStart"/>
      <w:r w:rsidR="00A83420" w:rsidRPr="007E4DD5">
        <w:rPr>
          <w:rFonts w:ascii="Times New Roman" w:eastAsia="Times New Roman" w:hAnsi="Times New Roman" w:cs="Times New Roman"/>
          <w:sz w:val="24"/>
          <w:szCs w:val="24"/>
          <w:lang w:val="en-US" w:eastAsia="ru-RU"/>
        </w:rPr>
        <w:t>yungeo</w:t>
      </w:r>
      <w:proofErr w:type="spellEnd"/>
      <w:r w:rsidR="00A83420" w:rsidRPr="007E4DD5">
        <w:rPr>
          <w:rFonts w:ascii="Times New Roman" w:eastAsia="Times New Roman" w:hAnsi="Times New Roman" w:cs="Times New Roman"/>
          <w:sz w:val="24"/>
          <w:szCs w:val="24"/>
          <w:lang w:eastAsia="ru-RU"/>
        </w:rPr>
        <w:t>.</w:t>
      </w:r>
      <w:proofErr w:type="spellStart"/>
      <w:r w:rsidR="00A83420" w:rsidRPr="007E4DD5">
        <w:rPr>
          <w:rFonts w:ascii="Times New Roman" w:eastAsia="Times New Roman" w:hAnsi="Times New Roman" w:cs="Times New Roman"/>
          <w:sz w:val="24"/>
          <w:szCs w:val="24"/>
          <w:lang w:val="en-US" w:eastAsia="ru-RU"/>
        </w:rPr>
        <w:t>ru</w:t>
      </w:r>
      <w:proofErr w:type="spellEnd"/>
      <w:r w:rsidR="00A83420" w:rsidRPr="007E4DD5">
        <w:rPr>
          <w:rFonts w:ascii="Times New Roman" w:eastAsia="Times New Roman" w:hAnsi="Times New Roman" w:cs="Times New Roman"/>
          <w:sz w:val="24"/>
          <w:szCs w:val="24"/>
          <w:lang w:eastAsia="ru-RU"/>
        </w:rPr>
        <w:t xml:space="preserve"> - Режим доступа: </w:t>
      </w:r>
      <w:r w:rsidR="00A83420" w:rsidRPr="007E4DD5">
        <w:rPr>
          <w:rFonts w:ascii="Times New Roman" w:eastAsia="Times New Roman" w:hAnsi="Times New Roman" w:cs="Times New Roman"/>
          <w:sz w:val="24"/>
          <w:szCs w:val="24"/>
          <w:lang w:val="en-US" w:eastAsia="ru-RU"/>
        </w:rPr>
        <w:t>https</w:t>
      </w:r>
      <w:r w:rsidR="00A83420" w:rsidRPr="007E4DD5">
        <w:rPr>
          <w:rFonts w:ascii="Times New Roman" w:eastAsia="Times New Roman" w:hAnsi="Times New Roman" w:cs="Times New Roman"/>
          <w:sz w:val="24"/>
          <w:szCs w:val="24"/>
          <w:lang w:eastAsia="ru-RU"/>
        </w:rPr>
        <w:t>://</w:t>
      </w:r>
      <w:proofErr w:type="spellStart"/>
      <w:r w:rsidR="00A83420" w:rsidRPr="007E4DD5">
        <w:rPr>
          <w:rFonts w:ascii="Times New Roman" w:eastAsia="Times New Roman" w:hAnsi="Times New Roman" w:cs="Times New Roman"/>
          <w:sz w:val="24"/>
          <w:szCs w:val="24"/>
          <w:lang w:val="en-US" w:eastAsia="ru-RU"/>
        </w:rPr>
        <w:t>yungeo</w:t>
      </w:r>
      <w:proofErr w:type="spellEnd"/>
      <w:r w:rsidR="00A83420" w:rsidRPr="007E4DD5">
        <w:rPr>
          <w:rFonts w:ascii="Times New Roman" w:eastAsia="Times New Roman" w:hAnsi="Times New Roman" w:cs="Times New Roman"/>
          <w:sz w:val="24"/>
          <w:szCs w:val="24"/>
          <w:lang w:eastAsia="ru-RU"/>
        </w:rPr>
        <w:t>.</w:t>
      </w:r>
      <w:proofErr w:type="spellStart"/>
      <w:r w:rsidR="00A83420" w:rsidRPr="007E4DD5">
        <w:rPr>
          <w:rFonts w:ascii="Times New Roman" w:eastAsia="Times New Roman" w:hAnsi="Times New Roman" w:cs="Times New Roman"/>
          <w:sz w:val="24"/>
          <w:szCs w:val="24"/>
          <w:lang w:val="en-US" w:eastAsia="ru-RU"/>
        </w:rPr>
        <w:t>ru</w:t>
      </w:r>
      <w:proofErr w:type="spellEnd"/>
      <w:r w:rsidR="00A83420" w:rsidRPr="007E4DD5">
        <w:rPr>
          <w:rFonts w:ascii="Times New Roman" w:eastAsia="Times New Roman" w:hAnsi="Times New Roman" w:cs="Times New Roman"/>
          <w:sz w:val="24"/>
          <w:szCs w:val="24"/>
          <w:lang w:eastAsia="ru-RU"/>
        </w:rPr>
        <w:t>/</w:t>
      </w:r>
      <w:r w:rsidR="00A83420" w:rsidRPr="007E4DD5">
        <w:rPr>
          <w:rFonts w:ascii="Times New Roman" w:eastAsia="Times New Roman" w:hAnsi="Times New Roman" w:cs="Times New Roman"/>
          <w:sz w:val="24"/>
          <w:szCs w:val="24"/>
          <w:lang w:val="en-US" w:eastAsia="ru-RU"/>
        </w:rPr>
        <w:t>press</w:t>
      </w:r>
      <w:r w:rsidR="00A83420" w:rsidRPr="007E4DD5">
        <w:rPr>
          <w:rFonts w:ascii="Times New Roman" w:eastAsia="Times New Roman" w:hAnsi="Times New Roman" w:cs="Times New Roman"/>
          <w:sz w:val="24"/>
          <w:szCs w:val="24"/>
          <w:lang w:eastAsia="ru-RU"/>
        </w:rPr>
        <w:t>/</w:t>
      </w:r>
      <w:r w:rsidR="00A83420" w:rsidRPr="007E4DD5">
        <w:rPr>
          <w:rFonts w:ascii="Times New Roman" w:eastAsia="Times New Roman" w:hAnsi="Times New Roman" w:cs="Times New Roman"/>
          <w:sz w:val="24"/>
          <w:szCs w:val="24"/>
          <w:lang w:val="en-US" w:eastAsia="ru-RU"/>
        </w:rPr>
        <w:t>works</w:t>
      </w:r>
      <w:r w:rsidR="00A83420" w:rsidRPr="007E4DD5">
        <w:rPr>
          <w:rFonts w:ascii="Times New Roman" w:eastAsia="Times New Roman" w:hAnsi="Times New Roman" w:cs="Times New Roman"/>
          <w:sz w:val="24"/>
          <w:szCs w:val="24"/>
          <w:lang w:eastAsia="ru-RU"/>
        </w:rPr>
        <w:t>/</w:t>
      </w:r>
      <w:r w:rsidR="00A83420" w:rsidRPr="007E4DD5">
        <w:rPr>
          <w:rFonts w:ascii="Times New Roman" w:eastAsia="Times New Roman" w:hAnsi="Times New Roman" w:cs="Times New Roman"/>
          <w:sz w:val="24"/>
          <w:szCs w:val="24"/>
          <w:lang w:val="en-US" w:eastAsia="ru-RU"/>
        </w:rPr>
        <w:t>reports</w:t>
      </w:r>
      <w:r w:rsidR="00A83420" w:rsidRPr="007E4DD5">
        <w:rPr>
          <w:rFonts w:ascii="Times New Roman" w:eastAsia="Times New Roman" w:hAnsi="Times New Roman" w:cs="Times New Roman"/>
          <w:sz w:val="24"/>
          <w:szCs w:val="24"/>
          <w:lang w:eastAsia="ru-RU"/>
        </w:rPr>
        <w:t xml:space="preserve">2019/ДДТ </w:t>
      </w:r>
      <w:proofErr w:type="spellStart"/>
      <w:r w:rsidR="00A83420" w:rsidRPr="007E4DD5">
        <w:rPr>
          <w:rFonts w:ascii="Times New Roman" w:eastAsia="Times New Roman" w:hAnsi="Times New Roman" w:cs="Times New Roman"/>
          <w:sz w:val="24"/>
          <w:szCs w:val="24"/>
          <w:lang w:eastAsia="ru-RU"/>
        </w:rPr>
        <w:t>Юность_Миасс</w:t>
      </w:r>
      <w:proofErr w:type="spellEnd"/>
      <w:r w:rsidR="00A83420" w:rsidRPr="007E4DD5">
        <w:rPr>
          <w:rFonts w:ascii="Times New Roman" w:eastAsia="Times New Roman" w:hAnsi="Times New Roman" w:cs="Times New Roman"/>
          <w:sz w:val="24"/>
          <w:szCs w:val="24"/>
          <w:lang w:eastAsia="ru-RU"/>
        </w:rPr>
        <w:t>.</w:t>
      </w:r>
      <w:r w:rsidR="00A83420" w:rsidRPr="007E4DD5">
        <w:rPr>
          <w:rFonts w:ascii="Times New Roman" w:eastAsia="Times New Roman" w:hAnsi="Times New Roman" w:cs="Times New Roman"/>
          <w:sz w:val="24"/>
          <w:szCs w:val="24"/>
          <w:lang w:val="en-US" w:eastAsia="ru-RU"/>
        </w:rPr>
        <w:t>pdf</w:t>
      </w:r>
      <w:r w:rsidR="00A83420" w:rsidRPr="007E4DD5">
        <w:rPr>
          <w:rFonts w:ascii="Times New Roman" w:eastAsia="Times New Roman" w:hAnsi="Times New Roman" w:cs="Times New Roman"/>
          <w:sz w:val="24"/>
          <w:szCs w:val="24"/>
          <w:lang w:eastAsia="ru-RU"/>
        </w:rPr>
        <w:t xml:space="preserve">, свободный. - </w:t>
      </w:r>
      <w:proofErr w:type="spellStart"/>
      <w:r w:rsidR="00A83420" w:rsidRPr="007E4DD5">
        <w:rPr>
          <w:rFonts w:ascii="Times New Roman" w:eastAsia="Times New Roman" w:hAnsi="Times New Roman" w:cs="Times New Roman"/>
          <w:sz w:val="24"/>
          <w:szCs w:val="24"/>
          <w:lang w:eastAsia="ru-RU"/>
        </w:rPr>
        <w:t>Загл</w:t>
      </w:r>
      <w:proofErr w:type="spellEnd"/>
      <w:r w:rsidR="00A83420" w:rsidRPr="007E4DD5">
        <w:rPr>
          <w:rFonts w:ascii="Times New Roman" w:eastAsia="Times New Roman" w:hAnsi="Times New Roman" w:cs="Times New Roman"/>
          <w:sz w:val="24"/>
          <w:szCs w:val="24"/>
          <w:lang w:eastAsia="ru-RU"/>
        </w:rPr>
        <w:t>. с экрана</w:t>
      </w:r>
    </w:p>
    <w:p w14:paraId="4E8F1D98" w14:textId="1286B740" w:rsidR="00A83420" w:rsidRPr="004A39CB" w:rsidRDefault="00C37CF3"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t xml:space="preserve"> 6.</w:t>
      </w:r>
      <w:r w:rsidR="00A83420" w:rsidRPr="004A39CB">
        <w:rPr>
          <w:rFonts w:ascii="Times New Roman" w:eastAsia="Times New Roman" w:hAnsi="Times New Roman" w:cs="Times New Roman"/>
          <w:sz w:val="24"/>
          <w:szCs w:val="24"/>
          <w:lang w:eastAsia="ru-RU"/>
        </w:rPr>
        <w:t xml:space="preserve"> Животные озера Тургояк. Каких зверей и птиц можно... [Электронный ресурс] // </w:t>
      </w:r>
      <w:proofErr w:type="spellStart"/>
      <w:r w:rsidR="00A83420" w:rsidRPr="004A39CB">
        <w:rPr>
          <w:rFonts w:ascii="Times New Roman" w:eastAsia="Times New Roman" w:hAnsi="Times New Roman" w:cs="Times New Roman"/>
          <w:sz w:val="24"/>
          <w:szCs w:val="24"/>
          <w:lang w:val="en-US" w:eastAsia="ru-RU"/>
        </w:rPr>
        <w:t>goldenbeach</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ru</w:t>
      </w:r>
      <w:proofErr w:type="spellEnd"/>
      <w:r w:rsidR="00A83420" w:rsidRPr="004A39CB">
        <w:rPr>
          <w:rFonts w:ascii="Times New Roman" w:eastAsia="Times New Roman" w:hAnsi="Times New Roman" w:cs="Times New Roman"/>
          <w:sz w:val="24"/>
          <w:szCs w:val="24"/>
          <w:lang w:eastAsia="ru-RU"/>
        </w:rPr>
        <w:t xml:space="preserve"> - Режим доступа: </w:t>
      </w:r>
      <w:r w:rsidR="00A83420" w:rsidRPr="004A39CB">
        <w:rPr>
          <w:rFonts w:ascii="Times New Roman" w:eastAsia="Times New Roman" w:hAnsi="Times New Roman" w:cs="Times New Roman"/>
          <w:sz w:val="24"/>
          <w:szCs w:val="24"/>
          <w:lang w:val="en-US" w:eastAsia="ru-RU"/>
        </w:rPr>
        <w:t>https</w:t>
      </w:r>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goldenbeach</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ru</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kakih</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zhivotnyh</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i</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ptits</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mozhno</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vstretit</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vo</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vremya</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otdyha</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na</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turgoyake</w:t>
      </w:r>
      <w:proofErr w:type="spellEnd"/>
      <w:r w:rsidR="00A83420" w:rsidRPr="004A39CB">
        <w:rPr>
          <w:rFonts w:ascii="Times New Roman" w:eastAsia="Times New Roman" w:hAnsi="Times New Roman" w:cs="Times New Roman"/>
          <w:sz w:val="24"/>
          <w:szCs w:val="24"/>
          <w:lang w:eastAsia="ru-RU"/>
        </w:rPr>
        <w:t xml:space="preserve">/, свободный. - </w:t>
      </w:r>
      <w:proofErr w:type="spellStart"/>
      <w:r w:rsidR="00A83420" w:rsidRPr="004A39CB">
        <w:rPr>
          <w:rFonts w:ascii="Times New Roman" w:eastAsia="Times New Roman" w:hAnsi="Times New Roman" w:cs="Times New Roman"/>
          <w:sz w:val="24"/>
          <w:szCs w:val="24"/>
          <w:lang w:eastAsia="ru-RU"/>
        </w:rPr>
        <w:t>Загл</w:t>
      </w:r>
      <w:proofErr w:type="spellEnd"/>
      <w:r w:rsidR="00A83420" w:rsidRPr="004A39CB">
        <w:rPr>
          <w:rFonts w:ascii="Times New Roman" w:eastAsia="Times New Roman" w:hAnsi="Times New Roman" w:cs="Times New Roman"/>
          <w:sz w:val="24"/>
          <w:szCs w:val="24"/>
          <w:lang w:eastAsia="ru-RU"/>
        </w:rPr>
        <w:t>. с экрана</w:t>
      </w:r>
    </w:p>
    <w:p w14:paraId="1F70BC35" w14:textId="0708112B" w:rsidR="00A83420" w:rsidRPr="004A39CB" w:rsidRDefault="00C37CF3"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t>7</w:t>
      </w:r>
      <w:r w:rsidR="00A83420" w:rsidRPr="004A39CB">
        <w:rPr>
          <w:rFonts w:ascii="Times New Roman" w:eastAsia="Times New Roman" w:hAnsi="Times New Roman" w:cs="Times New Roman"/>
          <w:sz w:val="24"/>
          <w:szCs w:val="24"/>
          <w:lang w:eastAsia="ru-RU"/>
        </w:rPr>
        <w:t xml:space="preserve">. Индивидуальный проект. [Электронный ресурс] // </w:t>
      </w:r>
      <w:proofErr w:type="spellStart"/>
      <w:r w:rsidR="00A83420" w:rsidRPr="004A39CB">
        <w:rPr>
          <w:rFonts w:ascii="Times New Roman" w:eastAsia="Times New Roman" w:hAnsi="Times New Roman" w:cs="Times New Roman"/>
          <w:sz w:val="24"/>
          <w:szCs w:val="24"/>
          <w:lang w:val="en-US" w:eastAsia="ru-RU"/>
        </w:rPr>
        <w:t>multiurok</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ru</w:t>
      </w:r>
      <w:proofErr w:type="spellEnd"/>
      <w:r w:rsidR="00A83420" w:rsidRPr="004A39CB">
        <w:rPr>
          <w:rFonts w:ascii="Times New Roman" w:eastAsia="Times New Roman" w:hAnsi="Times New Roman" w:cs="Times New Roman"/>
          <w:sz w:val="24"/>
          <w:szCs w:val="24"/>
          <w:lang w:eastAsia="ru-RU"/>
        </w:rPr>
        <w:t xml:space="preserve"> - Режим доступа: </w:t>
      </w:r>
      <w:r w:rsidR="00A83420" w:rsidRPr="004A39CB">
        <w:rPr>
          <w:rFonts w:ascii="Times New Roman" w:eastAsia="Times New Roman" w:hAnsi="Times New Roman" w:cs="Times New Roman"/>
          <w:sz w:val="24"/>
          <w:szCs w:val="24"/>
          <w:lang w:val="en-US" w:eastAsia="ru-RU"/>
        </w:rPr>
        <w:t>https</w:t>
      </w:r>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multiurok</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ru</w:t>
      </w:r>
      <w:proofErr w:type="spellEnd"/>
      <w:r w:rsidR="00A83420" w:rsidRPr="004A39CB">
        <w:rPr>
          <w:rFonts w:ascii="Times New Roman" w:eastAsia="Times New Roman" w:hAnsi="Times New Roman" w:cs="Times New Roman"/>
          <w:sz w:val="24"/>
          <w:szCs w:val="24"/>
          <w:lang w:eastAsia="ru-RU"/>
        </w:rPr>
        <w:t>/</w:t>
      </w:r>
      <w:r w:rsidR="00A83420" w:rsidRPr="004A39CB">
        <w:rPr>
          <w:rFonts w:ascii="Times New Roman" w:eastAsia="Times New Roman" w:hAnsi="Times New Roman" w:cs="Times New Roman"/>
          <w:sz w:val="24"/>
          <w:szCs w:val="24"/>
          <w:lang w:val="en-US" w:eastAsia="ru-RU"/>
        </w:rPr>
        <w:t>files</w:t>
      </w:r>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individualnyi</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proekt</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informatsionno</w:t>
      </w:r>
      <w:proofErr w:type="spellEnd"/>
      <w:r w:rsidR="00A83420" w:rsidRPr="004A39CB">
        <w:rPr>
          <w:rFonts w:ascii="Times New Roman" w:eastAsia="Times New Roman" w:hAnsi="Times New Roman" w:cs="Times New Roman"/>
          <w:sz w:val="24"/>
          <w:szCs w:val="24"/>
          <w:lang w:eastAsia="ru-RU"/>
        </w:rPr>
        <w:t>-</w:t>
      </w:r>
      <w:proofErr w:type="spellStart"/>
      <w:r w:rsidR="00A83420" w:rsidRPr="004A39CB">
        <w:rPr>
          <w:rFonts w:ascii="Times New Roman" w:eastAsia="Times New Roman" w:hAnsi="Times New Roman" w:cs="Times New Roman"/>
          <w:sz w:val="24"/>
          <w:szCs w:val="24"/>
          <w:lang w:val="en-US" w:eastAsia="ru-RU"/>
        </w:rPr>
        <w:t>poznavatelnyi</w:t>
      </w:r>
      <w:proofErr w:type="spellEnd"/>
      <w:r w:rsidR="00A83420" w:rsidRPr="004A39CB">
        <w:rPr>
          <w:rFonts w:ascii="Times New Roman" w:eastAsia="Times New Roman" w:hAnsi="Times New Roman" w:cs="Times New Roman"/>
          <w:sz w:val="24"/>
          <w:szCs w:val="24"/>
          <w:lang w:eastAsia="ru-RU"/>
        </w:rPr>
        <w:t>.</w:t>
      </w:r>
      <w:r w:rsidR="00A83420" w:rsidRPr="004A39CB">
        <w:rPr>
          <w:rFonts w:ascii="Times New Roman" w:eastAsia="Times New Roman" w:hAnsi="Times New Roman" w:cs="Times New Roman"/>
          <w:sz w:val="24"/>
          <w:szCs w:val="24"/>
          <w:lang w:val="en-US" w:eastAsia="ru-RU"/>
        </w:rPr>
        <w:t>html</w:t>
      </w:r>
      <w:r w:rsidR="00A83420" w:rsidRPr="004A39CB">
        <w:rPr>
          <w:rFonts w:ascii="Times New Roman" w:eastAsia="Times New Roman" w:hAnsi="Times New Roman" w:cs="Times New Roman"/>
          <w:sz w:val="24"/>
          <w:szCs w:val="24"/>
          <w:lang w:eastAsia="ru-RU"/>
        </w:rPr>
        <w:t xml:space="preserve">, свободный. - </w:t>
      </w:r>
      <w:proofErr w:type="spellStart"/>
      <w:r w:rsidR="00A83420" w:rsidRPr="004A39CB">
        <w:rPr>
          <w:rFonts w:ascii="Times New Roman" w:eastAsia="Times New Roman" w:hAnsi="Times New Roman" w:cs="Times New Roman"/>
          <w:sz w:val="24"/>
          <w:szCs w:val="24"/>
          <w:lang w:eastAsia="ru-RU"/>
        </w:rPr>
        <w:t>Загл</w:t>
      </w:r>
      <w:proofErr w:type="spellEnd"/>
      <w:r w:rsidR="00A83420" w:rsidRPr="004A39CB">
        <w:rPr>
          <w:rFonts w:ascii="Times New Roman" w:eastAsia="Times New Roman" w:hAnsi="Times New Roman" w:cs="Times New Roman"/>
          <w:sz w:val="24"/>
          <w:szCs w:val="24"/>
          <w:lang w:eastAsia="ru-RU"/>
        </w:rPr>
        <w:t>. с экрана</w:t>
      </w:r>
    </w:p>
    <w:p w14:paraId="31C6DD6A" w14:textId="5F06AC44" w:rsidR="00AB59FE" w:rsidRPr="004A39CB" w:rsidRDefault="0027435A" w:rsidP="00465E3B">
      <w:pPr>
        <w:shd w:val="clear" w:color="auto" w:fill="FFFFFF"/>
        <w:spacing w:after="0" w:line="360" w:lineRule="auto"/>
        <w:ind w:left="1701" w:right="1134"/>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8.</w:t>
      </w:r>
      <w:r w:rsidR="00AB59FE" w:rsidRPr="004A39CB">
        <w:rPr>
          <w:rFonts w:ascii="Times New Roman" w:eastAsia="Times New Roman" w:hAnsi="Times New Roman" w:cs="Times New Roman"/>
          <w:color w:val="1A1A1A"/>
          <w:sz w:val="24"/>
          <w:szCs w:val="24"/>
          <w:lang w:eastAsia="ru-RU"/>
        </w:rPr>
        <w:t>Кругляшова В.П. Предания и легенды Урала: Фольклорные</w:t>
      </w:r>
    </w:p>
    <w:p w14:paraId="352900C7" w14:textId="77777777" w:rsidR="00AB59FE" w:rsidRPr="004A39CB" w:rsidRDefault="00AB59FE" w:rsidP="00465E3B">
      <w:pPr>
        <w:shd w:val="clear" w:color="auto" w:fill="FFFFFF"/>
        <w:spacing w:after="0" w:line="360" w:lineRule="auto"/>
        <w:ind w:left="1701" w:right="1134"/>
        <w:jc w:val="both"/>
        <w:rPr>
          <w:rFonts w:ascii="Times New Roman" w:eastAsia="Times New Roman" w:hAnsi="Times New Roman" w:cs="Times New Roman"/>
          <w:color w:val="1A1A1A"/>
          <w:sz w:val="24"/>
          <w:szCs w:val="24"/>
          <w:lang w:eastAsia="ru-RU"/>
        </w:rPr>
      </w:pPr>
      <w:r w:rsidRPr="004A39CB">
        <w:rPr>
          <w:rFonts w:ascii="Times New Roman" w:eastAsia="Times New Roman" w:hAnsi="Times New Roman" w:cs="Times New Roman"/>
          <w:color w:val="1A1A1A"/>
          <w:sz w:val="24"/>
          <w:szCs w:val="24"/>
          <w:lang w:eastAsia="ru-RU"/>
        </w:rPr>
        <w:t>рассказы / сост., вступ. сл. и коммент. В. П. Кругляшовой. –</w:t>
      </w:r>
    </w:p>
    <w:p w14:paraId="010FA0E6" w14:textId="77777777" w:rsidR="00AB59FE" w:rsidRPr="004A39CB" w:rsidRDefault="00AB59FE" w:rsidP="00465E3B">
      <w:pPr>
        <w:shd w:val="clear" w:color="auto" w:fill="FFFFFF"/>
        <w:spacing w:after="0" w:line="360" w:lineRule="auto"/>
        <w:ind w:left="1701" w:right="1134"/>
        <w:jc w:val="both"/>
        <w:rPr>
          <w:rFonts w:ascii="Times New Roman" w:eastAsia="Times New Roman" w:hAnsi="Times New Roman" w:cs="Times New Roman"/>
          <w:color w:val="1A1A1A"/>
          <w:sz w:val="24"/>
          <w:szCs w:val="24"/>
          <w:lang w:eastAsia="ru-RU"/>
        </w:rPr>
      </w:pPr>
      <w:r w:rsidRPr="004A39CB">
        <w:rPr>
          <w:rFonts w:ascii="Times New Roman" w:eastAsia="Times New Roman" w:hAnsi="Times New Roman" w:cs="Times New Roman"/>
          <w:color w:val="1A1A1A"/>
          <w:sz w:val="24"/>
          <w:szCs w:val="24"/>
          <w:lang w:eastAsia="ru-RU"/>
        </w:rPr>
        <w:t>Свердловск: Средне-Уральское книжное издательство, 1991 – 288 с.</w:t>
      </w:r>
    </w:p>
    <w:p w14:paraId="00A770D0" w14:textId="1C911CCE" w:rsidR="00C37CF3" w:rsidRPr="004A39CB" w:rsidRDefault="0027435A" w:rsidP="00465E3B">
      <w:pPr>
        <w:spacing w:after="0" w:line="360" w:lineRule="auto"/>
        <w:ind w:left="1701" w:right="11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7E4DD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C37CF3" w:rsidRPr="004A39CB">
        <w:rPr>
          <w:rFonts w:ascii="Times New Roman" w:eastAsia="Times New Roman" w:hAnsi="Times New Roman" w:cs="Times New Roman"/>
          <w:sz w:val="24"/>
          <w:szCs w:val="24"/>
          <w:lang w:eastAsia="ru-RU"/>
        </w:rPr>
        <w:t xml:space="preserve">25 Лучших Достопримечательностей в Тургояке... [Электронный ресурс] // </w:t>
      </w:r>
      <w:proofErr w:type="spellStart"/>
      <w:r w:rsidR="00C37CF3" w:rsidRPr="004A39CB">
        <w:rPr>
          <w:rFonts w:ascii="Times New Roman" w:eastAsia="Times New Roman" w:hAnsi="Times New Roman" w:cs="Times New Roman"/>
          <w:sz w:val="24"/>
          <w:szCs w:val="24"/>
          <w:lang w:val="en-US" w:eastAsia="ru-RU"/>
        </w:rPr>
        <w:t>dostoprimechatelnosti</w:t>
      </w:r>
      <w:proofErr w:type="spellEnd"/>
      <w:r w:rsidR="00C37CF3" w:rsidRPr="004A39CB">
        <w:rPr>
          <w:rFonts w:ascii="Times New Roman" w:eastAsia="Times New Roman" w:hAnsi="Times New Roman" w:cs="Times New Roman"/>
          <w:sz w:val="24"/>
          <w:szCs w:val="24"/>
          <w:lang w:eastAsia="ru-RU"/>
        </w:rPr>
        <w:t>-</w:t>
      </w:r>
      <w:r w:rsidR="00C37CF3" w:rsidRPr="004A39CB">
        <w:rPr>
          <w:rFonts w:ascii="Times New Roman" w:eastAsia="Times New Roman" w:hAnsi="Times New Roman" w:cs="Times New Roman"/>
          <w:sz w:val="24"/>
          <w:szCs w:val="24"/>
          <w:lang w:val="en-US" w:eastAsia="ru-RU"/>
        </w:rPr>
        <w:t>online</w:t>
      </w:r>
      <w:r w:rsidR="00C37CF3" w:rsidRPr="004A39CB">
        <w:rPr>
          <w:rFonts w:ascii="Times New Roman" w:eastAsia="Times New Roman" w:hAnsi="Times New Roman" w:cs="Times New Roman"/>
          <w:sz w:val="24"/>
          <w:szCs w:val="24"/>
          <w:lang w:eastAsia="ru-RU"/>
        </w:rPr>
        <w:t>.</w:t>
      </w:r>
      <w:proofErr w:type="spellStart"/>
      <w:r w:rsidR="00C37CF3" w:rsidRPr="004A39CB">
        <w:rPr>
          <w:rFonts w:ascii="Times New Roman" w:eastAsia="Times New Roman" w:hAnsi="Times New Roman" w:cs="Times New Roman"/>
          <w:sz w:val="24"/>
          <w:szCs w:val="24"/>
          <w:lang w:val="en-US" w:eastAsia="ru-RU"/>
        </w:rPr>
        <w:t>ru</w:t>
      </w:r>
      <w:proofErr w:type="spellEnd"/>
      <w:r w:rsidR="00C37CF3" w:rsidRPr="004A39CB">
        <w:rPr>
          <w:rFonts w:ascii="Times New Roman" w:eastAsia="Times New Roman" w:hAnsi="Times New Roman" w:cs="Times New Roman"/>
          <w:sz w:val="24"/>
          <w:szCs w:val="24"/>
          <w:lang w:eastAsia="ru-RU"/>
        </w:rPr>
        <w:t xml:space="preserve"> - Режим доступа: </w:t>
      </w:r>
      <w:r w:rsidR="00C37CF3" w:rsidRPr="004A39CB">
        <w:rPr>
          <w:rFonts w:ascii="Times New Roman" w:eastAsia="Times New Roman" w:hAnsi="Times New Roman" w:cs="Times New Roman"/>
          <w:sz w:val="24"/>
          <w:szCs w:val="24"/>
          <w:lang w:val="en-US" w:eastAsia="ru-RU"/>
        </w:rPr>
        <w:t>https</w:t>
      </w:r>
      <w:r w:rsidR="00C37CF3" w:rsidRPr="004A39CB">
        <w:rPr>
          <w:rFonts w:ascii="Times New Roman" w:eastAsia="Times New Roman" w:hAnsi="Times New Roman" w:cs="Times New Roman"/>
          <w:sz w:val="24"/>
          <w:szCs w:val="24"/>
          <w:lang w:eastAsia="ru-RU"/>
        </w:rPr>
        <w:t>://</w:t>
      </w:r>
      <w:proofErr w:type="spellStart"/>
      <w:r w:rsidR="00C37CF3" w:rsidRPr="004A39CB">
        <w:rPr>
          <w:rFonts w:ascii="Times New Roman" w:eastAsia="Times New Roman" w:hAnsi="Times New Roman" w:cs="Times New Roman"/>
          <w:sz w:val="24"/>
          <w:szCs w:val="24"/>
          <w:lang w:val="en-US" w:eastAsia="ru-RU"/>
        </w:rPr>
        <w:t>dostoprimechatelnosti</w:t>
      </w:r>
      <w:proofErr w:type="spellEnd"/>
      <w:r w:rsidR="00C37CF3" w:rsidRPr="004A39CB">
        <w:rPr>
          <w:rFonts w:ascii="Times New Roman" w:eastAsia="Times New Roman" w:hAnsi="Times New Roman" w:cs="Times New Roman"/>
          <w:sz w:val="24"/>
          <w:szCs w:val="24"/>
          <w:lang w:eastAsia="ru-RU"/>
        </w:rPr>
        <w:t>-</w:t>
      </w:r>
      <w:r w:rsidR="00C37CF3" w:rsidRPr="004A39CB">
        <w:rPr>
          <w:rFonts w:ascii="Times New Roman" w:eastAsia="Times New Roman" w:hAnsi="Times New Roman" w:cs="Times New Roman"/>
          <w:sz w:val="24"/>
          <w:szCs w:val="24"/>
          <w:lang w:val="en-US" w:eastAsia="ru-RU"/>
        </w:rPr>
        <w:t>online</w:t>
      </w:r>
      <w:r w:rsidR="00C37CF3" w:rsidRPr="004A39CB">
        <w:rPr>
          <w:rFonts w:ascii="Times New Roman" w:eastAsia="Times New Roman" w:hAnsi="Times New Roman" w:cs="Times New Roman"/>
          <w:sz w:val="24"/>
          <w:szCs w:val="24"/>
          <w:lang w:eastAsia="ru-RU"/>
        </w:rPr>
        <w:t>.</w:t>
      </w:r>
      <w:proofErr w:type="spellStart"/>
      <w:r w:rsidR="00C37CF3" w:rsidRPr="004A39CB">
        <w:rPr>
          <w:rFonts w:ascii="Times New Roman" w:eastAsia="Times New Roman" w:hAnsi="Times New Roman" w:cs="Times New Roman"/>
          <w:sz w:val="24"/>
          <w:szCs w:val="24"/>
          <w:lang w:val="en-US" w:eastAsia="ru-RU"/>
        </w:rPr>
        <w:t>ru</w:t>
      </w:r>
      <w:proofErr w:type="spellEnd"/>
      <w:r w:rsidR="00C37CF3" w:rsidRPr="004A39CB">
        <w:rPr>
          <w:rFonts w:ascii="Times New Roman" w:eastAsia="Times New Roman" w:hAnsi="Times New Roman" w:cs="Times New Roman"/>
          <w:sz w:val="24"/>
          <w:szCs w:val="24"/>
          <w:lang w:eastAsia="ru-RU"/>
        </w:rPr>
        <w:t>/</w:t>
      </w:r>
      <w:r w:rsidR="00C37CF3" w:rsidRPr="004A39CB">
        <w:rPr>
          <w:rFonts w:ascii="Times New Roman" w:eastAsia="Times New Roman" w:hAnsi="Times New Roman" w:cs="Times New Roman"/>
          <w:sz w:val="24"/>
          <w:szCs w:val="24"/>
          <w:lang w:val="en-US" w:eastAsia="ru-RU"/>
        </w:rPr>
        <w:t>s</w:t>
      </w:r>
      <w:r w:rsidR="00C37CF3" w:rsidRPr="004A39CB">
        <w:rPr>
          <w:rFonts w:ascii="Times New Roman" w:eastAsia="Times New Roman" w:hAnsi="Times New Roman" w:cs="Times New Roman"/>
          <w:sz w:val="24"/>
          <w:szCs w:val="24"/>
          <w:lang w:eastAsia="ru-RU"/>
        </w:rPr>
        <w:t>/</w:t>
      </w:r>
      <w:proofErr w:type="spellStart"/>
      <w:r w:rsidR="00C37CF3" w:rsidRPr="004A39CB">
        <w:rPr>
          <w:rFonts w:ascii="Times New Roman" w:eastAsia="Times New Roman" w:hAnsi="Times New Roman" w:cs="Times New Roman"/>
          <w:sz w:val="24"/>
          <w:szCs w:val="24"/>
          <w:lang w:val="en-US" w:eastAsia="ru-RU"/>
        </w:rPr>
        <w:t>rossiya</w:t>
      </w:r>
      <w:proofErr w:type="spellEnd"/>
      <w:r w:rsidR="00C37CF3" w:rsidRPr="004A39CB">
        <w:rPr>
          <w:rFonts w:ascii="Times New Roman" w:eastAsia="Times New Roman" w:hAnsi="Times New Roman" w:cs="Times New Roman"/>
          <w:sz w:val="24"/>
          <w:szCs w:val="24"/>
          <w:lang w:eastAsia="ru-RU"/>
        </w:rPr>
        <w:t>/</w:t>
      </w:r>
      <w:proofErr w:type="spellStart"/>
      <w:r w:rsidR="00C37CF3" w:rsidRPr="004A39CB">
        <w:rPr>
          <w:rFonts w:ascii="Times New Roman" w:eastAsia="Times New Roman" w:hAnsi="Times New Roman" w:cs="Times New Roman"/>
          <w:sz w:val="24"/>
          <w:szCs w:val="24"/>
          <w:lang w:val="en-US" w:eastAsia="ru-RU"/>
        </w:rPr>
        <w:t>turgoyak</w:t>
      </w:r>
      <w:proofErr w:type="spellEnd"/>
      <w:r w:rsidR="00C37CF3" w:rsidRPr="004A39CB">
        <w:rPr>
          <w:rFonts w:ascii="Times New Roman" w:eastAsia="Times New Roman" w:hAnsi="Times New Roman" w:cs="Times New Roman"/>
          <w:sz w:val="24"/>
          <w:szCs w:val="24"/>
          <w:lang w:eastAsia="ru-RU"/>
        </w:rPr>
        <w:t>/</w:t>
      </w:r>
      <w:proofErr w:type="spellStart"/>
      <w:r w:rsidR="00C37CF3" w:rsidRPr="004A39CB">
        <w:rPr>
          <w:rFonts w:ascii="Times New Roman" w:eastAsia="Times New Roman" w:hAnsi="Times New Roman" w:cs="Times New Roman"/>
          <w:sz w:val="24"/>
          <w:szCs w:val="24"/>
          <w:lang w:val="en-US" w:eastAsia="ru-RU"/>
        </w:rPr>
        <w:t>dostoprimechatelnosti</w:t>
      </w:r>
      <w:proofErr w:type="spellEnd"/>
      <w:r w:rsidR="00C37CF3" w:rsidRPr="004A39CB">
        <w:rPr>
          <w:rFonts w:ascii="Times New Roman" w:eastAsia="Times New Roman" w:hAnsi="Times New Roman" w:cs="Times New Roman"/>
          <w:sz w:val="24"/>
          <w:szCs w:val="24"/>
          <w:lang w:eastAsia="ru-RU"/>
        </w:rPr>
        <w:t xml:space="preserve">/, свободный. - </w:t>
      </w:r>
      <w:proofErr w:type="spellStart"/>
      <w:r w:rsidR="00C37CF3" w:rsidRPr="004A39CB">
        <w:rPr>
          <w:rFonts w:ascii="Times New Roman" w:eastAsia="Times New Roman" w:hAnsi="Times New Roman" w:cs="Times New Roman"/>
          <w:sz w:val="24"/>
          <w:szCs w:val="24"/>
          <w:lang w:eastAsia="ru-RU"/>
        </w:rPr>
        <w:t>Загл</w:t>
      </w:r>
      <w:proofErr w:type="spellEnd"/>
      <w:r w:rsidR="00C37CF3" w:rsidRPr="004A39CB">
        <w:rPr>
          <w:rFonts w:ascii="Times New Roman" w:eastAsia="Times New Roman" w:hAnsi="Times New Roman" w:cs="Times New Roman"/>
          <w:sz w:val="24"/>
          <w:szCs w:val="24"/>
          <w:lang w:eastAsia="ru-RU"/>
        </w:rPr>
        <w:t>. с экрана</w:t>
      </w:r>
    </w:p>
    <w:p w14:paraId="2908A514" w14:textId="0FE43CD0" w:rsidR="00AB59FE" w:rsidRPr="007E4DD5" w:rsidRDefault="0027435A" w:rsidP="00F70794">
      <w:pPr>
        <w:spacing w:after="0" w:line="360" w:lineRule="auto"/>
        <w:ind w:left="1701" w:right="11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7E4DD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AB59FE" w:rsidRPr="007E4DD5">
        <w:rPr>
          <w:rFonts w:ascii="Times New Roman" w:eastAsia="Times New Roman" w:hAnsi="Times New Roman" w:cs="Times New Roman"/>
          <w:sz w:val="24"/>
          <w:szCs w:val="24"/>
          <w:lang w:eastAsia="ru-RU"/>
        </w:rPr>
        <w:t xml:space="preserve">Озеро Тургояк: описание, где находится, история, легенды [Электронный ресурс] // </w:t>
      </w:r>
      <w:proofErr w:type="spellStart"/>
      <w:r w:rsidR="00AB59FE" w:rsidRPr="007E4DD5">
        <w:rPr>
          <w:rFonts w:ascii="Times New Roman" w:eastAsia="Times New Roman" w:hAnsi="Times New Roman" w:cs="Times New Roman"/>
          <w:sz w:val="24"/>
          <w:szCs w:val="24"/>
          <w:lang w:val="en-US" w:eastAsia="ru-RU"/>
        </w:rPr>
        <w:t>bolshayastrana</w:t>
      </w:r>
      <w:proofErr w:type="spellEnd"/>
      <w:r w:rsidR="00AB59FE" w:rsidRPr="007E4DD5">
        <w:rPr>
          <w:rFonts w:ascii="Times New Roman" w:eastAsia="Times New Roman" w:hAnsi="Times New Roman" w:cs="Times New Roman"/>
          <w:sz w:val="24"/>
          <w:szCs w:val="24"/>
          <w:lang w:eastAsia="ru-RU"/>
        </w:rPr>
        <w:t>.</w:t>
      </w:r>
      <w:r w:rsidR="00AB59FE" w:rsidRPr="007E4DD5">
        <w:rPr>
          <w:rFonts w:ascii="Times New Roman" w:eastAsia="Times New Roman" w:hAnsi="Times New Roman" w:cs="Times New Roman"/>
          <w:sz w:val="24"/>
          <w:szCs w:val="24"/>
          <w:lang w:val="en-US" w:eastAsia="ru-RU"/>
        </w:rPr>
        <w:t>com</w:t>
      </w:r>
      <w:r w:rsidR="00AB59FE" w:rsidRPr="007E4DD5">
        <w:rPr>
          <w:rFonts w:ascii="Times New Roman" w:eastAsia="Times New Roman" w:hAnsi="Times New Roman" w:cs="Times New Roman"/>
          <w:sz w:val="24"/>
          <w:szCs w:val="24"/>
          <w:lang w:eastAsia="ru-RU"/>
        </w:rPr>
        <w:t>Режим</w:t>
      </w:r>
      <w:r w:rsidR="00F70794">
        <w:rPr>
          <w:rFonts w:ascii="Times New Roman" w:eastAsia="Times New Roman" w:hAnsi="Times New Roman" w:cs="Times New Roman"/>
          <w:sz w:val="24"/>
          <w:szCs w:val="24"/>
          <w:lang w:eastAsia="ru-RU"/>
        </w:rPr>
        <w:t xml:space="preserve"> </w:t>
      </w:r>
      <w:r w:rsidR="00AB59FE" w:rsidRPr="007E4DD5">
        <w:rPr>
          <w:rFonts w:ascii="Times New Roman" w:eastAsia="Times New Roman" w:hAnsi="Times New Roman" w:cs="Times New Roman"/>
          <w:sz w:val="24"/>
          <w:szCs w:val="24"/>
          <w:lang w:eastAsia="ru-RU"/>
        </w:rPr>
        <w:t xml:space="preserve">доступа: </w:t>
      </w:r>
      <w:r w:rsidR="00AB59FE" w:rsidRPr="007E4DD5">
        <w:rPr>
          <w:rFonts w:ascii="Times New Roman" w:eastAsia="Times New Roman" w:hAnsi="Times New Roman" w:cs="Times New Roman"/>
          <w:sz w:val="24"/>
          <w:szCs w:val="24"/>
          <w:lang w:val="en-US" w:eastAsia="ru-RU"/>
        </w:rPr>
        <w:t>https</w:t>
      </w:r>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bolshayastrana</w:t>
      </w:r>
      <w:proofErr w:type="spellEnd"/>
      <w:r w:rsidR="00AB59FE" w:rsidRPr="007E4DD5">
        <w:rPr>
          <w:rFonts w:ascii="Times New Roman" w:eastAsia="Times New Roman" w:hAnsi="Times New Roman" w:cs="Times New Roman"/>
          <w:sz w:val="24"/>
          <w:szCs w:val="24"/>
          <w:lang w:eastAsia="ru-RU"/>
        </w:rPr>
        <w:t>.</w:t>
      </w:r>
      <w:r w:rsidR="00AB59FE" w:rsidRPr="007E4DD5">
        <w:rPr>
          <w:rFonts w:ascii="Times New Roman" w:eastAsia="Times New Roman" w:hAnsi="Times New Roman" w:cs="Times New Roman"/>
          <w:sz w:val="24"/>
          <w:szCs w:val="24"/>
          <w:lang w:val="en-US" w:eastAsia="ru-RU"/>
        </w:rPr>
        <w:t>com</w:t>
      </w:r>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dostoprimechatelnosti</w:t>
      </w:r>
      <w:proofErr w:type="spellEnd"/>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chelyabinskaya</w:t>
      </w:r>
      <w:proofErr w:type="spellEnd"/>
      <w:r w:rsidR="00AB59FE" w:rsidRPr="007E4DD5">
        <w:rPr>
          <w:rFonts w:ascii="Times New Roman" w:eastAsia="Times New Roman" w:hAnsi="Times New Roman" w:cs="Times New Roman"/>
          <w:sz w:val="24"/>
          <w:szCs w:val="24"/>
          <w:lang w:eastAsia="ru-RU"/>
        </w:rPr>
        <w:t>-</w:t>
      </w:r>
      <w:r w:rsidR="00AB59FE" w:rsidRPr="007E4DD5">
        <w:rPr>
          <w:rFonts w:ascii="Times New Roman" w:eastAsia="Times New Roman" w:hAnsi="Times New Roman" w:cs="Times New Roman"/>
          <w:sz w:val="24"/>
          <w:szCs w:val="24"/>
          <w:lang w:val="en-US" w:eastAsia="ru-RU"/>
        </w:rPr>
        <w:t>oblast</w:t>
      </w:r>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ozero</w:t>
      </w:r>
      <w:proofErr w:type="spellEnd"/>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turgoyak</w:t>
      </w:r>
      <w:proofErr w:type="spellEnd"/>
      <w:r w:rsidR="00AB59FE" w:rsidRPr="007E4DD5">
        <w:rPr>
          <w:rFonts w:ascii="Times New Roman" w:eastAsia="Times New Roman" w:hAnsi="Times New Roman" w:cs="Times New Roman"/>
          <w:sz w:val="24"/>
          <w:szCs w:val="24"/>
          <w:lang w:eastAsia="ru-RU"/>
        </w:rPr>
        <w:t xml:space="preserve">-467, свободный. - </w:t>
      </w:r>
      <w:proofErr w:type="spellStart"/>
      <w:r w:rsidR="00AB59FE" w:rsidRPr="007E4DD5">
        <w:rPr>
          <w:rFonts w:ascii="Times New Roman" w:eastAsia="Times New Roman" w:hAnsi="Times New Roman" w:cs="Times New Roman"/>
          <w:sz w:val="24"/>
          <w:szCs w:val="24"/>
          <w:lang w:eastAsia="ru-RU"/>
        </w:rPr>
        <w:t>Загл</w:t>
      </w:r>
      <w:proofErr w:type="spellEnd"/>
      <w:r w:rsidR="00AB59FE" w:rsidRPr="007E4DD5">
        <w:rPr>
          <w:rFonts w:ascii="Times New Roman" w:eastAsia="Times New Roman" w:hAnsi="Times New Roman" w:cs="Times New Roman"/>
          <w:sz w:val="24"/>
          <w:szCs w:val="24"/>
          <w:lang w:eastAsia="ru-RU"/>
        </w:rPr>
        <w:t>. с экрана</w:t>
      </w:r>
    </w:p>
    <w:p w14:paraId="1F6AA76C" w14:textId="173D0502" w:rsidR="00AB59FE" w:rsidRPr="007E4DD5" w:rsidRDefault="007E4DD5" w:rsidP="00465E3B">
      <w:pPr>
        <w:spacing w:after="0" w:line="360" w:lineRule="auto"/>
        <w:ind w:left="1701" w:right="11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7435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0027435A">
        <w:rPr>
          <w:rFonts w:ascii="Times New Roman" w:eastAsia="Times New Roman" w:hAnsi="Times New Roman" w:cs="Times New Roman"/>
          <w:sz w:val="24"/>
          <w:szCs w:val="24"/>
          <w:lang w:eastAsia="ru-RU"/>
        </w:rPr>
        <w:t xml:space="preserve"> </w:t>
      </w:r>
      <w:r w:rsidR="00AB59FE" w:rsidRPr="007E4DD5">
        <w:rPr>
          <w:rFonts w:ascii="Times New Roman" w:eastAsia="Times New Roman" w:hAnsi="Times New Roman" w:cs="Times New Roman"/>
          <w:sz w:val="24"/>
          <w:szCs w:val="24"/>
          <w:lang w:eastAsia="ru-RU"/>
        </w:rPr>
        <w:t xml:space="preserve">Подводный мир России: обитатели озера Тургояк - ВОДА... [Электронный ресурс] // </w:t>
      </w:r>
      <w:proofErr w:type="spellStart"/>
      <w:r w:rsidR="00AB59FE" w:rsidRPr="007E4DD5">
        <w:rPr>
          <w:rFonts w:ascii="Times New Roman" w:eastAsia="Times New Roman" w:hAnsi="Times New Roman" w:cs="Times New Roman"/>
          <w:sz w:val="24"/>
          <w:szCs w:val="24"/>
          <w:lang w:val="en-US" w:eastAsia="ru-RU"/>
        </w:rPr>
        <w:t>xn</w:t>
      </w:r>
      <w:proofErr w:type="spellEnd"/>
      <w:r w:rsidR="00AB59FE" w:rsidRPr="007E4DD5">
        <w:rPr>
          <w:rFonts w:ascii="Times New Roman" w:eastAsia="Times New Roman" w:hAnsi="Times New Roman" w:cs="Times New Roman"/>
          <w:sz w:val="24"/>
          <w:szCs w:val="24"/>
          <w:lang w:eastAsia="ru-RU"/>
        </w:rPr>
        <w:t>--90</w:t>
      </w:r>
      <w:proofErr w:type="spellStart"/>
      <w:r w:rsidR="00AB59FE" w:rsidRPr="007E4DD5">
        <w:rPr>
          <w:rFonts w:ascii="Times New Roman" w:eastAsia="Times New Roman" w:hAnsi="Times New Roman" w:cs="Times New Roman"/>
          <w:sz w:val="24"/>
          <w:szCs w:val="24"/>
          <w:lang w:val="en-US" w:eastAsia="ru-RU"/>
        </w:rPr>
        <w:t>aafebcae</w:t>
      </w:r>
      <w:proofErr w:type="spellEnd"/>
      <w:r w:rsidR="00AB59FE" w:rsidRPr="007E4DD5">
        <w:rPr>
          <w:rFonts w:ascii="Times New Roman" w:eastAsia="Times New Roman" w:hAnsi="Times New Roman" w:cs="Times New Roman"/>
          <w:sz w:val="24"/>
          <w:szCs w:val="24"/>
          <w:lang w:eastAsia="ru-RU"/>
        </w:rPr>
        <w:t>8</w:t>
      </w:r>
      <w:r w:rsidR="00AB59FE" w:rsidRPr="007E4DD5">
        <w:rPr>
          <w:rFonts w:ascii="Times New Roman" w:eastAsia="Times New Roman" w:hAnsi="Times New Roman" w:cs="Times New Roman"/>
          <w:sz w:val="24"/>
          <w:szCs w:val="24"/>
          <w:lang w:val="en-US" w:eastAsia="ru-RU"/>
        </w:rPr>
        <w:t>c</w:t>
      </w:r>
      <w:r w:rsidR="00AB59FE" w:rsidRPr="007E4DD5">
        <w:rPr>
          <w:rFonts w:ascii="Times New Roman" w:eastAsia="Times New Roman" w:hAnsi="Times New Roman" w:cs="Times New Roman"/>
          <w:sz w:val="24"/>
          <w:szCs w:val="24"/>
          <w:lang w:eastAsia="ru-RU"/>
        </w:rPr>
        <w:t>0</w:t>
      </w:r>
      <w:proofErr w:type="spellStart"/>
      <w:r w:rsidR="00AB59FE" w:rsidRPr="007E4DD5">
        <w:rPr>
          <w:rFonts w:ascii="Times New Roman" w:eastAsia="Times New Roman" w:hAnsi="Times New Roman" w:cs="Times New Roman"/>
          <w:sz w:val="24"/>
          <w:szCs w:val="24"/>
          <w:lang w:val="en-US" w:eastAsia="ru-RU"/>
        </w:rPr>
        <w:t>asf</w:t>
      </w:r>
      <w:proofErr w:type="spellEnd"/>
      <w:r w:rsidR="00AB59FE" w:rsidRPr="007E4DD5">
        <w:rPr>
          <w:rFonts w:ascii="Times New Roman" w:eastAsia="Times New Roman" w:hAnsi="Times New Roman" w:cs="Times New Roman"/>
          <w:sz w:val="24"/>
          <w:szCs w:val="24"/>
          <w:lang w:eastAsia="ru-RU"/>
        </w:rPr>
        <w:t>9</w:t>
      </w:r>
      <w:r w:rsidR="00AB59FE" w:rsidRPr="007E4DD5">
        <w:rPr>
          <w:rFonts w:ascii="Times New Roman" w:eastAsia="Times New Roman" w:hAnsi="Times New Roman" w:cs="Times New Roman"/>
          <w:sz w:val="24"/>
          <w:szCs w:val="24"/>
          <w:lang w:val="en-US" w:eastAsia="ru-RU"/>
        </w:rPr>
        <w:t>d</w:t>
      </w:r>
      <w:r w:rsidR="00AB59FE" w:rsidRPr="007E4DD5">
        <w:rPr>
          <w:rFonts w:ascii="Times New Roman" w:eastAsia="Times New Roman" w:hAnsi="Times New Roman" w:cs="Times New Roman"/>
          <w:sz w:val="24"/>
          <w:szCs w:val="24"/>
          <w:lang w:eastAsia="ru-RU"/>
        </w:rPr>
        <w:t>6</w:t>
      </w:r>
      <w:r w:rsidR="00AB59FE" w:rsidRPr="007E4DD5">
        <w:rPr>
          <w:rFonts w:ascii="Times New Roman" w:eastAsia="Times New Roman" w:hAnsi="Times New Roman" w:cs="Times New Roman"/>
          <w:sz w:val="24"/>
          <w:szCs w:val="24"/>
          <w:lang w:val="en-US" w:eastAsia="ru-RU"/>
        </w:rPr>
        <w:t>d</w:t>
      </w:r>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xn</w:t>
      </w:r>
      <w:proofErr w:type="spellEnd"/>
      <w:r w:rsidR="00AB59FE" w:rsidRPr="007E4DD5">
        <w:rPr>
          <w:rFonts w:ascii="Times New Roman" w:eastAsia="Times New Roman" w:hAnsi="Times New Roman" w:cs="Times New Roman"/>
          <w:sz w:val="24"/>
          <w:szCs w:val="24"/>
          <w:lang w:eastAsia="ru-RU"/>
        </w:rPr>
        <w:t>--</w:t>
      </w:r>
      <w:r w:rsidR="00AB59FE" w:rsidRPr="007E4DD5">
        <w:rPr>
          <w:rFonts w:ascii="Times New Roman" w:eastAsia="Times New Roman" w:hAnsi="Times New Roman" w:cs="Times New Roman"/>
          <w:sz w:val="24"/>
          <w:szCs w:val="24"/>
          <w:lang w:val="en-US" w:eastAsia="ru-RU"/>
        </w:rPr>
        <w:t>p</w:t>
      </w:r>
      <w:r w:rsidR="00AB59FE" w:rsidRPr="007E4DD5">
        <w:rPr>
          <w:rFonts w:ascii="Times New Roman" w:eastAsia="Times New Roman" w:hAnsi="Times New Roman" w:cs="Times New Roman"/>
          <w:sz w:val="24"/>
          <w:szCs w:val="24"/>
          <w:lang w:eastAsia="ru-RU"/>
        </w:rPr>
        <w:t>1</w:t>
      </w:r>
      <w:r w:rsidR="00AB59FE" w:rsidRPr="007E4DD5">
        <w:rPr>
          <w:rFonts w:ascii="Times New Roman" w:eastAsia="Times New Roman" w:hAnsi="Times New Roman" w:cs="Times New Roman"/>
          <w:sz w:val="24"/>
          <w:szCs w:val="24"/>
          <w:lang w:val="en-US" w:eastAsia="ru-RU"/>
        </w:rPr>
        <w:t>ai</w:t>
      </w:r>
      <w:r w:rsidR="00AB59FE" w:rsidRPr="007E4DD5">
        <w:rPr>
          <w:rFonts w:ascii="Times New Roman" w:eastAsia="Times New Roman" w:hAnsi="Times New Roman" w:cs="Times New Roman"/>
          <w:sz w:val="24"/>
          <w:szCs w:val="24"/>
          <w:lang w:eastAsia="ru-RU"/>
        </w:rPr>
        <w:t xml:space="preserve"> - Режим доступа: </w:t>
      </w:r>
      <w:r w:rsidR="00AB59FE" w:rsidRPr="007E4DD5">
        <w:rPr>
          <w:rFonts w:ascii="Times New Roman" w:eastAsia="Times New Roman" w:hAnsi="Times New Roman" w:cs="Times New Roman"/>
          <w:sz w:val="24"/>
          <w:szCs w:val="24"/>
          <w:lang w:val="en-US" w:eastAsia="ru-RU"/>
        </w:rPr>
        <w:t>https</w:t>
      </w:r>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xn</w:t>
      </w:r>
      <w:proofErr w:type="spellEnd"/>
      <w:r w:rsidR="00AB59FE" w:rsidRPr="007E4DD5">
        <w:rPr>
          <w:rFonts w:ascii="Times New Roman" w:eastAsia="Times New Roman" w:hAnsi="Times New Roman" w:cs="Times New Roman"/>
          <w:sz w:val="24"/>
          <w:szCs w:val="24"/>
          <w:lang w:eastAsia="ru-RU"/>
        </w:rPr>
        <w:t>--90</w:t>
      </w:r>
      <w:proofErr w:type="spellStart"/>
      <w:r w:rsidR="00AB59FE" w:rsidRPr="007E4DD5">
        <w:rPr>
          <w:rFonts w:ascii="Times New Roman" w:eastAsia="Times New Roman" w:hAnsi="Times New Roman" w:cs="Times New Roman"/>
          <w:sz w:val="24"/>
          <w:szCs w:val="24"/>
          <w:lang w:val="en-US" w:eastAsia="ru-RU"/>
        </w:rPr>
        <w:t>aafebcae</w:t>
      </w:r>
      <w:proofErr w:type="spellEnd"/>
      <w:r w:rsidR="00AB59FE" w:rsidRPr="007E4DD5">
        <w:rPr>
          <w:rFonts w:ascii="Times New Roman" w:eastAsia="Times New Roman" w:hAnsi="Times New Roman" w:cs="Times New Roman"/>
          <w:sz w:val="24"/>
          <w:szCs w:val="24"/>
          <w:lang w:eastAsia="ru-RU"/>
        </w:rPr>
        <w:t>8</w:t>
      </w:r>
      <w:r w:rsidR="00AB59FE" w:rsidRPr="007E4DD5">
        <w:rPr>
          <w:rFonts w:ascii="Times New Roman" w:eastAsia="Times New Roman" w:hAnsi="Times New Roman" w:cs="Times New Roman"/>
          <w:sz w:val="24"/>
          <w:szCs w:val="24"/>
          <w:lang w:val="en-US" w:eastAsia="ru-RU"/>
        </w:rPr>
        <w:t>c</w:t>
      </w:r>
      <w:r w:rsidR="00AB59FE" w:rsidRPr="007E4DD5">
        <w:rPr>
          <w:rFonts w:ascii="Times New Roman" w:eastAsia="Times New Roman" w:hAnsi="Times New Roman" w:cs="Times New Roman"/>
          <w:sz w:val="24"/>
          <w:szCs w:val="24"/>
          <w:lang w:eastAsia="ru-RU"/>
        </w:rPr>
        <w:t>0</w:t>
      </w:r>
      <w:proofErr w:type="spellStart"/>
      <w:r w:rsidR="00AB59FE" w:rsidRPr="007E4DD5">
        <w:rPr>
          <w:rFonts w:ascii="Times New Roman" w:eastAsia="Times New Roman" w:hAnsi="Times New Roman" w:cs="Times New Roman"/>
          <w:sz w:val="24"/>
          <w:szCs w:val="24"/>
          <w:lang w:val="en-US" w:eastAsia="ru-RU"/>
        </w:rPr>
        <w:t>asf</w:t>
      </w:r>
      <w:proofErr w:type="spellEnd"/>
      <w:r w:rsidR="00AB59FE" w:rsidRPr="007E4DD5">
        <w:rPr>
          <w:rFonts w:ascii="Times New Roman" w:eastAsia="Times New Roman" w:hAnsi="Times New Roman" w:cs="Times New Roman"/>
          <w:sz w:val="24"/>
          <w:szCs w:val="24"/>
          <w:lang w:eastAsia="ru-RU"/>
        </w:rPr>
        <w:t>9</w:t>
      </w:r>
      <w:r w:rsidR="00AB59FE" w:rsidRPr="007E4DD5">
        <w:rPr>
          <w:rFonts w:ascii="Times New Roman" w:eastAsia="Times New Roman" w:hAnsi="Times New Roman" w:cs="Times New Roman"/>
          <w:sz w:val="24"/>
          <w:szCs w:val="24"/>
          <w:lang w:val="en-US" w:eastAsia="ru-RU"/>
        </w:rPr>
        <w:t>d</w:t>
      </w:r>
      <w:r w:rsidR="00AB59FE" w:rsidRPr="007E4DD5">
        <w:rPr>
          <w:rFonts w:ascii="Times New Roman" w:eastAsia="Times New Roman" w:hAnsi="Times New Roman" w:cs="Times New Roman"/>
          <w:sz w:val="24"/>
          <w:szCs w:val="24"/>
          <w:lang w:eastAsia="ru-RU"/>
        </w:rPr>
        <w:t>6</w:t>
      </w:r>
      <w:r w:rsidR="00AB59FE" w:rsidRPr="007E4DD5">
        <w:rPr>
          <w:rFonts w:ascii="Times New Roman" w:eastAsia="Times New Roman" w:hAnsi="Times New Roman" w:cs="Times New Roman"/>
          <w:sz w:val="24"/>
          <w:szCs w:val="24"/>
          <w:lang w:val="en-US" w:eastAsia="ru-RU"/>
        </w:rPr>
        <w:t>d</w:t>
      </w:r>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xn</w:t>
      </w:r>
      <w:proofErr w:type="spellEnd"/>
      <w:r w:rsidR="00AB59FE" w:rsidRPr="007E4DD5">
        <w:rPr>
          <w:rFonts w:ascii="Times New Roman" w:eastAsia="Times New Roman" w:hAnsi="Times New Roman" w:cs="Times New Roman"/>
          <w:sz w:val="24"/>
          <w:szCs w:val="24"/>
          <w:lang w:eastAsia="ru-RU"/>
        </w:rPr>
        <w:t>--</w:t>
      </w:r>
      <w:r w:rsidR="00AB59FE" w:rsidRPr="007E4DD5">
        <w:rPr>
          <w:rFonts w:ascii="Times New Roman" w:eastAsia="Times New Roman" w:hAnsi="Times New Roman" w:cs="Times New Roman"/>
          <w:sz w:val="24"/>
          <w:szCs w:val="24"/>
          <w:lang w:val="en-US" w:eastAsia="ru-RU"/>
        </w:rPr>
        <w:t>p</w:t>
      </w:r>
      <w:r w:rsidR="00AB59FE" w:rsidRPr="007E4DD5">
        <w:rPr>
          <w:rFonts w:ascii="Times New Roman" w:eastAsia="Times New Roman" w:hAnsi="Times New Roman" w:cs="Times New Roman"/>
          <w:sz w:val="24"/>
          <w:szCs w:val="24"/>
          <w:lang w:eastAsia="ru-RU"/>
        </w:rPr>
        <w:t>1</w:t>
      </w:r>
      <w:r w:rsidR="00AB59FE" w:rsidRPr="007E4DD5">
        <w:rPr>
          <w:rFonts w:ascii="Times New Roman" w:eastAsia="Times New Roman" w:hAnsi="Times New Roman" w:cs="Times New Roman"/>
          <w:sz w:val="24"/>
          <w:szCs w:val="24"/>
          <w:lang w:val="en-US" w:eastAsia="ru-RU"/>
        </w:rPr>
        <w:t>ai</w:t>
      </w:r>
      <w:r w:rsidR="00AB59FE" w:rsidRPr="007E4DD5">
        <w:rPr>
          <w:rFonts w:ascii="Times New Roman" w:eastAsia="Times New Roman" w:hAnsi="Times New Roman" w:cs="Times New Roman"/>
          <w:sz w:val="24"/>
          <w:szCs w:val="24"/>
          <w:lang w:eastAsia="ru-RU"/>
        </w:rPr>
        <w:t>/</w:t>
      </w:r>
      <w:r w:rsidR="00AB59FE" w:rsidRPr="007E4DD5">
        <w:rPr>
          <w:rFonts w:ascii="Times New Roman" w:eastAsia="Times New Roman" w:hAnsi="Times New Roman" w:cs="Times New Roman"/>
          <w:sz w:val="24"/>
          <w:szCs w:val="24"/>
          <w:lang w:val="en-US" w:eastAsia="ru-RU"/>
        </w:rPr>
        <w:t>news</w:t>
      </w:r>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podvodnyy</w:t>
      </w:r>
      <w:proofErr w:type="spellEnd"/>
      <w:r w:rsidR="00AB59FE" w:rsidRPr="007E4DD5">
        <w:rPr>
          <w:rFonts w:ascii="Times New Roman" w:eastAsia="Times New Roman" w:hAnsi="Times New Roman" w:cs="Times New Roman"/>
          <w:sz w:val="24"/>
          <w:szCs w:val="24"/>
          <w:lang w:eastAsia="ru-RU"/>
        </w:rPr>
        <w:t>-</w:t>
      </w:r>
      <w:r w:rsidR="00AB59FE" w:rsidRPr="007E4DD5">
        <w:rPr>
          <w:rFonts w:ascii="Times New Roman" w:eastAsia="Times New Roman" w:hAnsi="Times New Roman" w:cs="Times New Roman"/>
          <w:sz w:val="24"/>
          <w:szCs w:val="24"/>
          <w:lang w:val="en-US" w:eastAsia="ru-RU"/>
        </w:rPr>
        <w:t>mir</w:t>
      </w:r>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rossii</w:t>
      </w:r>
      <w:proofErr w:type="spellEnd"/>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obitateli</w:t>
      </w:r>
      <w:proofErr w:type="spellEnd"/>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ozera</w:t>
      </w:r>
      <w:proofErr w:type="spellEnd"/>
      <w:r w:rsidR="00AB59FE" w:rsidRPr="007E4DD5">
        <w:rPr>
          <w:rFonts w:ascii="Times New Roman" w:eastAsia="Times New Roman" w:hAnsi="Times New Roman" w:cs="Times New Roman"/>
          <w:sz w:val="24"/>
          <w:szCs w:val="24"/>
          <w:lang w:eastAsia="ru-RU"/>
        </w:rPr>
        <w:t>-</w:t>
      </w:r>
      <w:proofErr w:type="spellStart"/>
      <w:r w:rsidR="00AB59FE" w:rsidRPr="007E4DD5">
        <w:rPr>
          <w:rFonts w:ascii="Times New Roman" w:eastAsia="Times New Roman" w:hAnsi="Times New Roman" w:cs="Times New Roman"/>
          <w:sz w:val="24"/>
          <w:szCs w:val="24"/>
          <w:lang w:val="en-US" w:eastAsia="ru-RU"/>
        </w:rPr>
        <w:t>turgoyak</w:t>
      </w:r>
      <w:proofErr w:type="spellEnd"/>
      <w:r w:rsidR="00AB59FE" w:rsidRPr="007E4DD5">
        <w:rPr>
          <w:rFonts w:ascii="Times New Roman" w:eastAsia="Times New Roman" w:hAnsi="Times New Roman" w:cs="Times New Roman"/>
          <w:sz w:val="24"/>
          <w:szCs w:val="24"/>
          <w:lang w:eastAsia="ru-RU"/>
        </w:rPr>
        <w:t xml:space="preserve">/, свободный. - </w:t>
      </w:r>
      <w:proofErr w:type="spellStart"/>
      <w:r w:rsidR="00AB59FE" w:rsidRPr="007E4DD5">
        <w:rPr>
          <w:rFonts w:ascii="Times New Roman" w:eastAsia="Times New Roman" w:hAnsi="Times New Roman" w:cs="Times New Roman"/>
          <w:sz w:val="24"/>
          <w:szCs w:val="24"/>
          <w:lang w:eastAsia="ru-RU"/>
        </w:rPr>
        <w:t>Загл</w:t>
      </w:r>
      <w:proofErr w:type="spellEnd"/>
      <w:r w:rsidR="00AB59FE" w:rsidRPr="007E4DD5">
        <w:rPr>
          <w:rFonts w:ascii="Times New Roman" w:eastAsia="Times New Roman" w:hAnsi="Times New Roman" w:cs="Times New Roman"/>
          <w:sz w:val="24"/>
          <w:szCs w:val="24"/>
          <w:lang w:eastAsia="ru-RU"/>
        </w:rPr>
        <w:t>. с экрана</w:t>
      </w:r>
    </w:p>
    <w:p w14:paraId="715A8BA6" w14:textId="6697E4D5" w:rsidR="00AB59FE" w:rsidRPr="004A39CB" w:rsidRDefault="007E4DD5" w:rsidP="00465E3B">
      <w:pPr>
        <w:spacing w:after="0" w:line="360" w:lineRule="auto"/>
        <w:ind w:left="1701" w:right="11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7435A">
        <w:rPr>
          <w:rFonts w:ascii="Times New Roman" w:eastAsia="Times New Roman" w:hAnsi="Times New Roman" w:cs="Times New Roman"/>
          <w:sz w:val="24"/>
          <w:szCs w:val="24"/>
          <w:lang w:eastAsia="ru-RU"/>
        </w:rPr>
        <w:t>2</w:t>
      </w:r>
      <w:r w:rsidR="00AB59FE" w:rsidRPr="004A39CB">
        <w:rPr>
          <w:rFonts w:ascii="Times New Roman" w:eastAsia="Times New Roman" w:hAnsi="Times New Roman" w:cs="Times New Roman"/>
          <w:sz w:val="24"/>
          <w:szCs w:val="24"/>
          <w:lang w:eastAsia="ru-RU"/>
        </w:rPr>
        <w:t xml:space="preserve">. Судьба Тургояка. Как на Южном Урале погибает... [Электронный ресурс] // </w:t>
      </w:r>
      <w:proofErr w:type="spellStart"/>
      <w:r w:rsidR="00AB59FE" w:rsidRPr="004A39CB">
        <w:rPr>
          <w:rFonts w:ascii="Times New Roman" w:eastAsia="Times New Roman" w:hAnsi="Times New Roman" w:cs="Times New Roman"/>
          <w:sz w:val="24"/>
          <w:szCs w:val="24"/>
          <w:lang w:val="en-US" w:eastAsia="ru-RU"/>
        </w:rPr>
        <w:t>novayagazeta</w:t>
      </w:r>
      <w:proofErr w:type="spellEnd"/>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ru</w:t>
      </w:r>
      <w:proofErr w:type="spellEnd"/>
      <w:r w:rsidR="00AB59FE" w:rsidRPr="004A39CB">
        <w:rPr>
          <w:rFonts w:ascii="Times New Roman" w:eastAsia="Times New Roman" w:hAnsi="Times New Roman" w:cs="Times New Roman"/>
          <w:sz w:val="24"/>
          <w:szCs w:val="24"/>
          <w:lang w:eastAsia="ru-RU"/>
        </w:rPr>
        <w:t xml:space="preserve"> - Режим доступа: </w:t>
      </w:r>
      <w:r w:rsidR="00AB59FE" w:rsidRPr="004A39CB">
        <w:rPr>
          <w:rFonts w:ascii="Times New Roman" w:eastAsia="Times New Roman" w:hAnsi="Times New Roman" w:cs="Times New Roman"/>
          <w:sz w:val="24"/>
          <w:szCs w:val="24"/>
          <w:lang w:val="en-US" w:eastAsia="ru-RU"/>
        </w:rPr>
        <w:t>https</w:t>
      </w:r>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novayagazeta</w:t>
      </w:r>
      <w:proofErr w:type="spellEnd"/>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ru</w:t>
      </w:r>
      <w:proofErr w:type="spellEnd"/>
      <w:r w:rsidR="00AB59FE" w:rsidRPr="004A39CB">
        <w:rPr>
          <w:rFonts w:ascii="Times New Roman" w:eastAsia="Times New Roman" w:hAnsi="Times New Roman" w:cs="Times New Roman"/>
          <w:sz w:val="24"/>
          <w:szCs w:val="24"/>
          <w:lang w:eastAsia="ru-RU"/>
        </w:rPr>
        <w:t>/</w:t>
      </w:r>
      <w:r w:rsidR="00AB59FE" w:rsidRPr="004A39CB">
        <w:rPr>
          <w:rFonts w:ascii="Times New Roman" w:eastAsia="Times New Roman" w:hAnsi="Times New Roman" w:cs="Times New Roman"/>
          <w:sz w:val="24"/>
          <w:szCs w:val="24"/>
          <w:lang w:val="en-US" w:eastAsia="ru-RU"/>
        </w:rPr>
        <w:t>articles</w:t>
      </w:r>
      <w:r w:rsidR="00AB59FE" w:rsidRPr="004A39CB">
        <w:rPr>
          <w:rFonts w:ascii="Times New Roman" w:eastAsia="Times New Roman" w:hAnsi="Times New Roman" w:cs="Times New Roman"/>
          <w:sz w:val="24"/>
          <w:szCs w:val="24"/>
          <w:lang w:eastAsia="ru-RU"/>
        </w:rPr>
        <w:t>/2020/03/02/84136-</w:t>
      </w:r>
      <w:proofErr w:type="spellStart"/>
      <w:r w:rsidR="00AB59FE" w:rsidRPr="004A39CB">
        <w:rPr>
          <w:rFonts w:ascii="Times New Roman" w:eastAsia="Times New Roman" w:hAnsi="Times New Roman" w:cs="Times New Roman"/>
          <w:sz w:val="24"/>
          <w:szCs w:val="24"/>
          <w:lang w:val="en-US" w:eastAsia="ru-RU"/>
        </w:rPr>
        <w:t>sudba</w:t>
      </w:r>
      <w:proofErr w:type="spellEnd"/>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turgoyaka</w:t>
      </w:r>
      <w:proofErr w:type="spellEnd"/>
      <w:r w:rsidR="00AB59FE" w:rsidRPr="004A39CB">
        <w:rPr>
          <w:rFonts w:ascii="Times New Roman" w:eastAsia="Times New Roman" w:hAnsi="Times New Roman" w:cs="Times New Roman"/>
          <w:sz w:val="24"/>
          <w:szCs w:val="24"/>
          <w:lang w:eastAsia="ru-RU"/>
        </w:rPr>
        <w:t xml:space="preserve">, свободный. - </w:t>
      </w:r>
      <w:proofErr w:type="spellStart"/>
      <w:r w:rsidR="00AB59FE" w:rsidRPr="004A39CB">
        <w:rPr>
          <w:rFonts w:ascii="Times New Roman" w:eastAsia="Times New Roman" w:hAnsi="Times New Roman" w:cs="Times New Roman"/>
          <w:sz w:val="24"/>
          <w:szCs w:val="24"/>
          <w:lang w:eastAsia="ru-RU"/>
        </w:rPr>
        <w:t>Загл</w:t>
      </w:r>
      <w:proofErr w:type="spellEnd"/>
      <w:r w:rsidR="00AB59FE" w:rsidRPr="004A39CB">
        <w:rPr>
          <w:rFonts w:ascii="Times New Roman" w:eastAsia="Times New Roman" w:hAnsi="Times New Roman" w:cs="Times New Roman"/>
          <w:sz w:val="24"/>
          <w:szCs w:val="24"/>
          <w:lang w:eastAsia="ru-RU"/>
        </w:rPr>
        <w:t>. с экрана</w:t>
      </w:r>
    </w:p>
    <w:p w14:paraId="273A72ED" w14:textId="6EEFEB33" w:rsidR="007E4DD5" w:rsidRDefault="00AB59FE" w:rsidP="00465E3B">
      <w:pPr>
        <w:spacing w:after="0" w:line="360" w:lineRule="auto"/>
        <w:ind w:left="1701" w:right="1134"/>
        <w:jc w:val="both"/>
        <w:rPr>
          <w:rFonts w:ascii="Times New Roman" w:eastAsia="Times New Roman" w:hAnsi="Times New Roman" w:cs="Times New Roman"/>
          <w:sz w:val="24"/>
          <w:szCs w:val="24"/>
          <w:lang w:eastAsia="ru-RU"/>
        </w:rPr>
      </w:pPr>
      <w:r w:rsidRPr="004A39CB">
        <w:rPr>
          <w:rFonts w:ascii="Times New Roman" w:eastAsia="Times New Roman" w:hAnsi="Times New Roman" w:cs="Times New Roman"/>
          <w:sz w:val="24"/>
          <w:szCs w:val="24"/>
          <w:lang w:eastAsia="ru-RU"/>
        </w:rPr>
        <w:lastRenderedPageBreak/>
        <w:t>1</w:t>
      </w:r>
      <w:r w:rsidR="0027435A">
        <w:rPr>
          <w:rFonts w:ascii="Times New Roman" w:eastAsia="Times New Roman" w:hAnsi="Times New Roman" w:cs="Times New Roman"/>
          <w:sz w:val="24"/>
          <w:szCs w:val="24"/>
          <w:lang w:eastAsia="ru-RU"/>
        </w:rPr>
        <w:t>3</w:t>
      </w:r>
      <w:r w:rsidRPr="004A39CB">
        <w:rPr>
          <w:rFonts w:ascii="Times New Roman" w:eastAsia="Times New Roman" w:hAnsi="Times New Roman" w:cs="Times New Roman"/>
          <w:sz w:val="24"/>
          <w:szCs w:val="24"/>
          <w:lang w:eastAsia="ru-RU"/>
        </w:rPr>
        <w:t xml:space="preserve">. Тургояк (озеро) — Википедия [Электронный ресурс] // </w:t>
      </w:r>
      <w:proofErr w:type="spellStart"/>
      <w:r w:rsidRPr="004A39CB">
        <w:rPr>
          <w:rFonts w:ascii="Times New Roman" w:eastAsia="Times New Roman" w:hAnsi="Times New Roman" w:cs="Times New Roman"/>
          <w:sz w:val="24"/>
          <w:szCs w:val="24"/>
          <w:lang w:val="en-US" w:eastAsia="ru-RU"/>
        </w:rPr>
        <w:t>ru</w:t>
      </w:r>
      <w:proofErr w:type="spellEnd"/>
      <w:r w:rsidRPr="004A39CB">
        <w:rPr>
          <w:rFonts w:ascii="Times New Roman" w:eastAsia="Times New Roman" w:hAnsi="Times New Roman" w:cs="Times New Roman"/>
          <w:sz w:val="24"/>
          <w:szCs w:val="24"/>
          <w:lang w:eastAsia="ru-RU"/>
        </w:rPr>
        <w:t>.</w:t>
      </w:r>
      <w:proofErr w:type="spellStart"/>
      <w:r w:rsidRPr="004A39CB">
        <w:rPr>
          <w:rFonts w:ascii="Times New Roman" w:eastAsia="Times New Roman" w:hAnsi="Times New Roman" w:cs="Times New Roman"/>
          <w:sz w:val="24"/>
          <w:szCs w:val="24"/>
          <w:lang w:val="en-US" w:eastAsia="ru-RU"/>
        </w:rPr>
        <w:t>wikipedia</w:t>
      </w:r>
      <w:proofErr w:type="spellEnd"/>
      <w:r w:rsidRPr="004A39CB">
        <w:rPr>
          <w:rFonts w:ascii="Times New Roman" w:eastAsia="Times New Roman" w:hAnsi="Times New Roman" w:cs="Times New Roman"/>
          <w:sz w:val="24"/>
          <w:szCs w:val="24"/>
          <w:lang w:eastAsia="ru-RU"/>
        </w:rPr>
        <w:t>.</w:t>
      </w:r>
      <w:r w:rsidRPr="004A39CB">
        <w:rPr>
          <w:rFonts w:ascii="Times New Roman" w:eastAsia="Times New Roman" w:hAnsi="Times New Roman" w:cs="Times New Roman"/>
          <w:sz w:val="24"/>
          <w:szCs w:val="24"/>
          <w:lang w:val="en-US" w:eastAsia="ru-RU"/>
        </w:rPr>
        <w:t>org</w:t>
      </w:r>
      <w:r w:rsidRPr="004A39CB">
        <w:rPr>
          <w:rFonts w:ascii="Times New Roman" w:eastAsia="Times New Roman" w:hAnsi="Times New Roman" w:cs="Times New Roman"/>
          <w:sz w:val="24"/>
          <w:szCs w:val="24"/>
          <w:lang w:eastAsia="ru-RU"/>
        </w:rPr>
        <w:t xml:space="preserve"> - Режим доступа: </w:t>
      </w:r>
      <w:r w:rsidRPr="004A39CB">
        <w:rPr>
          <w:rFonts w:ascii="Times New Roman" w:eastAsia="Times New Roman" w:hAnsi="Times New Roman" w:cs="Times New Roman"/>
          <w:sz w:val="24"/>
          <w:szCs w:val="24"/>
          <w:lang w:val="en-US" w:eastAsia="ru-RU"/>
        </w:rPr>
        <w:t>https</w:t>
      </w:r>
      <w:r w:rsidRPr="004A39CB">
        <w:rPr>
          <w:rFonts w:ascii="Times New Roman" w:eastAsia="Times New Roman" w:hAnsi="Times New Roman" w:cs="Times New Roman"/>
          <w:sz w:val="24"/>
          <w:szCs w:val="24"/>
          <w:lang w:eastAsia="ru-RU"/>
        </w:rPr>
        <w:t>://</w:t>
      </w:r>
      <w:proofErr w:type="spellStart"/>
      <w:r w:rsidRPr="004A39CB">
        <w:rPr>
          <w:rFonts w:ascii="Times New Roman" w:eastAsia="Times New Roman" w:hAnsi="Times New Roman" w:cs="Times New Roman"/>
          <w:sz w:val="24"/>
          <w:szCs w:val="24"/>
          <w:lang w:val="en-US" w:eastAsia="ru-RU"/>
        </w:rPr>
        <w:t>ru</w:t>
      </w:r>
      <w:proofErr w:type="spellEnd"/>
      <w:r w:rsidRPr="004A39CB">
        <w:rPr>
          <w:rFonts w:ascii="Times New Roman" w:eastAsia="Times New Roman" w:hAnsi="Times New Roman" w:cs="Times New Roman"/>
          <w:sz w:val="24"/>
          <w:szCs w:val="24"/>
          <w:lang w:eastAsia="ru-RU"/>
        </w:rPr>
        <w:t>.</w:t>
      </w:r>
      <w:proofErr w:type="spellStart"/>
      <w:r w:rsidRPr="004A39CB">
        <w:rPr>
          <w:rFonts w:ascii="Times New Roman" w:eastAsia="Times New Roman" w:hAnsi="Times New Roman" w:cs="Times New Roman"/>
          <w:sz w:val="24"/>
          <w:szCs w:val="24"/>
          <w:lang w:val="en-US" w:eastAsia="ru-RU"/>
        </w:rPr>
        <w:t>wikipedia</w:t>
      </w:r>
      <w:proofErr w:type="spellEnd"/>
      <w:r w:rsidRPr="004A39CB">
        <w:rPr>
          <w:rFonts w:ascii="Times New Roman" w:eastAsia="Times New Roman" w:hAnsi="Times New Roman" w:cs="Times New Roman"/>
          <w:sz w:val="24"/>
          <w:szCs w:val="24"/>
          <w:lang w:eastAsia="ru-RU"/>
        </w:rPr>
        <w:t>.</w:t>
      </w:r>
      <w:r w:rsidRPr="004A39CB">
        <w:rPr>
          <w:rFonts w:ascii="Times New Roman" w:eastAsia="Times New Roman" w:hAnsi="Times New Roman" w:cs="Times New Roman"/>
          <w:sz w:val="24"/>
          <w:szCs w:val="24"/>
          <w:lang w:val="en-US" w:eastAsia="ru-RU"/>
        </w:rPr>
        <w:t>org</w:t>
      </w:r>
      <w:r w:rsidRPr="004A39CB">
        <w:rPr>
          <w:rFonts w:ascii="Times New Roman" w:eastAsia="Times New Roman" w:hAnsi="Times New Roman" w:cs="Times New Roman"/>
          <w:sz w:val="24"/>
          <w:szCs w:val="24"/>
          <w:lang w:eastAsia="ru-RU"/>
        </w:rPr>
        <w:t>/</w:t>
      </w:r>
      <w:r w:rsidRPr="004A39CB">
        <w:rPr>
          <w:rFonts w:ascii="Times New Roman" w:eastAsia="Times New Roman" w:hAnsi="Times New Roman" w:cs="Times New Roman"/>
          <w:sz w:val="24"/>
          <w:szCs w:val="24"/>
          <w:lang w:val="en-US" w:eastAsia="ru-RU"/>
        </w:rPr>
        <w:t>wiki</w:t>
      </w:r>
      <w:r w:rsidRPr="004A39CB">
        <w:rPr>
          <w:rFonts w:ascii="Times New Roman" w:eastAsia="Times New Roman" w:hAnsi="Times New Roman" w:cs="Times New Roman"/>
          <w:sz w:val="24"/>
          <w:szCs w:val="24"/>
          <w:lang w:eastAsia="ru-RU"/>
        </w:rPr>
        <w:t xml:space="preserve">/Тургояк_(озеро), свободный. - </w:t>
      </w:r>
      <w:proofErr w:type="spellStart"/>
      <w:r w:rsidRPr="004A39CB">
        <w:rPr>
          <w:rFonts w:ascii="Times New Roman" w:eastAsia="Times New Roman" w:hAnsi="Times New Roman" w:cs="Times New Roman"/>
          <w:sz w:val="24"/>
          <w:szCs w:val="24"/>
          <w:lang w:eastAsia="ru-RU"/>
        </w:rPr>
        <w:t>Загл</w:t>
      </w:r>
      <w:proofErr w:type="spellEnd"/>
      <w:r w:rsidRPr="004A39CB">
        <w:rPr>
          <w:rFonts w:ascii="Times New Roman" w:eastAsia="Times New Roman" w:hAnsi="Times New Roman" w:cs="Times New Roman"/>
          <w:sz w:val="24"/>
          <w:szCs w:val="24"/>
          <w:lang w:eastAsia="ru-RU"/>
        </w:rPr>
        <w:t>. с экрана</w:t>
      </w:r>
    </w:p>
    <w:p w14:paraId="59DF8705" w14:textId="13100974" w:rsidR="00AB59FE" w:rsidRPr="004A39CB" w:rsidRDefault="007E4DD5" w:rsidP="00465E3B">
      <w:pPr>
        <w:spacing w:after="0" w:line="360" w:lineRule="auto"/>
        <w:ind w:left="1701" w:right="11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7435A">
        <w:rPr>
          <w:rFonts w:ascii="Times New Roman" w:eastAsia="Times New Roman" w:hAnsi="Times New Roman" w:cs="Times New Roman"/>
          <w:sz w:val="24"/>
          <w:szCs w:val="24"/>
          <w:lang w:eastAsia="ru-RU"/>
        </w:rPr>
        <w:t>4</w:t>
      </w:r>
      <w:r w:rsidR="00AB59FE" w:rsidRPr="004A39CB">
        <w:rPr>
          <w:rFonts w:ascii="Times New Roman" w:eastAsia="Times New Roman" w:hAnsi="Times New Roman" w:cs="Times New Roman"/>
          <w:sz w:val="24"/>
          <w:szCs w:val="24"/>
          <w:lang w:eastAsia="ru-RU"/>
        </w:rPr>
        <w:t xml:space="preserve">. Тургояк - дальнейшее развитие туризма [Электронный ресурс] // </w:t>
      </w:r>
      <w:proofErr w:type="spellStart"/>
      <w:r w:rsidR="00AB59FE" w:rsidRPr="004A39CB">
        <w:rPr>
          <w:rFonts w:ascii="Times New Roman" w:eastAsia="Times New Roman" w:hAnsi="Times New Roman" w:cs="Times New Roman"/>
          <w:sz w:val="24"/>
          <w:szCs w:val="24"/>
          <w:lang w:val="en-US" w:eastAsia="ru-RU"/>
        </w:rPr>
        <w:t>nashural</w:t>
      </w:r>
      <w:proofErr w:type="spellEnd"/>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ru</w:t>
      </w:r>
      <w:proofErr w:type="spellEnd"/>
      <w:r w:rsidR="00AB59FE" w:rsidRPr="004A39CB">
        <w:rPr>
          <w:rFonts w:ascii="Times New Roman" w:eastAsia="Times New Roman" w:hAnsi="Times New Roman" w:cs="Times New Roman"/>
          <w:sz w:val="24"/>
          <w:szCs w:val="24"/>
          <w:lang w:eastAsia="ru-RU"/>
        </w:rPr>
        <w:t xml:space="preserve"> - Режим доступа: </w:t>
      </w:r>
      <w:r w:rsidR="00AB59FE" w:rsidRPr="004A39CB">
        <w:rPr>
          <w:rFonts w:ascii="Times New Roman" w:eastAsia="Times New Roman" w:hAnsi="Times New Roman" w:cs="Times New Roman"/>
          <w:sz w:val="24"/>
          <w:szCs w:val="24"/>
          <w:lang w:val="en-US" w:eastAsia="ru-RU"/>
        </w:rPr>
        <w:t>https</w:t>
      </w:r>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nashural</w:t>
      </w:r>
      <w:proofErr w:type="spellEnd"/>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ru</w:t>
      </w:r>
      <w:proofErr w:type="spellEnd"/>
      <w:r w:rsidR="00AB59FE" w:rsidRPr="004A39CB">
        <w:rPr>
          <w:rFonts w:ascii="Times New Roman" w:eastAsia="Times New Roman" w:hAnsi="Times New Roman" w:cs="Times New Roman"/>
          <w:sz w:val="24"/>
          <w:szCs w:val="24"/>
          <w:lang w:eastAsia="ru-RU"/>
        </w:rPr>
        <w:t>/</w:t>
      </w:r>
      <w:r w:rsidR="00AB59FE" w:rsidRPr="004A39CB">
        <w:rPr>
          <w:rFonts w:ascii="Times New Roman" w:eastAsia="Times New Roman" w:hAnsi="Times New Roman" w:cs="Times New Roman"/>
          <w:sz w:val="24"/>
          <w:szCs w:val="24"/>
          <w:lang w:val="en-US" w:eastAsia="ru-RU"/>
        </w:rPr>
        <w:t>article</w:t>
      </w:r>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turgoyak</w:t>
      </w:r>
      <w:proofErr w:type="spellEnd"/>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dalnejshee</w:t>
      </w:r>
      <w:proofErr w:type="spellEnd"/>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razvitie</w:t>
      </w:r>
      <w:proofErr w:type="spellEnd"/>
      <w:r w:rsidR="00AB59FE" w:rsidRPr="004A39CB">
        <w:rPr>
          <w:rFonts w:ascii="Times New Roman" w:eastAsia="Times New Roman" w:hAnsi="Times New Roman" w:cs="Times New Roman"/>
          <w:sz w:val="24"/>
          <w:szCs w:val="24"/>
          <w:lang w:eastAsia="ru-RU"/>
        </w:rPr>
        <w:t>-</w:t>
      </w:r>
      <w:proofErr w:type="spellStart"/>
      <w:r w:rsidR="00AB59FE" w:rsidRPr="004A39CB">
        <w:rPr>
          <w:rFonts w:ascii="Times New Roman" w:eastAsia="Times New Roman" w:hAnsi="Times New Roman" w:cs="Times New Roman"/>
          <w:sz w:val="24"/>
          <w:szCs w:val="24"/>
          <w:lang w:val="en-US" w:eastAsia="ru-RU"/>
        </w:rPr>
        <w:t>turizma</w:t>
      </w:r>
      <w:proofErr w:type="spellEnd"/>
      <w:r w:rsidR="00AB59FE" w:rsidRPr="004A39CB">
        <w:rPr>
          <w:rFonts w:ascii="Times New Roman" w:eastAsia="Times New Roman" w:hAnsi="Times New Roman" w:cs="Times New Roman"/>
          <w:sz w:val="24"/>
          <w:szCs w:val="24"/>
          <w:lang w:eastAsia="ru-RU"/>
        </w:rPr>
        <w:t xml:space="preserve">/, свободный. - </w:t>
      </w:r>
      <w:proofErr w:type="spellStart"/>
      <w:r w:rsidR="00AB59FE" w:rsidRPr="004A39CB">
        <w:rPr>
          <w:rFonts w:ascii="Times New Roman" w:eastAsia="Times New Roman" w:hAnsi="Times New Roman" w:cs="Times New Roman"/>
          <w:sz w:val="24"/>
          <w:szCs w:val="24"/>
          <w:lang w:eastAsia="ru-RU"/>
        </w:rPr>
        <w:t>Загл</w:t>
      </w:r>
      <w:proofErr w:type="spellEnd"/>
      <w:r w:rsidR="00AB59FE" w:rsidRPr="004A39CB">
        <w:rPr>
          <w:rFonts w:ascii="Times New Roman" w:eastAsia="Times New Roman" w:hAnsi="Times New Roman" w:cs="Times New Roman"/>
          <w:sz w:val="24"/>
          <w:szCs w:val="24"/>
          <w:lang w:eastAsia="ru-RU"/>
        </w:rPr>
        <w:t>. с экрана</w:t>
      </w:r>
    </w:p>
    <w:p w14:paraId="54B31511" w14:textId="757FA21F" w:rsidR="00C37CF3" w:rsidRPr="004A39CB" w:rsidRDefault="004122FB" w:rsidP="00465E3B">
      <w:pPr>
        <w:spacing w:after="0" w:line="360" w:lineRule="auto"/>
        <w:ind w:left="1701" w:righ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27435A">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w:t>
      </w:r>
      <w:r w:rsidR="00C37CF3" w:rsidRPr="004A39CB">
        <w:rPr>
          <w:rFonts w:ascii="Times New Roman" w:hAnsi="Times New Roman" w:cs="Times New Roman"/>
          <w:color w:val="000000" w:themeColor="text1"/>
          <w:sz w:val="24"/>
          <w:szCs w:val="24"/>
        </w:rPr>
        <w:t xml:space="preserve">Щербакова А. А. Озеро Тургояк//Народный календарь, 2012 – Кострома, 2011 </w:t>
      </w:r>
    </w:p>
    <w:p w14:paraId="2375494F" w14:textId="29F8424E" w:rsidR="00E10C32" w:rsidRPr="0027435A" w:rsidRDefault="007E4DD5" w:rsidP="00465E3B">
      <w:pPr>
        <w:spacing w:after="0" w:line="360" w:lineRule="auto"/>
        <w:ind w:left="1701" w:right="1134"/>
        <w:jc w:val="both"/>
        <w:rPr>
          <w:rStyle w:val="a9"/>
          <w:rFonts w:ascii="Times New Roman" w:eastAsia="Times New Roman" w:hAnsi="Times New Roman" w:cs="Times New Roman"/>
          <w:color w:val="auto"/>
          <w:sz w:val="24"/>
          <w:szCs w:val="24"/>
          <w:u w:val="none"/>
          <w:lang w:eastAsia="ru-RU"/>
        </w:rPr>
      </w:pPr>
      <w:r w:rsidRPr="007E4DD5">
        <w:rPr>
          <w:rFonts w:ascii="Times New Roman" w:eastAsia="Times New Roman" w:hAnsi="Times New Roman" w:cs="Times New Roman"/>
          <w:bCs/>
          <w:sz w:val="24"/>
          <w:szCs w:val="24"/>
          <w:lang w:eastAsia="ru-RU"/>
        </w:rPr>
        <w:t>1</w:t>
      </w:r>
      <w:r w:rsidR="004122FB">
        <w:rPr>
          <w:rFonts w:ascii="Times New Roman" w:eastAsia="Times New Roman" w:hAnsi="Times New Roman" w:cs="Times New Roman"/>
          <w:bCs/>
          <w:sz w:val="24"/>
          <w:szCs w:val="24"/>
          <w:lang w:eastAsia="ru-RU"/>
        </w:rPr>
        <w:t>6</w:t>
      </w:r>
      <w:r>
        <w:rPr>
          <w:rFonts w:ascii="Times New Roman" w:eastAsia="Times New Roman" w:hAnsi="Times New Roman" w:cs="Times New Roman"/>
          <w:b/>
          <w:bCs/>
          <w:sz w:val="24"/>
          <w:szCs w:val="24"/>
          <w:lang w:eastAsia="ru-RU"/>
        </w:rPr>
        <w:t xml:space="preserve">.  </w:t>
      </w:r>
      <w:hyperlink r:id="rId9" w:history="1">
        <w:r w:rsidR="00E10C32" w:rsidRPr="004A39CB">
          <w:rPr>
            <w:rStyle w:val="a9"/>
            <w:rFonts w:ascii="Times New Roman" w:hAnsi="Times New Roman" w:cs="Times New Roman"/>
            <w:sz w:val="24"/>
            <w:szCs w:val="24"/>
          </w:rPr>
          <w:t>https://wikiway.com/russia/ozero-turgoyak/</w:t>
        </w:r>
      </w:hyperlink>
    </w:p>
    <w:p w14:paraId="658A2EDE" w14:textId="33B94FDF" w:rsidR="00E10C32" w:rsidRPr="004A39CB" w:rsidRDefault="0027435A"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w:t>
      </w:r>
      <w:r w:rsidR="00E10C32" w:rsidRPr="004A39CB">
        <w:rPr>
          <w:rFonts w:ascii="Times New Roman" w:hAnsi="Times New Roman" w:cs="Times New Roman"/>
          <w:sz w:val="24"/>
          <w:szCs w:val="24"/>
        </w:rPr>
        <w:t xml:space="preserve"> </w:t>
      </w:r>
      <w:r w:rsidR="007E4DD5">
        <w:rPr>
          <w:rFonts w:ascii="Times New Roman" w:hAnsi="Times New Roman" w:cs="Times New Roman"/>
          <w:sz w:val="24"/>
          <w:szCs w:val="24"/>
        </w:rPr>
        <w:t>1</w:t>
      </w:r>
      <w:r w:rsidR="004122FB">
        <w:rPr>
          <w:rFonts w:ascii="Times New Roman" w:hAnsi="Times New Roman" w:cs="Times New Roman"/>
          <w:sz w:val="24"/>
          <w:szCs w:val="24"/>
        </w:rPr>
        <w:t>7</w:t>
      </w:r>
      <w:r w:rsidR="007E4DD5">
        <w:rPr>
          <w:rFonts w:ascii="Times New Roman" w:hAnsi="Times New Roman" w:cs="Times New Roman"/>
          <w:sz w:val="24"/>
          <w:szCs w:val="24"/>
        </w:rPr>
        <w:t>.</w:t>
      </w:r>
      <w:hyperlink r:id="rId10" w:history="1">
        <w:r w:rsidR="00E10C32" w:rsidRPr="004A39CB">
          <w:rPr>
            <w:rStyle w:val="a9"/>
            <w:rFonts w:ascii="Times New Roman" w:hAnsi="Times New Roman" w:cs="Times New Roman"/>
            <w:sz w:val="24"/>
            <w:szCs w:val="24"/>
          </w:rPr>
          <w:t>https://iskatel.com/places/ozero-turgoyak?ysclid=lst9m6d01a945172453</w:t>
        </w:r>
      </w:hyperlink>
    </w:p>
    <w:p w14:paraId="0134EC52" w14:textId="180D4CED" w:rsidR="00E10C32" w:rsidRPr="004A39CB" w:rsidRDefault="007E4DD5" w:rsidP="00465E3B">
      <w:pPr>
        <w:spacing w:after="0" w:line="360" w:lineRule="auto"/>
        <w:ind w:left="1701" w:right="1134"/>
        <w:jc w:val="both"/>
        <w:rPr>
          <w:rFonts w:ascii="Times New Roman" w:hAnsi="Times New Roman" w:cs="Times New Roman"/>
          <w:sz w:val="24"/>
          <w:szCs w:val="24"/>
        </w:rPr>
      </w:pPr>
      <w:r>
        <w:rPr>
          <w:rFonts w:ascii="Times New Roman" w:hAnsi="Times New Roman" w:cs="Times New Roman"/>
          <w:sz w:val="24"/>
          <w:szCs w:val="24"/>
        </w:rPr>
        <w:t xml:space="preserve"> 1</w:t>
      </w:r>
      <w:r w:rsidR="004122FB">
        <w:rPr>
          <w:rFonts w:ascii="Times New Roman" w:hAnsi="Times New Roman" w:cs="Times New Roman"/>
          <w:sz w:val="24"/>
          <w:szCs w:val="24"/>
        </w:rPr>
        <w:t>8</w:t>
      </w:r>
      <w:r>
        <w:rPr>
          <w:rFonts w:ascii="Times New Roman" w:hAnsi="Times New Roman" w:cs="Times New Roman"/>
          <w:sz w:val="24"/>
          <w:szCs w:val="24"/>
        </w:rPr>
        <w:t>.</w:t>
      </w:r>
      <w:r w:rsidR="00E10C32" w:rsidRPr="004A39CB">
        <w:rPr>
          <w:rFonts w:ascii="Times New Roman" w:hAnsi="Times New Roman" w:cs="Times New Roman"/>
          <w:sz w:val="24"/>
          <w:szCs w:val="24"/>
        </w:rPr>
        <w:t xml:space="preserve"> </w:t>
      </w:r>
      <w:hyperlink r:id="rId11" w:history="1">
        <w:r w:rsidR="00E10C32" w:rsidRPr="004A39CB">
          <w:rPr>
            <w:rStyle w:val="a9"/>
            <w:rFonts w:ascii="Times New Roman" w:hAnsi="Times New Roman" w:cs="Times New Roman"/>
            <w:sz w:val="24"/>
            <w:szCs w:val="24"/>
          </w:rPr>
          <w:t>https://rusmystery.ru/ozero-turgoyak/?ysclid=lsaoo86due666350763</w:t>
        </w:r>
      </w:hyperlink>
    </w:p>
    <w:p w14:paraId="3EEA3540" w14:textId="0B1B630D" w:rsidR="00E10C32" w:rsidRPr="004A39CB" w:rsidRDefault="00000000" w:rsidP="00465E3B">
      <w:pPr>
        <w:spacing w:after="0" w:line="360" w:lineRule="auto"/>
        <w:ind w:left="1701" w:right="1134"/>
        <w:jc w:val="both"/>
        <w:rPr>
          <w:rStyle w:val="a9"/>
          <w:rFonts w:ascii="Times New Roman" w:hAnsi="Times New Roman" w:cs="Times New Roman"/>
          <w:sz w:val="24"/>
          <w:szCs w:val="24"/>
        </w:rPr>
      </w:pPr>
      <w:hyperlink r:id="rId12" w:history="1"/>
      <w:r w:rsidR="007E4DD5" w:rsidRPr="007E4DD5">
        <w:rPr>
          <w:rStyle w:val="a9"/>
          <w:rFonts w:ascii="Times New Roman" w:hAnsi="Times New Roman" w:cs="Times New Roman"/>
          <w:color w:val="auto"/>
          <w:sz w:val="24"/>
          <w:szCs w:val="24"/>
          <w:u w:val="none"/>
        </w:rPr>
        <w:t xml:space="preserve"> 1</w:t>
      </w:r>
      <w:r w:rsidR="004122FB">
        <w:rPr>
          <w:rStyle w:val="a9"/>
          <w:rFonts w:ascii="Times New Roman" w:hAnsi="Times New Roman" w:cs="Times New Roman"/>
          <w:color w:val="auto"/>
          <w:sz w:val="24"/>
          <w:szCs w:val="24"/>
          <w:u w:val="none"/>
        </w:rPr>
        <w:t>9</w:t>
      </w:r>
      <w:r w:rsidR="007E4DD5">
        <w:rPr>
          <w:rStyle w:val="a9"/>
          <w:rFonts w:ascii="Times New Roman" w:hAnsi="Times New Roman" w:cs="Times New Roman"/>
          <w:sz w:val="24"/>
          <w:szCs w:val="24"/>
        </w:rPr>
        <w:t>.</w:t>
      </w:r>
      <w:r w:rsidR="00E10C32" w:rsidRPr="004A39CB">
        <w:rPr>
          <w:rStyle w:val="a9"/>
          <w:rFonts w:ascii="Times New Roman" w:hAnsi="Times New Roman" w:cs="Times New Roman"/>
          <w:sz w:val="24"/>
          <w:szCs w:val="24"/>
        </w:rPr>
        <w:t>https://goldenbeach.ru/</w:t>
      </w:r>
      <w:proofErr w:type="spellStart"/>
      <w:r w:rsidR="00E10C32" w:rsidRPr="004A39CB">
        <w:rPr>
          <w:rStyle w:val="a9"/>
          <w:rFonts w:ascii="Times New Roman" w:hAnsi="Times New Roman" w:cs="Times New Roman"/>
          <w:sz w:val="24"/>
          <w:szCs w:val="24"/>
        </w:rPr>
        <w:t>ozero-turgoyak</w:t>
      </w:r>
      <w:proofErr w:type="spellEnd"/>
      <w:r w:rsidR="00E10C32" w:rsidRPr="004A39CB">
        <w:rPr>
          <w:rStyle w:val="a9"/>
          <w:rFonts w:ascii="Times New Roman" w:hAnsi="Times New Roman" w:cs="Times New Roman"/>
          <w:sz w:val="24"/>
          <w:szCs w:val="24"/>
        </w:rPr>
        <w:t>/</w:t>
      </w:r>
    </w:p>
    <w:p w14:paraId="3A09B5FC" w14:textId="2C95C53F" w:rsidR="00E10C32" w:rsidRPr="004A39CB" w:rsidRDefault="00E10C32"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 xml:space="preserve"> </w:t>
      </w:r>
      <w:r w:rsidR="004122FB">
        <w:rPr>
          <w:rFonts w:ascii="Times New Roman" w:hAnsi="Times New Roman" w:cs="Times New Roman"/>
          <w:sz w:val="24"/>
          <w:szCs w:val="24"/>
        </w:rPr>
        <w:t>20</w:t>
      </w:r>
      <w:r w:rsidR="007E4DD5">
        <w:rPr>
          <w:rFonts w:ascii="Times New Roman" w:hAnsi="Times New Roman" w:cs="Times New Roman"/>
          <w:sz w:val="24"/>
          <w:szCs w:val="24"/>
        </w:rPr>
        <w:t>.</w:t>
      </w:r>
      <w:hyperlink r:id="rId13" w:history="1">
        <w:r w:rsidRPr="004A39CB">
          <w:rPr>
            <w:rStyle w:val="a9"/>
            <w:rFonts w:ascii="Times New Roman" w:hAnsi="Times New Roman" w:cs="Times New Roman"/>
            <w:sz w:val="24"/>
            <w:szCs w:val="24"/>
          </w:rPr>
          <w:t>https://www.euromag.ru/lifestyle/ozero-turgoyak/?ysclid=lsg9vm3364325694607</w:t>
        </w:r>
      </w:hyperlink>
    </w:p>
    <w:p w14:paraId="2197674E" w14:textId="509F5C3B" w:rsidR="00E10C32" w:rsidRPr="004A39CB" w:rsidRDefault="00E10C32" w:rsidP="00465E3B">
      <w:pPr>
        <w:spacing w:after="0" w:line="360" w:lineRule="auto"/>
        <w:ind w:left="1701" w:right="1134"/>
        <w:jc w:val="both"/>
        <w:rPr>
          <w:rFonts w:ascii="Times New Roman" w:hAnsi="Times New Roman" w:cs="Times New Roman"/>
          <w:sz w:val="24"/>
          <w:szCs w:val="24"/>
        </w:rPr>
      </w:pPr>
      <w:r w:rsidRPr="004A39CB">
        <w:rPr>
          <w:rFonts w:ascii="Times New Roman" w:hAnsi="Times New Roman" w:cs="Times New Roman"/>
          <w:sz w:val="24"/>
          <w:szCs w:val="24"/>
        </w:rPr>
        <w:t xml:space="preserve"> </w:t>
      </w:r>
      <w:r w:rsidR="007E4DD5">
        <w:rPr>
          <w:rFonts w:ascii="Times New Roman" w:hAnsi="Times New Roman" w:cs="Times New Roman"/>
          <w:sz w:val="24"/>
          <w:szCs w:val="24"/>
        </w:rPr>
        <w:t>2</w:t>
      </w:r>
      <w:r w:rsidR="004122FB">
        <w:rPr>
          <w:rFonts w:ascii="Times New Roman" w:hAnsi="Times New Roman" w:cs="Times New Roman"/>
          <w:sz w:val="24"/>
          <w:szCs w:val="24"/>
        </w:rPr>
        <w:t>1</w:t>
      </w:r>
      <w:r w:rsidR="007E4DD5">
        <w:rPr>
          <w:rFonts w:ascii="Times New Roman" w:hAnsi="Times New Roman" w:cs="Times New Roman"/>
          <w:sz w:val="24"/>
          <w:szCs w:val="24"/>
        </w:rPr>
        <w:t>.</w:t>
      </w:r>
      <w:hyperlink r:id="rId14" w:history="1">
        <w:r w:rsidRPr="004A39CB">
          <w:rPr>
            <w:rStyle w:val="a9"/>
            <w:rFonts w:ascii="Times New Roman" w:hAnsi="Times New Roman" w:cs="Times New Roman"/>
            <w:sz w:val="24"/>
            <w:szCs w:val="24"/>
          </w:rPr>
          <w:t>https://scienceforum.ru/2014/article/2014005959?ysclid=lt0aqi104382266904</w:t>
        </w:r>
      </w:hyperlink>
    </w:p>
    <w:p w14:paraId="4862DE3F" w14:textId="77777777" w:rsidR="00E10C32" w:rsidRPr="004A39CB" w:rsidRDefault="00E10C32" w:rsidP="00465E3B">
      <w:pPr>
        <w:pStyle w:val="aa"/>
        <w:spacing w:after="0" w:line="360" w:lineRule="auto"/>
        <w:ind w:left="1701" w:right="1134"/>
        <w:jc w:val="both"/>
        <w:rPr>
          <w:rFonts w:ascii="Times New Roman" w:hAnsi="Times New Roman" w:cs="Times New Roman"/>
          <w:sz w:val="24"/>
          <w:szCs w:val="24"/>
        </w:rPr>
      </w:pPr>
    </w:p>
    <w:p w14:paraId="241D1AE3" w14:textId="311946C7" w:rsidR="000552C6" w:rsidRPr="004A39CB" w:rsidRDefault="000552C6" w:rsidP="00465E3B">
      <w:pPr>
        <w:spacing w:after="0" w:line="360" w:lineRule="auto"/>
        <w:ind w:left="1701" w:right="1134"/>
        <w:jc w:val="both"/>
        <w:rPr>
          <w:rFonts w:ascii="Times New Roman" w:hAnsi="Times New Roman" w:cs="Times New Roman"/>
          <w:b/>
          <w:bCs/>
          <w:color w:val="111111"/>
          <w:sz w:val="24"/>
          <w:szCs w:val="24"/>
          <w:shd w:val="clear" w:color="auto" w:fill="FFFFFF"/>
        </w:rPr>
      </w:pPr>
    </w:p>
    <w:p w14:paraId="5E02B060" w14:textId="48D94E9F" w:rsidR="009A7392" w:rsidRPr="004A39CB" w:rsidRDefault="00E10C32" w:rsidP="00465E3B">
      <w:pPr>
        <w:spacing w:after="0" w:line="360" w:lineRule="auto"/>
        <w:ind w:left="1701" w:right="1134"/>
        <w:jc w:val="both"/>
        <w:rPr>
          <w:rFonts w:ascii="Times New Roman" w:hAnsi="Times New Roman" w:cs="Times New Roman"/>
          <w:color w:val="000000"/>
          <w:sz w:val="24"/>
          <w:szCs w:val="24"/>
          <w:shd w:val="clear" w:color="auto" w:fill="FFFFFF"/>
        </w:rPr>
      </w:pPr>
      <w:r w:rsidRPr="004A39CB">
        <w:rPr>
          <w:rStyle w:val="r2Style"/>
          <w:rFonts w:ascii="Times New Roman" w:hAnsi="Times New Roman" w:cs="Times New Roman"/>
          <w:sz w:val="24"/>
          <w:szCs w:val="24"/>
        </w:rPr>
        <w:t xml:space="preserve"> </w:t>
      </w:r>
    </w:p>
    <w:p w14:paraId="3543F601" w14:textId="0B41494D" w:rsidR="00DE4A49" w:rsidRPr="004A39CB" w:rsidRDefault="00DE4A49" w:rsidP="00465E3B">
      <w:pPr>
        <w:spacing w:after="0" w:line="360" w:lineRule="auto"/>
        <w:ind w:left="1701" w:right="1134"/>
        <w:jc w:val="both"/>
        <w:rPr>
          <w:rFonts w:ascii="Times New Roman" w:eastAsia="Times New Roman" w:hAnsi="Times New Roman" w:cs="Times New Roman"/>
          <w:b/>
          <w:bCs/>
          <w:color w:val="000000" w:themeColor="text1"/>
          <w:sz w:val="24"/>
          <w:szCs w:val="24"/>
          <w:lang w:eastAsia="ru-RU"/>
        </w:rPr>
      </w:pPr>
    </w:p>
    <w:p w14:paraId="6CBC104C" w14:textId="77777777" w:rsidR="00D67AF8" w:rsidRPr="004A39CB" w:rsidRDefault="00D67AF8" w:rsidP="00465E3B">
      <w:pPr>
        <w:spacing w:after="0" w:line="360" w:lineRule="auto"/>
        <w:ind w:left="1701" w:right="1134" w:firstLine="709"/>
        <w:jc w:val="both"/>
        <w:rPr>
          <w:rFonts w:ascii="Times New Roman" w:hAnsi="Times New Roman" w:cs="Times New Roman"/>
          <w:b/>
          <w:color w:val="000000" w:themeColor="text1"/>
          <w:sz w:val="24"/>
          <w:szCs w:val="24"/>
        </w:rPr>
      </w:pPr>
    </w:p>
    <w:p w14:paraId="370A9D24" w14:textId="77777777" w:rsidR="00D67AF8" w:rsidRDefault="00D67AF8" w:rsidP="00465E3B">
      <w:pPr>
        <w:spacing w:after="0" w:line="360" w:lineRule="auto"/>
        <w:ind w:left="1701" w:right="1134" w:firstLine="709"/>
        <w:jc w:val="both"/>
        <w:rPr>
          <w:rFonts w:ascii="Times New Roman" w:hAnsi="Times New Roman" w:cs="Times New Roman"/>
          <w:b/>
          <w:color w:val="000000" w:themeColor="text1"/>
          <w:sz w:val="24"/>
          <w:szCs w:val="24"/>
        </w:rPr>
      </w:pPr>
    </w:p>
    <w:p w14:paraId="5515019F" w14:textId="77777777" w:rsidR="00D67AF8" w:rsidRDefault="00D67AF8" w:rsidP="00465E3B">
      <w:pPr>
        <w:spacing w:after="0" w:line="360" w:lineRule="auto"/>
        <w:ind w:left="1701" w:right="1134" w:firstLine="709"/>
        <w:jc w:val="both"/>
        <w:rPr>
          <w:rFonts w:ascii="Times New Roman" w:hAnsi="Times New Roman" w:cs="Times New Roman"/>
          <w:b/>
          <w:color w:val="000000" w:themeColor="text1"/>
          <w:sz w:val="24"/>
          <w:szCs w:val="24"/>
        </w:rPr>
      </w:pPr>
    </w:p>
    <w:p w14:paraId="78E955E5" w14:textId="77777777" w:rsidR="00D67AF8" w:rsidRDefault="00D67AF8" w:rsidP="00465E3B">
      <w:pPr>
        <w:spacing w:after="0" w:line="360" w:lineRule="auto"/>
        <w:ind w:left="1701" w:right="1134" w:firstLine="709"/>
        <w:jc w:val="both"/>
        <w:rPr>
          <w:rFonts w:ascii="Times New Roman" w:hAnsi="Times New Roman" w:cs="Times New Roman"/>
          <w:b/>
          <w:color w:val="000000" w:themeColor="text1"/>
          <w:sz w:val="24"/>
          <w:szCs w:val="24"/>
        </w:rPr>
      </w:pPr>
    </w:p>
    <w:p w14:paraId="20D6AC8A" w14:textId="77777777" w:rsidR="00D67AF8" w:rsidRDefault="00D67AF8" w:rsidP="00465E3B">
      <w:pPr>
        <w:spacing w:after="0" w:line="360" w:lineRule="auto"/>
        <w:ind w:left="1701" w:right="1134" w:firstLine="709"/>
        <w:jc w:val="both"/>
        <w:rPr>
          <w:rFonts w:ascii="Times New Roman" w:hAnsi="Times New Roman" w:cs="Times New Roman"/>
          <w:b/>
          <w:color w:val="000000" w:themeColor="text1"/>
          <w:sz w:val="24"/>
          <w:szCs w:val="24"/>
        </w:rPr>
      </w:pPr>
    </w:p>
    <w:p w14:paraId="069D7F8B" w14:textId="77777777" w:rsidR="00D67AF8" w:rsidRDefault="00D67AF8" w:rsidP="00465E3B">
      <w:pPr>
        <w:spacing w:after="0" w:line="240" w:lineRule="auto"/>
        <w:ind w:left="1701" w:right="1134" w:firstLine="709"/>
        <w:jc w:val="both"/>
        <w:rPr>
          <w:rFonts w:ascii="Times New Roman" w:hAnsi="Times New Roman" w:cs="Times New Roman"/>
          <w:b/>
          <w:color w:val="000000" w:themeColor="text1"/>
          <w:sz w:val="24"/>
          <w:szCs w:val="24"/>
        </w:rPr>
      </w:pPr>
    </w:p>
    <w:p w14:paraId="2937CB3E" w14:textId="77777777" w:rsidR="00D67AF8" w:rsidRDefault="00D67AF8" w:rsidP="00465E3B">
      <w:pPr>
        <w:spacing w:after="0" w:line="240" w:lineRule="auto"/>
        <w:ind w:left="1701" w:right="1134" w:firstLine="709"/>
        <w:jc w:val="both"/>
        <w:rPr>
          <w:rFonts w:ascii="Times New Roman" w:hAnsi="Times New Roman" w:cs="Times New Roman"/>
          <w:b/>
          <w:color w:val="000000" w:themeColor="text1"/>
          <w:sz w:val="24"/>
          <w:szCs w:val="24"/>
        </w:rPr>
      </w:pPr>
    </w:p>
    <w:p w14:paraId="3D92DF50" w14:textId="77777777" w:rsidR="00D67AF8" w:rsidRDefault="00D67AF8" w:rsidP="00465E3B">
      <w:pPr>
        <w:spacing w:after="0" w:line="240" w:lineRule="auto"/>
        <w:ind w:left="1701" w:right="1134" w:firstLine="709"/>
        <w:jc w:val="both"/>
        <w:rPr>
          <w:rFonts w:ascii="Times New Roman" w:hAnsi="Times New Roman" w:cs="Times New Roman"/>
          <w:b/>
          <w:color w:val="000000" w:themeColor="text1"/>
          <w:sz w:val="24"/>
          <w:szCs w:val="24"/>
        </w:rPr>
      </w:pPr>
    </w:p>
    <w:p w14:paraId="4918B9AB" w14:textId="77777777" w:rsidR="00D67AF8" w:rsidRDefault="00D67AF8" w:rsidP="00465E3B">
      <w:pPr>
        <w:spacing w:after="0" w:line="240" w:lineRule="auto"/>
        <w:ind w:left="1701" w:right="1134" w:firstLine="709"/>
        <w:jc w:val="both"/>
        <w:rPr>
          <w:rFonts w:ascii="Times New Roman" w:hAnsi="Times New Roman" w:cs="Times New Roman"/>
          <w:b/>
          <w:color w:val="000000" w:themeColor="text1"/>
          <w:sz w:val="24"/>
          <w:szCs w:val="24"/>
        </w:rPr>
      </w:pPr>
    </w:p>
    <w:p w14:paraId="5CFCE40F" w14:textId="77777777" w:rsidR="00D67AF8" w:rsidRDefault="00D67AF8" w:rsidP="00465E3B">
      <w:pPr>
        <w:spacing w:after="0" w:line="240" w:lineRule="auto"/>
        <w:ind w:left="1701" w:right="1134" w:firstLine="709"/>
        <w:jc w:val="both"/>
        <w:rPr>
          <w:rFonts w:ascii="Times New Roman" w:hAnsi="Times New Roman" w:cs="Times New Roman"/>
          <w:b/>
          <w:color w:val="000000" w:themeColor="text1"/>
          <w:sz w:val="24"/>
          <w:szCs w:val="24"/>
        </w:rPr>
      </w:pPr>
    </w:p>
    <w:p w14:paraId="0399BA1D" w14:textId="77777777" w:rsidR="00D67AF8" w:rsidRDefault="00D67AF8" w:rsidP="00465E3B">
      <w:pPr>
        <w:spacing w:after="0" w:line="240" w:lineRule="auto"/>
        <w:ind w:left="1701" w:right="1134" w:firstLine="709"/>
        <w:jc w:val="both"/>
        <w:rPr>
          <w:rFonts w:ascii="Times New Roman" w:hAnsi="Times New Roman" w:cs="Times New Roman"/>
          <w:b/>
          <w:color w:val="000000" w:themeColor="text1"/>
          <w:sz w:val="24"/>
          <w:szCs w:val="24"/>
        </w:rPr>
      </w:pPr>
    </w:p>
    <w:p w14:paraId="11591BC3" w14:textId="77777777" w:rsidR="00D67AF8" w:rsidRDefault="00D67AF8" w:rsidP="00465E3B">
      <w:pPr>
        <w:spacing w:after="0" w:line="240" w:lineRule="auto"/>
        <w:ind w:left="1701" w:right="1134" w:firstLine="709"/>
        <w:jc w:val="both"/>
        <w:rPr>
          <w:rFonts w:ascii="Times New Roman" w:hAnsi="Times New Roman" w:cs="Times New Roman"/>
          <w:b/>
          <w:color w:val="000000" w:themeColor="text1"/>
          <w:sz w:val="24"/>
          <w:szCs w:val="24"/>
        </w:rPr>
      </w:pPr>
    </w:p>
    <w:p w14:paraId="0C253BE7" w14:textId="77777777" w:rsidR="00DC7E79" w:rsidRPr="00B176EB" w:rsidRDefault="00DC7E79" w:rsidP="00465E3B">
      <w:pPr>
        <w:spacing w:after="0" w:line="240" w:lineRule="auto"/>
        <w:ind w:left="1701" w:right="1134" w:firstLine="709"/>
        <w:jc w:val="both"/>
        <w:rPr>
          <w:rFonts w:ascii="Times New Roman" w:hAnsi="Times New Roman" w:cs="Times New Roman"/>
          <w:b/>
          <w:color w:val="000000" w:themeColor="text1"/>
          <w:sz w:val="24"/>
          <w:szCs w:val="24"/>
        </w:rPr>
      </w:pPr>
    </w:p>
    <w:p w14:paraId="12497E21" w14:textId="28787189"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2FA85B6E" w14:textId="68C84973"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66B6AD59" w14:textId="092510BE"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6E000198" w14:textId="114A0362"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5F706E16" w14:textId="773C37A0"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7EFCF029" w14:textId="77777777" w:rsidR="00755591" w:rsidRDefault="00755591"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2A46B9AD" w14:textId="3C0DB593" w:rsidR="00F70794" w:rsidRPr="00755591" w:rsidRDefault="00755591" w:rsidP="00F70794">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8"/>
          <w:szCs w:val="28"/>
          <w:lang w:eastAsia="ru-RU"/>
        </w:rPr>
        <w:lastRenderedPageBreak/>
        <w:t xml:space="preserve">                                                                                                 </w:t>
      </w:r>
      <w:r w:rsidR="00F70794" w:rsidRPr="00755591">
        <w:rPr>
          <w:rFonts w:ascii="Times New Roman" w:eastAsia="Times New Roman" w:hAnsi="Times New Roman" w:cs="Times New Roman"/>
          <w:color w:val="000000" w:themeColor="text1"/>
          <w:sz w:val="24"/>
          <w:szCs w:val="24"/>
          <w:lang w:eastAsia="ru-RU"/>
        </w:rPr>
        <w:t>Приложение 1</w:t>
      </w:r>
    </w:p>
    <w:p w14:paraId="017152CA" w14:textId="26447183" w:rsidR="00603500" w:rsidRPr="00755591" w:rsidRDefault="00755591"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8"/>
          <w:szCs w:val="28"/>
          <w:lang w:eastAsia="ru-RU"/>
        </w:rPr>
        <w:t xml:space="preserve">                    </w:t>
      </w:r>
      <w:r w:rsidR="00F70794">
        <w:rPr>
          <w:rFonts w:ascii="Times New Roman" w:eastAsia="Times New Roman" w:hAnsi="Times New Roman" w:cs="Times New Roman"/>
          <w:b/>
          <w:bCs/>
          <w:color w:val="000000" w:themeColor="text1"/>
          <w:sz w:val="28"/>
          <w:szCs w:val="28"/>
          <w:lang w:eastAsia="ru-RU"/>
        </w:rPr>
        <w:t xml:space="preserve">       </w:t>
      </w:r>
      <w:bookmarkStart w:id="12" w:name="_Hlk160968711"/>
    </w:p>
    <w:bookmarkEnd w:id="12"/>
    <w:p w14:paraId="46130E42" w14:textId="6416C487"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587E64FB" w14:textId="03F4C748"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608DBD51" w14:textId="74066261" w:rsidR="00DE4A49" w:rsidRDefault="0033053B"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39FE97EA" wp14:editId="41CBA8FC">
            <wp:extent cx="2691765" cy="1902057"/>
            <wp:effectExtent l="0" t="0" r="0" b="3175"/>
            <wp:docPr id="186936436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9493" cy="1921650"/>
                    </a:xfrm>
                    <a:prstGeom prst="rect">
                      <a:avLst/>
                    </a:prstGeom>
                    <a:noFill/>
                    <a:ln>
                      <a:noFill/>
                    </a:ln>
                  </pic:spPr>
                </pic:pic>
              </a:graphicData>
            </a:graphic>
          </wp:inline>
        </w:drawing>
      </w:r>
      <w:r>
        <w:rPr>
          <w:noProof/>
        </w:rPr>
        <w:drawing>
          <wp:inline distT="0" distB="0" distL="0" distR="0" wp14:anchorId="740619F5" wp14:editId="4DF419EA">
            <wp:extent cx="2531165" cy="1880035"/>
            <wp:effectExtent l="0" t="0" r="2540" b="6350"/>
            <wp:docPr id="7072370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53152" cy="1896366"/>
                    </a:xfrm>
                    <a:prstGeom prst="rect">
                      <a:avLst/>
                    </a:prstGeom>
                    <a:noFill/>
                    <a:ln>
                      <a:noFill/>
                    </a:ln>
                  </pic:spPr>
                </pic:pic>
              </a:graphicData>
            </a:graphic>
          </wp:inline>
        </w:drawing>
      </w:r>
    </w:p>
    <w:p w14:paraId="219C3895" w14:textId="02E107A4" w:rsidR="00DE4A49" w:rsidRDefault="007C63D5" w:rsidP="00465E3B">
      <w:pPr>
        <w:tabs>
          <w:tab w:val="left" w:pos="1701"/>
          <w:tab w:val="left" w:pos="10773"/>
        </w:tabs>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7871C06A" wp14:editId="072EA3EB">
            <wp:extent cx="2671713" cy="1924685"/>
            <wp:effectExtent l="0" t="0" r="0" b="0"/>
            <wp:docPr id="58036306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96845" cy="1942790"/>
                    </a:xfrm>
                    <a:prstGeom prst="rect">
                      <a:avLst/>
                    </a:prstGeom>
                    <a:noFill/>
                    <a:ln>
                      <a:noFill/>
                    </a:ln>
                  </pic:spPr>
                </pic:pic>
              </a:graphicData>
            </a:graphic>
          </wp:inline>
        </w:drawing>
      </w:r>
      <w:r>
        <w:rPr>
          <w:noProof/>
        </w:rPr>
        <w:drawing>
          <wp:inline distT="0" distB="0" distL="0" distR="0" wp14:anchorId="3EEF98D2" wp14:editId="5494139A">
            <wp:extent cx="2544418" cy="1897045"/>
            <wp:effectExtent l="0" t="0" r="8890" b="8255"/>
            <wp:docPr id="95807745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76191" cy="1920734"/>
                    </a:xfrm>
                    <a:prstGeom prst="rect">
                      <a:avLst/>
                    </a:prstGeom>
                    <a:noFill/>
                    <a:ln>
                      <a:noFill/>
                    </a:ln>
                  </pic:spPr>
                </pic:pic>
              </a:graphicData>
            </a:graphic>
          </wp:inline>
        </w:drawing>
      </w:r>
    </w:p>
    <w:p w14:paraId="2C2F403D" w14:textId="71A839CF" w:rsidR="00DE4A49" w:rsidRDefault="00076A18" w:rsidP="00465E3B">
      <w:pPr>
        <w:spacing w:after="0" w:line="360" w:lineRule="auto"/>
        <w:ind w:left="1701" w:right="1134"/>
        <w:jc w:val="both"/>
        <w:rPr>
          <w:noProof/>
        </w:rPr>
      </w:pPr>
      <w:r>
        <w:rPr>
          <w:noProof/>
        </w:rPr>
        <w:drawing>
          <wp:inline distT="0" distB="0" distL="0" distR="0" wp14:anchorId="5DBEBDD9" wp14:editId="48F9576D">
            <wp:extent cx="1784158" cy="2444750"/>
            <wp:effectExtent l="0" t="0" r="6985" b="0"/>
            <wp:docPr id="18758158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7678" cy="2476978"/>
                    </a:xfrm>
                    <a:prstGeom prst="rect">
                      <a:avLst/>
                    </a:prstGeom>
                    <a:noFill/>
                    <a:ln>
                      <a:noFill/>
                    </a:ln>
                  </pic:spPr>
                </pic:pic>
              </a:graphicData>
            </a:graphic>
          </wp:inline>
        </w:drawing>
      </w:r>
      <w:r w:rsidR="0033053B">
        <w:rPr>
          <w:noProof/>
        </w:rPr>
        <w:drawing>
          <wp:inline distT="0" distB="0" distL="0" distR="0" wp14:anchorId="754F8F2D" wp14:editId="662C34FA">
            <wp:extent cx="3543300" cy="2137318"/>
            <wp:effectExtent l="0" t="0" r="0" b="0"/>
            <wp:docPr id="12854799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1898" cy="2154568"/>
                    </a:xfrm>
                    <a:prstGeom prst="rect">
                      <a:avLst/>
                    </a:prstGeom>
                    <a:noFill/>
                    <a:ln>
                      <a:noFill/>
                    </a:ln>
                  </pic:spPr>
                </pic:pic>
              </a:graphicData>
            </a:graphic>
          </wp:inline>
        </w:drawing>
      </w:r>
    </w:p>
    <w:p w14:paraId="653E757F" w14:textId="77777777" w:rsidR="00884F7D" w:rsidRPr="00884F7D" w:rsidRDefault="00884F7D" w:rsidP="00465E3B">
      <w:pPr>
        <w:ind w:left="1701" w:right="1134"/>
        <w:jc w:val="both"/>
        <w:rPr>
          <w:rFonts w:ascii="Times New Roman" w:eastAsia="Times New Roman" w:hAnsi="Times New Roman" w:cs="Times New Roman"/>
          <w:sz w:val="28"/>
          <w:szCs w:val="28"/>
          <w:lang w:eastAsia="ru-RU"/>
        </w:rPr>
      </w:pPr>
    </w:p>
    <w:p w14:paraId="276FB34B" w14:textId="77777777" w:rsidR="00884F7D" w:rsidRPr="00884F7D" w:rsidRDefault="00884F7D" w:rsidP="00465E3B">
      <w:pPr>
        <w:ind w:left="1701" w:right="1134"/>
        <w:jc w:val="both"/>
        <w:rPr>
          <w:rFonts w:ascii="Times New Roman" w:eastAsia="Times New Roman" w:hAnsi="Times New Roman" w:cs="Times New Roman"/>
          <w:sz w:val="28"/>
          <w:szCs w:val="28"/>
          <w:lang w:eastAsia="ru-RU"/>
        </w:rPr>
      </w:pPr>
    </w:p>
    <w:p w14:paraId="00DE6620" w14:textId="77777777" w:rsidR="00884F7D" w:rsidRPr="00884F7D" w:rsidRDefault="00884F7D" w:rsidP="00465E3B">
      <w:pPr>
        <w:ind w:left="1701" w:right="1134"/>
        <w:jc w:val="both"/>
        <w:rPr>
          <w:rFonts w:ascii="Times New Roman" w:eastAsia="Times New Roman" w:hAnsi="Times New Roman" w:cs="Times New Roman"/>
          <w:sz w:val="28"/>
          <w:szCs w:val="28"/>
          <w:lang w:eastAsia="ru-RU"/>
        </w:rPr>
      </w:pPr>
    </w:p>
    <w:p w14:paraId="035D252E" w14:textId="77777777" w:rsidR="00884F7D" w:rsidRPr="00884F7D" w:rsidRDefault="00884F7D" w:rsidP="00465E3B">
      <w:pPr>
        <w:ind w:left="1701" w:right="1134"/>
        <w:jc w:val="both"/>
        <w:rPr>
          <w:rFonts w:ascii="Times New Roman" w:eastAsia="Times New Roman" w:hAnsi="Times New Roman" w:cs="Times New Roman"/>
          <w:sz w:val="28"/>
          <w:szCs w:val="28"/>
          <w:lang w:eastAsia="ru-RU"/>
        </w:rPr>
      </w:pPr>
    </w:p>
    <w:p w14:paraId="09962961" w14:textId="77777777" w:rsidR="00F70794" w:rsidRPr="004D4A78" w:rsidRDefault="00884F7D" w:rsidP="00F70794">
      <w:pPr>
        <w:tabs>
          <w:tab w:val="left" w:pos="7940"/>
        </w:tabs>
        <w:ind w:left="1701" w:righ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00F70794" w:rsidRPr="00755591">
        <w:rPr>
          <w:rFonts w:ascii="Times New Roman" w:eastAsia="Times New Roman" w:hAnsi="Times New Roman" w:cs="Times New Roman"/>
          <w:sz w:val="24"/>
          <w:szCs w:val="24"/>
          <w:lang w:eastAsia="ru-RU"/>
        </w:rPr>
        <w:t>Приложение 2</w:t>
      </w:r>
    </w:p>
    <w:p w14:paraId="55E2C402" w14:textId="60BE1BCB" w:rsidR="004D4A78" w:rsidRDefault="004D4A78" w:rsidP="00465E3B">
      <w:pPr>
        <w:tabs>
          <w:tab w:val="left" w:pos="7940"/>
        </w:tabs>
        <w:ind w:left="1701" w:right="1134"/>
        <w:jc w:val="both"/>
        <w:rPr>
          <w:rFonts w:ascii="Times New Roman" w:eastAsia="Times New Roman" w:hAnsi="Times New Roman" w:cs="Times New Roman"/>
          <w:sz w:val="28"/>
          <w:szCs w:val="28"/>
          <w:lang w:eastAsia="ru-RU"/>
        </w:rPr>
      </w:pPr>
    </w:p>
    <w:p w14:paraId="23AFBB63" w14:textId="5CCF7332" w:rsidR="00884F7D" w:rsidRPr="004D4A78" w:rsidRDefault="004D4A78" w:rsidP="00465E3B">
      <w:pPr>
        <w:tabs>
          <w:tab w:val="left" w:pos="7940"/>
        </w:tabs>
        <w:ind w:left="1701" w:righ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70794">
        <w:rPr>
          <w:rFonts w:ascii="Times New Roman" w:eastAsia="Times New Roman" w:hAnsi="Times New Roman" w:cs="Times New Roman"/>
          <w:sz w:val="24"/>
          <w:szCs w:val="24"/>
          <w:lang w:eastAsia="ru-RU"/>
        </w:rPr>
        <w:t xml:space="preserve"> </w:t>
      </w:r>
    </w:p>
    <w:p w14:paraId="079BF440" w14:textId="042F4EE0" w:rsidR="00DE4A49" w:rsidRDefault="008E5F44"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4D5774ED" wp14:editId="7CE64E79">
            <wp:extent cx="2493645" cy="1905337"/>
            <wp:effectExtent l="0" t="0" r="1905" b="0"/>
            <wp:docPr id="6510788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31552" cy="1934301"/>
                    </a:xfrm>
                    <a:prstGeom prst="rect">
                      <a:avLst/>
                    </a:prstGeom>
                    <a:noFill/>
                    <a:ln>
                      <a:noFill/>
                    </a:ln>
                  </pic:spPr>
                </pic:pic>
              </a:graphicData>
            </a:graphic>
          </wp:inline>
        </w:drawing>
      </w:r>
      <w:r w:rsidR="00884F7D">
        <w:rPr>
          <w:noProof/>
          <w:lang w:eastAsia="ru-RU"/>
        </w:rPr>
        <w:drawing>
          <wp:inline distT="0" distB="0" distL="0" distR="0" wp14:anchorId="25F195AF" wp14:editId="2D03D236">
            <wp:extent cx="2583815" cy="1930989"/>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11080" cy="1951365"/>
                    </a:xfrm>
                    <a:prstGeom prst="rect">
                      <a:avLst/>
                    </a:prstGeom>
                    <a:noFill/>
                    <a:ln>
                      <a:noFill/>
                    </a:ln>
                  </pic:spPr>
                </pic:pic>
              </a:graphicData>
            </a:graphic>
          </wp:inline>
        </w:drawing>
      </w:r>
    </w:p>
    <w:p w14:paraId="673D950D" w14:textId="408BF71E"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5493FE88" w14:textId="4C988FEE"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13D68637" w14:textId="3EB7B4D1" w:rsidR="00DE4A49" w:rsidRDefault="00884F7D"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5F32144B" wp14:editId="33A0E9C4">
            <wp:extent cx="3031711" cy="2256790"/>
            <wp:effectExtent l="0" t="0" r="0" b="0"/>
            <wp:docPr id="10392689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9090" cy="2269727"/>
                    </a:xfrm>
                    <a:prstGeom prst="rect">
                      <a:avLst/>
                    </a:prstGeom>
                    <a:noFill/>
                    <a:ln>
                      <a:noFill/>
                    </a:ln>
                  </pic:spPr>
                </pic:pic>
              </a:graphicData>
            </a:graphic>
          </wp:inline>
        </w:drawing>
      </w:r>
      <w:r>
        <w:rPr>
          <w:noProof/>
        </w:rPr>
        <w:drawing>
          <wp:inline distT="0" distB="0" distL="0" distR="0" wp14:anchorId="1F417683" wp14:editId="02B34962">
            <wp:extent cx="2352040" cy="1888071"/>
            <wp:effectExtent l="0" t="0" r="0" b="0"/>
            <wp:docPr id="19837085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71367" cy="1903586"/>
                    </a:xfrm>
                    <a:prstGeom prst="rect">
                      <a:avLst/>
                    </a:prstGeom>
                    <a:noFill/>
                    <a:ln>
                      <a:noFill/>
                    </a:ln>
                  </pic:spPr>
                </pic:pic>
              </a:graphicData>
            </a:graphic>
          </wp:inline>
        </w:drawing>
      </w:r>
    </w:p>
    <w:p w14:paraId="7B7B6192" w14:textId="6257EB07" w:rsidR="00DE4A49" w:rsidRPr="004D4A78" w:rsidRDefault="00884F7D" w:rsidP="00465E3B">
      <w:pPr>
        <w:tabs>
          <w:tab w:val="center" w:pos="6133"/>
        </w:tabs>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884F7D">
        <w:rPr>
          <w:rFonts w:ascii="Times New Roman" w:eastAsia="Times New Roman" w:hAnsi="Times New Roman" w:cs="Times New Roman"/>
          <w:color w:val="000000" w:themeColor="text1"/>
          <w:sz w:val="28"/>
          <w:szCs w:val="28"/>
          <w:lang w:eastAsia="ru-RU"/>
        </w:rPr>
        <w:t xml:space="preserve">           </w:t>
      </w:r>
      <w:r w:rsidRPr="004D4A78">
        <w:rPr>
          <w:rFonts w:ascii="Times New Roman" w:eastAsia="Times New Roman" w:hAnsi="Times New Roman" w:cs="Times New Roman"/>
          <w:color w:val="000000" w:themeColor="text1"/>
          <w:sz w:val="24"/>
          <w:szCs w:val="24"/>
          <w:lang w:eastAsia="ru-RU"/>
        </w:rPr>
        <w:t xml:space="preserve">Байкал </w:t>
      </w:r>
      <w:r w:rsidRPr="004D4A78">
        <w:rPr>
          <w:rFonts w:ascii="Times New Roman" w:eastAsia="Times New Roman" w:hAnsi="Times New Roman" w:cs="Times New Roman"/>
          <w:color w:val="000000" w:themeColor="text1"/>
          <w:sz w:val="24"/>
          <w:szCs w:val="24"/>
          <w:lang w:eastAsia="ru-RU"/>
        </w:rPr>
        <w:tab/>
        <w:t xml:space="preserve">             </w:t>
      </w:r>
      <w:r w:rsidR="00B82C6F">
        <w:rPr>
          <w:rFonts w:ascii="Times New Roman" w:eastAsia="Times New Roman" w:hAnsi="Times New Roman" w:cs="Times New Roman"/>
          <w:color w:val="000000" w:themeColor="text1"/>
          <w:sz w:val="24"/>
          <w:szCs w:val="24"/>
          <w:lang w:eastAsia="ru-RU"/>
        </w:rPr>
        <w:t xml:space="preserve">                   </w:t>
      </w:r>
      <w:r w:rsidRPr="004D4A78">
        <w:rPr>
          <w:rFonts w:ascii="Times New Roman" w:eastAsia="Times New Roman" w:hAnsi="Times New Roman" w:cs="Times New Roman"/>
          <w:color w:val="000000" w:themeColor="text1"/>
          <w:sz w:val="24"/>
          <w:szCs w:val="24"/>
          <w:lang w:eastAsia="ru-RU"/>
        </w:rPr>
        <w:t>Тургояк</w:t>
      </w:r>
    </w:p>
    <w:p w14:paraId="6F1E5544" w14:textId="77777777" w:rsidR="00647A49" w:rsidRPr="00884F7D" w:rsidRDefault="00647A49" w:rsidP="00465E3B">
      <w:pPr>
        <w:spacing w:after="0" w:line="360" w:lineRule="auto"/>
        <w:ind w:left="1701" w:right="1134"/>
        <w:jc w:val="both"/>
        <w:rPr>
          <w:rFonts w:ascii="Times New Roman" w:eastAsia="Times New Roman" w:hAnsi="Times New Roman" w:cs="Times New Roman"/>
          <w:color w:val="000000" w:themeColor="text1"/>
          <w:sz w:val="28"/>
          <w:szCs w:val="28"/>
          <w:lang w:eastAsia="ru-RU"/>
        </w:rPr>
      </w:pPr>
    </w:p>
    <w:p w14:paraId="3E6C87A3" w14:textId="4B41BCBA" w:rsidR="00A23DEF" w:rsidRPr="00647A49" w:rsidRDefault="00603500" w:rsidP="00465E3B">
      <w:pPr>
        <w:spacing w:after="0" w:line="360" w:lineRule="auto"/>
        <w:ind w:left="1701" w:right="1134"/>
        <w:jc w:val="both"/>
        <w:rPr>
          <w:rFonts w:ascii="Times New Roman" w:eastAsia="Times New Roman" w:hAnsi="Times New Roman" w:cs="Times New Roman"/>
          <w:color w:val="000000" w:themeColor="text1"/>
          <w:sz w:val="28"/>
          <w:szCs w:val="28"/>
          <w:lang w:eastAsia="ru-RU"/>
        </w:rPr>
      </w:pPr>
      <w:bookmarkStart w:id="13" w:name="_Hlk160902367"/>
      <w:r>
        <w:rPr>
          <w:rFonts w:ascii="Times New Roman" w:eastAsia="Times New Roman" w:hAnsi="Times New Roman" w:cs="Times New Roman"/>
          <w:color w:val="000000" w:themeColor="text1"/>
          <w:sz w:val="28"/>
          <w:szCs w:val="28"/>
          <w:lang w:eastAsia="ru-RU"/>
        </w:rPr>
        <w:t xml:space="preserve">  </w:t>
      </w:r>
    </w:p>
    <w:bookmarkEnd w:id="13"/>
    <w:p w14:paraId="0B931A12" w14:textId="6B9289FF"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2FAB7E4D" w14:textId="77777777" w:rsidR="00FA4322" w:rsidRDefault="00FA432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1BFE9267" w14:textId="77777777" w:rsidR="00FA4322" w:rsidRDefault="00FA432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7E826350" w14:textId="77777777" w:rsidR="00FA4322" w:rsidRDefault="00FA432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1DCDBF6A" w14:textId="77777777" w:rsidR="00FA4322" w:rsidRDefault="00FA432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02D00FBD" w14:textId="77777777" w:rsidR="00FA4322" w:rsidRDefault="00FA432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3867EECE" w14:textId="77777777" w:rsidR="00755591" w:rsidRDefault="00FA432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                                                                                              </w:t>
      </w:r>
    </w:p>
    <w:p w14:paraId="7537023C" w14:textId="77777777" w:rsidR="00B82C6F" w:rsidRDefault="00755591"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 xml:space="preserve">                                                                                                                          </w:t>
      </w:r>
    </w:p>
    <w:p w14:paraId="0E6C2680" w14:textId="4C00CD4E" w:rsidR="00FA4322" w:rsidRPr="00755591" w:rsidRDefault="00B82C6F" w:rsidP="00465E3B">
      <w:pPr>
        <w:spacing w:after="0" w:line="360" w:lineRule="auto"/>
        <w:ind w:left="1701" w:right="1134"/>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755591">
        <w:rPr>
          <w:rFonts w:ascii="Times New Roman" w:eastAsia="Times New Roman" w:hAnsi="Times New Roman" w:cs="Times New Roman"/>
          <w:color w:val="000000" w:themeColor="text1"/>
          <w:sz w:val="24"/>
          <w:szCs w:val="24"/>
          <w:lang w:eastAsia="ru-RU"/>
        </w:rPr>
        <w:t xml:space="preserve"> </w:t>
      </w:r>
      <w:r w:rsidR="00FA4322" w:rsidRPr="00755591">
        <w:rPr>
          <w:rFonts w:ascii="Times New Roman" w:eastAsia="Times New Roman" w:hAnsi="Times New Roman" w:cs="Times New Roman"/>
          <w:color w:val="000000" w:themeColor="text1"/>
          <w:sz w:val="24"/>
          <w:szCs w:val="24"/>
          <w:lang w:eastAsia="ru-RU"/>
        </w:rPr>
        <w:t>Приложение 3</w:t>
      </w:r>
    </w:p>
    <w:p w14:paraId="2E62D3E2" w14:textId="73D106BD"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lang w:eastAsia="ru-RU"/>
        </w:rPr>
        <w:drawing>
          <wp:inline distT="0" distB="0" distL="0" distR="0" wp14:anchorId="34FC7B2B" wp14:editId="38E52C60">
            <wp:extent cx="5125085" cy="3778250"/>
            <wp:effectExtent l="0" t="0" r="0" b="0"/>
            <wp:docPr id="9" name="Рисунок 9" descr="9974012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9740122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34399" cy="3785116"/>
                    </a:xfrm>
                    <a:prstGeom prst="rect">
                      <a:avLst/>
                    </a:prstGeom>
                    <a:noFill/>
                    <a:ln>
                      <a:noFill/>
                    </a:ln>
                  </pic:spPr>
                </pic:pic>
              </a:graphicData>
            </a:graphic>
          </wp:inline>
        </w:drawing>
      </w:r>
    </w:p>
    <w:p w14:paraId="4F677186" w14:textId="4BAFAE7A"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lang w:eastAsia="ru-RU"/>
        </w:rPr>
        <w:drawing>
          <wp:inline distT="0" distB="0" distL="0" distR="0" wp14:anchorId="7551E3EE" wp14:editId="3CBEECE3">
            <wp:extent cx="2622550" cy="2507615"/>
            <wp:effectExtent l="0" t="0" r="6350" b="6985"/>
            <wp:docPr id="8" name="Рисунок 8" descr="Karta Oz Turgoy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arta Oz Turgoyak"/>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36664" cy="2521110"/>
                    </a:xfrm>
                    <a:prstGeom prst="rect">
                      <a:avLst/>
                    </a:prstGeom>
                    <a:noFill/>
                    <a:ln>
                      <a:noFill/>
                    </a:ln>
                  </pic:spPr>
                </pic:pic>
              </a:graphicData>
            </a:graphic>
          </wp:inline>
        </w:drawing>
      </w:r>
      <w:r w:rsidR="00E74C63">
        <w:rPr>
          <w:noProof/>
        </w:rPr>
        <w:drawing>
          <wp:inline distT="0" distB="0" distL="0" distR="0" wp14:anchorId="2DC55CF5" wp14:editId="6EC9FB71">
            <wp:extent cx="2482850" cy="2438400"/>
            <wp:effectExtent l="0" t="0" r="0" b="0"/>
            <wp:docPr id="183963606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84210" cy="2439736"/>
                    </a:xfrm>
                    <a:prstGeom prst="rect">
                      <a:avLst/>
                    </a:prstGeom>
                    <a:noFill/>
                    <a:ln>
                      <a:noFill/>
                    </a:ln>
                  </pic:spPr>
                </pic:pic>
              </a:graphicData>
            </a:graphic>
          </wp:inline>
        </w:drawing>
      </w:r>
    </w:p>
    <w:p w14:paraId="71BE097E" w14:textId="251E6914" w:rsidR="00647A49" w:rsidRPr="004D4A78" w:rsidRDefault="00647A49"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D4A78">
        <w:rPr>
          <w:rFonts w:ascii="Times New Roman" w:eastAsia="Times New Roman" w:hAnsi="Times New Roman" w:cs="Times New Roman"/>
          <w:color w:val="000000" w:themeColor="text1"/>
          <w:sz w:val="24"/>
          <w:szCs w:val="24"/>
          <w:lang w:eastAsia="ru-RU"/>
        </w:rPr>
        <w:t>Схема расположения озера Тургояк</w:t>
      </w:r>
    </w:p>
    <w:p w14:paraId="7BC2D9AD" w14:textId="1E112C35" w:rsidR="00E74C63" w:rsidRPr="00647A49" w:rsidRDefault="00E74C63" w:rsidP="00465E3B">
      <w:pPr>
        <w:spacing w:after="0" w:line="360" w:lineRule="auto"/>
        <w:ind w:left="1701" w:right="1134"/>
        <w:jc w:val="both"/>
        <w:rPr>
          <w:rFonts w:ascii="Times New Roman" w:eastAsia="Times New Roman" w:hAnsi="Times New Roman" w:cs="Times New Roman"/>
          <w:color w:val="000000" w:themeColor="text1"/>
          <w:sz w:val="28"/>
          <w:szCs w:val="28"/>
          <w:lang w:eastAsia="ru-RU"/>
        </w:rPr>
      </w:pPr>
    </w:p>
    <w:p w14:paraId="0072E398" w14:textId="5935037A" w:rsidR="00DE4A49" w:rsidRDefault="00DE4A49"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5CBD07B1" w14:textId="138D3D5A" w:rsidR="00E74C63" w:rsidRDefault="00E74C63" w:rsidP="00465E3B">
      <w:pPr>
        <w:spacing w:after="0" w:line="360" w:lineRule="auto"/>
        <w:ind w:left="1701" w:right="1134"/>
        <w:jc w:val="both"/>
        <w:rPr>
          <w:noProof/>
        </w:rPr>
      </w:pPr>
    </w:p>
    <w:p w14:paraId="7D117735" w14:textId="77777777" w:rsidR="00FA4322" w:rsidRDefault="00FA4322" w:rsidP="00465E3B">
      <w:pPr>
        <w:spacing w:after="0" w:line="360" w:lineRule="auto"/>
        <w:ind w:left="1701" w:right="1134"/>
        <w:jc w:val="both"/>
        <w:rPr>
          <w:noProof/>
        </w:rPr>
      </w:pPr>
    </w:p>
    <w:p w14:paraId="0715F327" w14:textId="77777777" w:rsidR="00FA4322" w:rsidRDefault="00FA4322" w:rsidP="00465E3B">
      <w:pPr>
        <w:spacing w:after="0" w:line="360" w:lineRule="auto"/>
        <w:ind w:left="1701" w:right="1134"/>
        <w:jc w:val="both"/>
        <w:rPr>
          <w:noProof/>
        </w:rPr>
      </w:pPr>
    </w:p>
    <w:p w14:paraId="44C4C2FE" w14:textId="77777777" w:rsidR="00FA4322" w:rsidRDefault="00FA4322" w:rsidP="00465E3B">
      <w:pPr>
        <w:spacing w:after="0" w:line="360" w:lineRule="auto"/>
        <w:ind w:left="1701" w:right="1134"/>
        <w:jc w:val="both"/>
        <w:rPr>
          <w:noProof/>
        </w:rPr>
      </w:pPr>
    </w:p>
    <w:p w14:paraId="08451DC4" w14:textId="77777777" w:rsidR="00FA4322" w:rsidRDefault="00FA4322" w:rsidP="00465E3B">
      <w:pPr>
        <w:spacing w:after="0" w:line="360" w:lineRule="auto"/>
        <w:ind w:left="1701" w:right="1134"/>
        <w:jc w:val="both"/>
        <w:rPr>
          <w:noProof/>
        </w:rPr>
      </w:pPr>
    </w:p>
    <w:p w14:paraId="49812AAE" w14:textId="55AF8673" w:rsidR="00FA4322" w:rsidRPr="00FA4322" w:rsidRDefault="00FA4322" w:rsidP="00465E3B">
      <w:pPr>
        <w:spacing w:after="0" w:line="360" w:lineRule="auto"/>
        <w:ind w:left="1701" w:right="1134"/>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FA4322">
        <w:rPr>
          <w:rFonts w:ascii="Times New Roman" w:hAnsi="Times New Roman" w:cs="Times New Roman"/>
          <w:noProof/>
          <w:sz w:val="24"/>
          <w:szCs w:val="24"/>
        </w:rPr>
        <w:t>Приложение 4</w:t>
      </w:r>
    </w:p>
    <w:p w14:paraId="6891919C" w14:textId="204A33D9" w:rsidR="00E74C63" w:rsidRDefault="00FA4322" w:rsidP="00465E3B">
      <w:pPr>
        <w:spacing w:after="0" w:line="360" w:lineRule="auto"/>
        <w:ind w:left="1701" w:right="1134"/>
        <w:jc w:val="both"/>
        <w:rPr>
          <w:noProof/>
        </w:rPr>
      </w:pPr>
      <w:r>
        <w:rPr>
          <w:noProof/>
        </w:rPr>
        <w:drawing>
          <wp:inline distT="0" distB="0" distL="0" distR="0" wp14:anchorId="4854B656" wp14:editId="61F997E9">
            <wp:extent cx="2416093" cy="1891665"/>
            <wp:effectExtent l="0" t="0" r="3810" b="0"/>
            <wp:docPr id="17611590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30049" cy="1902592"/>
                    </a:xfrm>
                    <a:prstGeom prst="rect">
                      <a:avLst/>
                    </a:prstGeom>
                    <a:noFill/>
                    <a:ln>
                      <a:noFill/>
                    </a:ln>
                  </pic:spPr>
                </pic:pic>
              </a:graphicData>
            </a:graphic>
          </wp:inline>
        </w:drawing>
      </w:r>
      <w:r>
        <w:rPr>
          <w:noProof/>
        </w:rPr>
        <w:drawing>
          <wp:inline distT="0" distB="0" distL="0" distR="0" wp14:anchorId="59B3D350" wp14:editId="708BF02F">
            <wp:extent cx="2319130" cy="1896745"/>
            <wp:effectExtent l="0" t="0" r="5080" b="8255"/>
            <wp:docPr id="134784988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41718" cy="1915219"/>
                    </a:xfrm>
                    <a:prstGeom prst="rect">
                      <a:avLst/>
                    </a:prstGeom>
                    <a:noFill/>
                    <a:ln>
                      <a:noFill/>
                    </a:ln>
                  </pic:spPr>
                </pic:pic>
              </a:graphicData>
            </a:graphic>
          </wp:inline>
        </w:drawing>
      </w:r>
    </w:p>
    <w:p w14:paraId="1C67F9CB" w14:textId="77777777" w:rsidR="00E74C63" w:rsidRDefault="00E74C63" w:rsidP="00465E3B">
      <w:pPr>
        <w:spacing w:after="0" w:line="360" w:lineRule="auto"/>
        <w:ind w:left="1701" w:right="1134"/>
        <w:jc w:val="both"/>
        <w:rPr>
          <w:noProof/>
        </w:rPr>
      </w:pPr>
    </w:p>
    <w:p w14:paraId="1B24FB75" w14:textId="7969DF7A" w:rsidR="00E74C63" w:rsidRDefault="00E74C63" w:rsidP="00465E3B">
      <w:pPr>
        <w:spacing w:after="0" w:line="360" w:lineRule="auto"/>
        <w:ind w:left="1701" w:right="1134"/>
        <w:jc w:val="both"/>
        <w:rPr>
          <w:noProof/>
        </w:rPr>
      </w:pPr>
    </w:p>
    <w:p w14:paraId="547BAE87" w14:textId="77777777" w:rsidR="00E74C63" w:rsidRDefault="00E74C63" w:rsidP="00465E3B">
      <w:pPr>
        <w:spacing w:after="0" w:line="360" w:lineRule="auto"/>
        <w:ind w:left="1701" w:right="1134"/>
        <w:jc w:val="both"/>
        <w:rPr>
          <w:noProof/>
        </w:rPr>
      </w:pPr>
    </w:p>
    <w:p w14:paraId="560D0E27" w14:textId="0C531F3F" w:rsidR="00E74C63" w:rsidRDefault="00FA4322" w:rsidP="00465E3B">
      <w:pPr>
        <w:spacing w:after="0" w:line="360" w:lineRule="auto"/>
        <w:ind w:left="1701" w:right="1134"/>
        <w:jc w:val="both"/>
        <w:rPr>
          <w:noProof/>
        </w:rPr>
      </w:pPr>
      <w:r>
        <w:rPr>
          <w:noProof/>
          <w:lang w:eastAsia="ru-RU"/>
        </w:rPr>
        <w:drawing>
          <wp:inline distT="0" distB="0" distL="0" distR="0" wp14:anchorId="6BE26C75" wp14:editId="3B81B8E9">
            <wp:extent cx="2628900" cy="1673499"/>
            <wp:effectExtent l="0" t="0" r="0" b="3175"/>
            <wp:docPr id="6" name="Рисунок 6" descr="Вода озера Тургоя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ода озера Тургояк"/>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52569" cy="1688566"/>
                    </a:xfrm>
                    <a:prstGeom prst="rect">
                      <a:avLst/>
                    </a:prstGeom>
                    <a:noFill/>
                    <a:ln>
                      <a:noFill/>
                    </a:ln>
                  </pic:spPr>
                </pic:pic>
              </a:graphicData>
            </a:graphic>
          </wp:inline>
        </w:drawing>
      </w:r>
    </w:p>
    <w:p w14:paraId="2119D391" w14:textId="0363093B" w:rsidR="00113C55" w:rsidRDefault="00113C55" w:rsidP="00465E3B">
      <w:pPr>
        <w:spacing w:after="0" w:line="360" w:lineRule="auto"/>
        <w:ind w:left="1701" w:right="1134"/>
        <w:jc w:val="both"/>
        <w:rPr>
          <w:noProof/>
        </w:rPr>
      </w:pPr>
    </w:p>
    <w:p w14:paraId="58910BDC" w14:textId="2FB747DA" w:rsidR="00FA4322" w:rsidRDefault="00FA4322" w:rsidP="00465E3B">
      <w:pPr>
        <w:spacing w:after="0" w:line="360" w:lineRule="auto"/>
        <w:ind w:left="1701" w:right="1134"/>
        <w:jc w:val="both"/>
        <w:rPr>
          <w:noProof/>
        </w:rPr>
      </w:pPr>
      <w:r>
        <w:rPr>
          <w:noProof/>
          <w:lang w:eastAsia="ru-RU"/>
        </w:rPr>
        <w:drawing>
          <wp:inline distT="0" distB="0" distL="0" distR="0" wp14:anchorId="254C3091" wp14:editId="6C1EB17D">
            <wp:extent cx="2494197" cy="2073562"/>
            <wp:effectExtent l="0" t="0" r="1905" b="3175"/>
            <wp:docPr id="5" name="Рисунок 5" descr="Прозрачная вода озера Тургоя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розрачная вода озера Тургояк"/>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03310" cy="2081138"/>
                    </a:xfrm>
                    <a:prstGeom prst="rect">
                      <a:avLst/>
                    </a:prstGeom>
                    <a:noFill/>
                    <a:ln>
                      <a:noFill/>
                    </a:ln>
                  </pic:spPr>
                </pic:pic>
              </a:graphicData>
            </a:graphic>
          </wp:inline>
        </w:drawing>
      </w:r>
      <w:r>
        <w:rPr>
          <w:noProof/>
        </w:rPr>
        <w:drawing>
          <wp:inline distT="0" distB="0" distL="0" distR="0" wp14:anchorId="78F51C49" wp14:editId="30F50CC0">
            <wp:extent cx="2365513" cy="2048105"/>
            <wp:effectExtent l="0" t="0" r="0" b="9525"/>
            <wp:docPr id="190440139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71870" cy="2053609"/>
                    </a:xfrm>
                    <a:prstGeom prst="rect">
                      <a:avLst/>
                    </a:prstGeom>
                    <a:noFill/>
                  </pic:spPr>
                </pic:pic>
              </a:graphicData>
            </a:graphic>
          </wp:inline>
        </w:drawing>
      </w:r>
    </w:p>
    <w:p w14:paraId="1EC7FA99" w14:textId="5C54C637" w:rsidR="00FA4322" w:rsidRDefault="00FA4322" w:rsidP="00465E3B">
      <w:pPr>
        <w:spacing w:after="0" w:line="360" w:lineRule="auto"/>
        <w:ind w:left="1701" w:right="1134"/>
        <w:jc w:val="both"/>
        <w:rPr>
          <w:noProof/>
        </w:rPr>
      </w:pPr>
    </w:p>
    <w:p w14:paraId="178420B7" w14:textId="77777777" w:rsidR="00FA4322" w:rsidRDefault="00FA4322" w:rsidP="00465E3B">
      <w:pPr>
        <w:spacing w:after="0" w:line="360" w:lineRule="auto"/>
        <w:ind w:left="1701" w:right="1134"/>
        <w:jc w:val="both"/>
        <w:rPr>
          <w:noProof/>
        </w:rPr>
      </w:pPr>
    </w:p>
    <w:p w14:paraId="55CEFF85" w14:textId="77777777" w:rsidR="00FA4322" w:rsidRDefault="00FA4322" w:rsidP="00465E3B">
      <w:pPr>
        <w:spacing w:after="0" w:line="360" w:lineRule="auto"/>
        <w:ind w:left="1701" w:right="1134"/>
        <w:jc w:val="both"/>
        <w:rPr>
          <w:noProof/>
        </w:rPr>
      </w:pPr>
    </w:p>
    <w:p w14:paraId="46A58D01" w14:textId="77777777" w:rsidR="00FA4322" w:rsidRDefault="00FA4322" w:rsidP="00465E3B">
      <w:pPr>
        <w:spacing w:after="0" w:line="360" w:lineRule="auto"/>
        <w:ind w:left="1701" w:right="1134"/>
        <w:jc w:val="both"/>
        <w:rPr>
          <w:noProof/>
        </w:rPr>
      </w:pPr>
    </w:p>
    <w:p w14:paraId="41D0F24B" w14:textId="77777777" w:rsidR="00FA4322" w:rsidRDefault="00FA4322" w:rsidP="00465E3B">
      <w:pPr>
        <w:spacing w:after="0" w:line="360" w:lineRule="auto"/>
        <w:ind w:left="1701" w:right="1134"/>
        <w:jc w:val="both"/>
        <w:rPr>
          <w:noProof/>
        </w:rPr>
      </w:pPr>
    </w:p>
    <w:p w14:paraId="032943B9" w14:textId="77777777" w:rsidR="00FA4322" w:rsidRDefault="00FA4322" w:rsidP="00465E3B">
      <w:pPr>
        <w:spacing w:after="0" w:line="360" w:lineRule="auto"/>
        <w:ind w:left="1701" w:right="1134"/>
        <w:jc w:val="both"/>
        <w:rPr>
          <w:noProof/>
        </w:rPr>
      </w:pPr>
    </w:p>
    <w:p w14:paraId="6AE0C01B" w14:textId="77777777" w:rsidR="00465E3B" w:rsidRDefault="00465E3B" w:rsidP="00465E3B">
      <w:pPr>
        <w:spacing w:after="0" w:line="360" w:lineRule="auto"/>
        <w:ind w:left="1701" w:right="1134"/>
        <w:jc w:val="both"/>
        <w:rPr>
          <w:noProof/>
        </w:rPr>
      </w:pPr>
    </w:p>
    <w:p w14:paraId="0E154B39" w14:textId="20F9CEA2" w:rsidR="00FA4322" w:rsidRDefault="00465E3B" w:rsidP="00465E3B">
      <w:pPr>
        <w:spacing w:after="0" w:line="360" w:lineRule="auto"/>
        <w:ind w:left="1701" w:right="1134"/>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FA4322" w:rsidRPr="00FA4322">
        <w:rPr>
          <w:rFonts w:ascii="Times New Roman" w:hAnsi="Times New Roman" w:cs="Times New Roman"/>
          <w:noProof/>
          <w:sz w:val="24"/>
          <w:szCs w:val="24"/>
        </w:rPr>
        <w:t>Приложение 5</w:t>
      </w:r>
    </w:p>
    <w:p w14:paraId="0EBC322B" w14:textId="64DD64C0" w:rsidR="00465E3B" w:rsidRPr="00FA4322" w:rsidRDefault="00465E3B" w:rsidP="00465E3B">
      <w:pPr>
        <w:spacing w:after="0" w:line="360" w:lineRule="auto"/>
        <w:ind w:left="1701" w:right="1134"/>
        <w:jc w:val="both"/>
        <w:rPr>
          <w:rFonts w:ascii="Times New Roman" w:hAnsi="Times New Roman" w:cs="Times New Roman"/>
          <w:noProof/>
          <w:sz w:val="24"/>
          <w:szCs w:val="24"/>
        </w:rPr>
      </w:pPr>
      <w:r>
        <w:rPr>
          <w:noProof/>
        </w:rPr>
        <w:t xml:space="preserve">             </w:t>
      </w:r>
      <w:r w:rsidRPr="00DE4A49">
        <w:rPr>
          <w:noProof/>
        </w:rPr>
        <w:t xml:space="preserve"> </w:t>
      </w:r>
      <w:r>
        <w:rPr>
          <w:noProof/>
        </w:rPr>
        <w:t xml:space="preserve">        </w:t>
      </w:r>
      <w:r w:rsidRPr="00FA4322">
        <w:rPr>
          <w:rFonts w:ascii="Times New Roman" w:hAnsi="Times New Roman" w:cs="Times New Roman"/>
          <w:noProof/>
          <w:sz w:val="24"/>
          <w:szCs w:val="24"/>
        </w:rPr>
        <w:t>Памятник Святой  Вере</w:t>
      </w:r>
      <w:r>
        <w:rPr>
          <w:noProof/>
        </w:rPr>
        <w:t xml:space="preserve">         </w:t>
      </w:r>
    </w:p>
    <w:p w14:paraId="36655AA6" w14:textId="6921A6E7" w:rsidR="00EA2E1E" w:rsidRDefault="00FA4322" w:rsidP="00465E3B">
      <w:pPr>
        <w:spacing w:after="0" w:line="360" w:lineRule="auto"/>
        <w:ind w:left="1701" w:right="1134"/>
        <w:jc w:val="both"/>
        <w:rPr>
          <w:noProof/>
        </w:rPr>
      </w:pPr>
      <w:r>
        <w:rPr>
          <w:noProof/>
        </w:rPr>
        <w:t xml:space="preserve">             </w:t>
      </w:r>
      <w:r w:rsidR="00DE4A49" w:rsidRPr="00DE4A49">
        <w:rPr>
          <w:noProof/>
        </w:rPr>
        <w:t xml:space="preserve"> </w:t>
      </w:r>
      <w:r w:rsidR="00465E3B">
        <w:rPr>
          <w:noProof/>
        </w:rPr>
        <w:t xml:space="preserve">        </w:t>
      </w:r>
      <w:r w:rsidR="00465E3B">
        <w:rPr>
          <w:rFonts w:ascii="Times New Roman" w:hAnsi="Times New Roman" w:cs="Times New Roman"/>
          <w:noProof/>
          <w:sz w:val="24"/>
          <w:szCs w:val="24"/>
        </w:rPr>
        <w:t xml:space="preserve"> </w:t>
      </w:r>
      <w:r w:rsidR="00113C55">
        <w:rPr>
          <w:noProof/>
        </w:rPr>
        <w:t xml:space="preserve"> </w:t>
      </w:r>
      <w:r>
        <w:rPr>
          <w:noProof/>
        </w:rPr>
        <w:t xml:space="preserve">    </w:t>
      </w:r>
      <w:r w:rsidR="00465E3B">
        <w:rPr>
          <w:noProof/>
        </w:rPr>
        <w:t xml:space="preserve">  </w:t>
      </w:r>
      <w:r>
        <w:rPr>
          <w:noProof/>
        </w:rPr>
        <w:t xml:space="preserve">  </w:t>
      </w:r>
      <w:r w:rsidR="00DE4A49">
        <w:rPr>
          <w:noProof/>
          <w:lang w:eastAsia="ru-RU"/>
        </w:rPr>
        <w:drawing>
          <wp:inline distT="0" distB="0" distL="0" distR="0" wp14:anchorId="68A8AECB" wp14:editId="31048BA5">
            <wp:extent cx="4061081" cy="2735580"/>
            <wp:effectExtent l="0" t="0" r="0" b="7620"/>
            <wp:docPr id="10" name="Рисунок 10" descr="0a19124f5300a2c27ab1c58d8ed9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a19124f5300a2c27ab1c58d8ed9256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22218" cy="2776762"/>
                    </a:xfrm>
                    <a:prstGeom prst="rect">
                      <a:avLst/>
                    </a:prstGeom>
                    <a:noFill/>
                    <a:ln>
                      <a:noFill/>
                    </a:ln>
                  </pic:spPr>
                </pic:pic>
              </a:graphicData>
            </a:graphic>
          </wp:inline>
        </w:drawing>
      </w:r>
    </w:p>
    <w:p w14:paraId="3BA2DA3C" w14:textId="3D0955F9" w:rsidR="00DE4A49" w:rsidRDefault="00B861F5" w:rsidP="00465E3B">
      <w:pPr>
        <w:spacing w:after="0" w:line="360" w:lineRule="auto"/>
        <w:ind w:left="1701" w:right="1134"/>
        <w:jc w:val="both"/>
        <w:rPr>
          <w:noProof/>
        </w:rPr>
      </w:pPr>
      <w:r>
        <w:rPr>
          <w:noProof/>
        </w:rPr>
        <w:drawing>
          <wp:inline distT="0" distB="0" distL="0" distR="0" wp14:anchorId="5D48E741" wp14:editId="44975310">
            <wp:extent cx="2340058" cy="2076006"/>
            <wp:effectExtent l="0" t="0" r="3175" b="635"/>
            <wp:docPr id="164941767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54581" cy="2088890"/>
                    </a:xfrm>
                    <a:prstGeom prst="rect">
                      <a:avLst/>
                    </a:prstGeom>
                    <a:noFill/>
                  </pic:spPr>
                </pic:pic>
              </a:graphicData>
            </a:graphic>
          </wp:inline>
        </w:drawing>
      </w:r>
      <w:r w:rsidR="00FA4322">
        <w:rPr>
          <w:noProof/>
        </w:rPr>
        <w:drawing>
          <wp:inline distT="0" distB="0" distL="0" distR="0" wp14:anchorId="5DEAE4FD" wp14:editId="5D785340">
            <wp:extent cx="2557145" cy="1967948"/>
            <wp:effectExtent l="0" t="0" r="0" b="0"/>
            <wp:docPr id="5209398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78829" cy="1984636"/>
                    </a:xfrm>
                    <a:prstGeom prst="rect">
                      <a:avLst/>
                    </a:prstGeom>
                    <a:noFill/>
                  </pic:spPr>
                </pic:pic>
              </a:graphicData>
            </a:graphic>
          </wp:inline>
        </w:drawing>
      </w:r>
      <w:r w:rsidR="00E74C63">
        <w:rPr>
          <w:noProof/>
        </w:rPr>
        <w:drawing>
          <wp:inline distT="0" distB="0" distL="0" distR="0" wp14:anchorId="120EB23E" wp14:editId="484B8B51">
            <wp:extent cx="3111500" cy="2168468"/>
            <wp:effectExtent l="0" t="0" r="0" b="3810"/>
            <wp:docPr id="98821476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31190" cy="2182191"/>
                    </a:xfrm>
                    <a:prstGeom prst="rect">
                      <a:avLst/>
                    </a:prstGeom>
                    <a:noFill/>
                    <a:ln>
                      <a:noFill/>
                    </a:ln>
                  </pic:spPr>
                </pic:pic>
              </a:graphicData>
            </a:graphic>
          </wp:inline>
        </w:drawing>
      </w:r>
    </w:p>
    <w:p w14:paraId="07BF615C" w14:textId="251035B4" w:rsidR="00113C55" w:rsidRPr="004D4A78" w:rsidRDefault="00B861F5" w:rsidP="00465E3B">
      <w:pPr>
        <w:spacing w:after="0" w:line="360" w:lineRule="auto"/>
        <w:ind w:left="1701" w:right="1134"/>
        <w:jc w:val="both"/>
        <w:rPr>
          <w:rFonts w:ascii="Times New Roman" w:hAnsi="Times New Roman" w:cs="Times New Roman"/>
          <w:noProof/>
          <w:sz w:val="24"/>
          <w:szCs w:val="24"/>
        </w:rPr>
      </w:pPr>
      <w:r w:rsidRPr="004D4A78">
        <w:rPr>
          <w:rFonts w:ascii="Times New Roman" w:hAnsi="Times New Roman" w:cs="Times New Roman"/>
          <w:noProof/>
          <w:sz w:val="24"/>
          <w:szCs w:val="24"/>
        </w:rPr>
        <w:t xml:space="preserve">     </w:t>
      </w:r>
      <w:r w:rsidR="00113C55" w:rsidRPr="004D4A78">
        <w:rPr>
          <w:rFonts w:ascii="Times New Roman" w:eastAsia="Times New Roman" w:hAnsi="Times New Roman" w:cs="Times New Roman"/>
          <w:color w:val="000000" w:themeColor="text1"/>
          <w:sz w:val="24"/>
          <w:szCs w:val="24"/>
          <w:lang w:eastAsia="ru-RU"/>
        </w:rPr>
        <w:t>Остров Веры</w:t>
      </w:r>
    </w:p>
    <w:p w14:paraId="43464FA1" w14:textId="5406B660" w:rsidR="00EA2E1E" w:rsidRDefault="00EA2E1E"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4A854795" w14:textId="77777777" w:rsidR="00F70794" w:rsidRDefault="00F70794" w:rsidP="00F70794">
      <w:pPr>
        <w:spacing w:after="0" w:line="360" w:lineRule="auto"/>
        <w:ind w:right="1134"/>
        <w:jc w:val="both"/>
        <w:rPr>
          <w:rFonts w:ascii="Times New Roman" w:eastAsia="Times New Roman" w:hAnsi="Times New Roman" w:cs="Times New Roman"/>
          <w:b/>
          <w:bCs/>
          <w:color w:val="000000" w:themeColor="text1"/>
          <w:sz w:val="28"/>
          <w:szCs w:val="28"/>
          <w:lang w:eastAsia="ru-RU"/>
        </w:rPr>
      </w:pPr>
      <w:bookmarkStart w:id="14" w:name="_Hlk160961918"/>
    </w:p>
    <w:p w14:paraId="1B7BDF91" w14:textId="07845811" w:rsidR="00B861F5" w:rsidRPr="00755591" w:rsidRDefault="00F70794" w:rsidP="00F70794">
      <w:pPr>
        <w:spacing w:after="0" w:line="360" w:lineRule="auto"/>
        <w:ind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8"/>
          <w:szCs w:val="28"/>
          <w:lang w:eastAsia="ru-RU"/>
        </w:rPr>
        <w:lastRenderedPageBreak/>
        <w:t xml:space="preserve">                                                                                                                          </w:t>
      </w:r>
      <w:r w:rsidR="00B861F5" w:rsidRPr="00755591">
        <w:rPr>
          <w:rFonts w:ascii="Times New Roman" w:eastAsia="Times New Roman" w:hAnsi="Times New Roman" w:cs="Times New Roman"/>
          <w:color w:val="000000" w:themeColor="text1"/>
          <w:sz w:val="24"/>
          <w:szCs w:val="24"/>
          <w:lang w:eastAsia="ru-RU"/>
        </w:rPr>
        <w:t>Приложение 6</w:t>
      </w:r>
    </w:p>
    <w:bookmarkEnd w:id="14"/>
    <w:p w14:paraId="28819190" w14:textId="74F16068" w:rsidR="007C63D5" w:rsidRDefault="00B861F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51AF2B1C" wp14:editId="6CA3857C">
            <wp:extent cx="2813050" cy="1833589"/>
            <wp:effectExtent l="0" t="0" r="6350" b="0"/>
            <wp:docPr id="35853703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19119" cy="1837545"/>
                    </a:xfrm>
                    <a:prstGeom prst="rect">
                      <a:avLst/>
                    </a:prstGeom>
                    <a:noFill/>
                    <a:ln>
                      <a:noFill/>
                    </a:ln>
                  </pic:spPr>
                </pic:pic>
              </a:graphicData>
            </a:graphic>
          </wp:inline>
        </w:drawing>
      </w:r>
      <w:r>
        <w:rPr>
          <w:noProof/>
        </w:rPr>
        <w:drawing>
          <wp:inline distT="0" distB="0" distL="0" distR="0" wp14:anchorId="6B0C6712" wp14:editId="55DB0FF4">
            <wp:extent cx="1915125" cy="2101850"/>
            <wp:effectExtent l="0" t="0" r="9525" b="0"/>
            <wp:docPr id="102373299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23584" cy="2111133"/>
                    </a:xfrm>
                    <a:prstGeom prst="rect">
                      <a:avLst/>
                    </a:prstGeom>
                    <a:noFill/>
                    <a:ln>
                      <a:noFill/>
                    </a:ln>
                  </pic:spPr>
                </pic:pic>
              </a:graphicData>
            </a:graphic>
          </wp:inline>
        </w:drawing>
      </w:r>
    </w:p>
    <w:p w14:paraId="79589877" w14:textId="25796A82" w:rsidR="007C63D5" w:rsidRPr="004D4A78" w:rsidRDefault="00B861F5"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D4A78">
        <w:rPr>
          <w:rFonts w:ascii="Times New Roman" w:eastAsia="Times New Roman" w:hAnsi="Times New Roman" w:cs="Times New Roman"/>
          <w:color w:val="000000" w:themeColor="text1"/>
          <w:sz w:val="24"/>
          <w:szCs w:val="24"/>
          <w:lang w:eastAsia="ru-RU"/>
        </w:rPr>
        <w:t xml:space="preserve">                                                        Злая Ведьма                                            </w:t>
      </w:r>
      <w:r w:rsidR="00B622CD" w:rsidRPr="004D4A78">
        <w:rPr>
          <w:rFonts w:ascii="Times New Roman" w:eastAsia="Times New Roman" w:hAnsi="Times New Roman" w:cs="Times New Roman"/>
          <w:color w:val="000000" w:themeColor="text1"/>
          <w:sz w:val="24"/>
          <w:szCs w:val="24"/>
          <w:lang w:eastAsia="ru-RU"/>
        </w:rPr>
        <w:t>Тролль</w:t>
      </w:r>
    </w:p>
    <w:p w14:paraId="1DD62299" w14:textId="77777777" w:rsidR="007C63D5" w:rsidRPr="004D4A78" w:rsidRDefault="007C63D5" w:rsidP="00465E3B">
      <w:pPr>
        <w:spacing w:after="0" w:line="360" w:lineRule="auto"/>
        <w:ind w:left="1701" w:right="1134"/>
        <w:jc w:val="both"/>
        <w:rPr>
          <w:rFonts w:ascii="Times New Roman" w:eastAsia="Times New Roman" w:hAnsi="Times New Roman" w:cs="Times New Roman"/>
          <w:b/>
          <w:bCs/>
          <w:color w:val="000000" w:themeColor="text1"/>
          <w:sz w:val="24"/>
          <w:szCs w:val="24"/>
          <w:lang w:eastAsia="ru-RU"/>
        </w:rPr>
      </w:pPr>
    </w:p>
    <w:p w14:paraId="22B6E4E9"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70884363" w14:textId="5A2075E6" w:rsidR="007C63D5" w:rsidRDefault="00B861F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t xml:space="preserve">     </w:t>
      </w:r>
      <w:r>
        <w:rPr>
          <w:noProof/>
        </w:rPr>
        <w:drawing>
          <wp:inline distT="0" distB="0" distL="0" distR="0" wp14:anchorId="37611114" wp14:editId="065247E7">
            <wp:extent cx="2133600" cy="2660650"/>
            <wp:effectExtent l="0" t="0" r="0" b="6350"/>
            <wp:docPr id="60373724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33600" cy="2660650"/>
                    </a:xfrm>
                    <a:prstGeom prst="rect">
                      <a:avLst/>
                    </a:prstGeom>
                    <a:noFill/>
                    <a:ln>
                      <a:noFill/>
                    </a:ln>
                  </pic:spPr>
                </pic:pic>
              </a:graphicData>
            </a:graphic>
          </wp:inline>
        </w:drawing>
      </w:r>
      <w:r>
        <w:rPr>
          <w:noProof/>
        </w:rPr>
        <w:drawing>
          <wp:inline distT="0" distB="0" distL="0" distR="0" wp14:anchorId="34756138" wp14:editId="72B3A6DB">
            <wp:extent cx="2063643" cy="2641600"/>
            <wp:effectExtent l="0" t="0" r="0" b="6350"/>
            <wp:docPr id="133742528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83153" cy="2666574"/>
                    </a:xfrm>
                    <a:prstGeom prst="rect">
                      <a:avLst/>
                    </a:prstGeom>
                    <a:noFill/>
                    <a:ln>
                      <a:noFill/>
                    </a:ln>
                  </pic:spPr>
                </pic:pic>
              </a:graphicData>
            </a:graphic>
          </wp:inline>
        </w:drawing>
      </w:r>
    </w:p>
    <w:p w14:paraId="0792BA82"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46B43C43" w14:textId="62E0CF72" w:rsidR="007C63D5" w:rsidRPr="004D4A78" w:rsidRDefault="00B622CD" w:rsidP="00465E3B">
      <w:pPr>
        <w:tabs>
          <w:tab w:val="left" w:pos="3230"/>
          <w:tab w:val="center" w:pos="6133"/>
        </w:tabs>
        <w:spacing w:after="0" w:line="360" w:lineRule="auto"/>
        <w:ind w:left="1701" w:right="1134"/>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8"/>
          <w:szCs w:val="28"/>
          <w:lang w:eastAsia="ru-RU"/>
        </w:rPr>
        <w:t xml:space="preserve">                           </w:t>
      </w:r>
      <w:r w:rsidR="00B861F5">
        <w:rPr>
          <w:rFonts w:ascii="Times New Roman" w:eastAsia="Times New Roman" w:hAnsi="Times New Roman" w:cs="Times New Roman"/>
          <w:b/>
          <w:bCs/>
          <w:color w:val="000000" w:themeColor="text1"/>
          <w:sz w:val="28"/>
          <w:szCs w:val="28"/>
          <w:lang w:eastAsia="ru-RU"/>
        </w:rPr>
        <w:t xml:space="preserve">              </w:t>
      </w:r>
      <w:r>
        <w:rPr>
          <w:rFonts w:ascii="Times New Roman" w:eastAsia="Times New Roman" w:hAnsi="Times New Roman" w:cs="Times New Roman"/>
          <w:b/>
          <w:bCs/>
          <w:color w:val="000000" w:themeColor="text1"/>
          <w:sz w:val="28"/>
          <w:szCs w:val="28"/>
          <w:lang w:eastAsia="ru-RU"/>
        </w:rPr>
        <w:t xml:space="preserve"> </w:t>
      </w:r>
      <w:r w:rsidRPr="004D4A78">
        <w:rPr>
          <w:rFonts w:ascii="Times New Roman" w:eastAsia="Times New Roman" w:hAnsi="Times New Roman" w:cs="Times New Roman"/>
          <w:color w:val="000000" w:themeColor="text1"/>
          <w:sz w:val="24"/>
          <w:szCs w:val="24"/>
          <w:lang w:eastAsia="ru-RU"/>
        </w:rPr>
        <w:t>Тур</w:t>
      </w:r>
      <w:r w:rsidRPr="004D4A78">
        <w:rPr>
          <w:rFonts w:ascii="Times New Roman" w:eastAsia="Times New Roman" w:hAnsi="Times New Roman" w:cs="Times New Roman"/>
          <w:b/>
          <w:bCs/>
          <w:color w:val="000000" w:themeColor="text1"/>
          <w:sz w:val="24"/>
          <w:szCs w:val="24"/>
          <w:lang w:eastAsia="ru-RU"/>
        </w:rPr>
        <w:tab/>
      </w:r>
      <w:r w:rsidR="00B861F5" w:rsidRPr="004D4A78">
        <w:rPr>
          <w:rFonts w:ascii="Times New Roman" w:eastAsia="Times New Roman" w:hAnsi="Times New Roman" w:cs="Times New Roman"/>
          <w:b/>
          <w:bCs/>
          <w:color w:val="000000" w:themeColor="text1"/>
          <w:sz w:val="24"/>
          <w:szCs w:val="24"/>
          <w:lang w:eastAsia="ru-RU"/>
        </w:rPr>
        <w:t xml:space="preserve">                                                          </w:t>
      </w:r>
      <w:proofErr w:type="spellStart"/>
      <w:r w:rsidRPr="004D4A78">
        <w:rPr>
          <w:rFonts w:ascii="Times New Roman" w:eastAsia="Times New Roman" w:hAnsi="Times New Roman" w:cs="Times New Roman"/>
          <w:color w:val="000000" w:themeColor="text1"/>
          <w:sz w:val="24"/>
          <w:szCs w:val="24"/>
          <w:lang w:eastAsia="ru-RU"/>
        </w:rPr>
        <w:t>Гояк</w:t>
      </w:r>
      <w:proofErr w:type="spellEnd"/>
    </w:p>
    <w:p w14:paraId="4663AFBA"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3F52DAF6" w14:textId="77777777" w:rsidR="00B861F5" w:rsidRDefault="00884F7D"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                                                                                                                                       </w:t>
      </w:r>
    </w:p>
    <w:p w14:paraId="66D761B7" w14:textId="77777777" w:rsidR="00B861F5" w:rsidRDefault="00B861F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189F3B5F" w14:textId="77777777" w:rsidR="00B861F5" w:rsidRDefault="00B861F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5D575294" w14:textId="77777777" w:rsidR="00B861F5" w:rsidRDefault="00B861F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1C091611" w14:textId="77777777" w:rsidR="00B861F5" w:rsidRDefault="00B861F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2E59F0F4" w14:textId="77777777" w:rsidR="00B861F5" w:rsidRDefault="00B861F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                                              </w:t>
      </w:r>
      <w:r w:rsidR="00884F7D">
        <w:rPr>
          <w:rFonts w:ascii="Times New Roman" w:eastAsia="Times New Roman" w:hAnsi="Times New Roman" w:cs="Times New Roman"/>
          <w:b/>
          <w:bCs/>
          <w:color w:val="000000" w:themeColor="text1"/>
          <w:sz w:val="28"/>
          <w:szCs w:val="28"/>
          <w:lang w:eastAsia="ru-RU"/>
        </w:rPr>
        <w:t xml:space="preserve">  </w:t>
      </w:r>
    </w:p>
    <w:p w14:paraId="2330719F" w14:textId="231FE2A6" w:rsidR="00884F7D" w:rsidRPr="00755591" w:rsidRDefault="00B861F5" w:rsidP="00F70794">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755591">
        <w:rPr>
          <w:rFonts w:ascii="Times New Roman" w:eastAsia="Times New Roman" w:hAnsi="Times New Roman" w:cs="Times New Roman"/>
          <w:b/>
          <w:bCs/>
          <w:color w:val="000000" w:themeColor="text1"/>
          <w:sz w:val="24"/>
          <w:szCs w:val="24"/>
          <w:lang w:eastAsia="ru-RU"/>
        </w:rPr>
        <w:lastRenderedPageBreak/>
        <w:t xml:space="preserve">                                                                                                                              </w:t>
      </w:r>
      <w:r w:rsidR="00884F7D" w:rsidRPr="00755591">
        <w:rPr>
          <w:rFonts w:ascii="Times New Roman" w:eastAsia="Times New Roman" w:hAnsi="Times New Roman" w:cs="Times New Roman"/>
          <w:color w:val="000000" w:themeColor="text1"/>
          <w:sz w:val="24"/>
          <w:szCs w:val="24"/>
          <w:lang w:eastAsia="ru-RU"/>
        </w:rPr>
        <w:t xml:space="preserve">Приложение </w:t>
      </w:r>
      <w:r w:rsidRPr="00755591">
        <w:rPr>
          <w:rFonts w:ascii="Times New Roman" w:eastAsia="Times New Roman" w:hAnsi="Times New Roman" w:cs="Times New Roman"/>
          <w:color w:val="000000" w:themeColor="text1"/>
          <w:sz w:val="24"/>
          <w:szCs w:val="24"/>
          <w:lang w:eastAsia="ru-RU"/>
        </w:rPr>
        <w:t>7</w:t>
      </w:r>
    </w:p>
    <w:p w14:paraId="1A61513A" w14:textId="5DA085EB" w:rsidR="00884F7D" w:rsidRPr="00B861F5" w:rsidRDefault="00884F7D" w:rsidP="00465E3B">
      <w:pPr>
        <w:spacing w:after="0" w:line="360" w:lineRule="auto"/>
        <w:ind w:left="1701" w:right="1134"/>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Pr="004E471B">
        <w:rPr>
          <w:rFonts w:ascii="Times New Roman" w:hAnsi="Times New Roman" w:cs="Times New Roman"/>
          <w:color w:val="000000" w:themeColor="text1"/>
          <w:sz w:val="24"/>
          <w:szCs w:val="24"/>
          <w:shd w:val="clear" w:color="auto" w:fill="FFFFFF"/>
        </w:rPr>
        <w:t>Биоразнообразие озера Тургояк</w:t>
      </w:r>
    </w:p>
    <w:p w14:paraId="72D21E6F" w14:textId="72FD9B9E" w:rsidR="007C63D5" w:rsidRDefault="00B622CD"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3ACC7499" wp14:editId="225978B4">
            <wp:extent cx="2855586" cy="1888434"/>
            <wp:effectExtent l="0" t="0" r="2540" b="0"/>
            <wp:docPr id="160265796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69932" cy="1897921"/>
                    </a:xfrm>
                    <a:prstGeom prst="rect">
                      <a:avLst/>
                    </a:prstGeom>
                    <a:noFill/>
                    <a:ln>
                      <a:noFill/>
                    </a:ln>
                  </pic:spPr>
                </pic:pic>
              </a:graphicData>
            </a:graphic>
          </wp:inline>
        </w:drawing>
      </w:r>
      <w:r w:rsidR="00884F7D">
        <w:rPr>
          <w:noProof/>
        </w:rPr>
        <w:drawing>
          <wp:inline distT="0" distB="0" distL="0" distR="0" wp14:anchorId="0647E60D" wp14:editId="2958F233">
            <wp:extent cx="2265680" cy="1835426"/>
            <wp:effectExtent l="0" t="0" r="1270" b="0"/>
            <wp:docPr id="8042886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78252" cy="1845611"/>
                    </a:xfrm>
                    <a:prstGeom prst="rect">
                      <a:avLst/>
                    </a:prstGeom>
                    <a:noFill/>
                    <a:ln>
                      <a:noFill/>
                    </a:ln>
                  </pic:spPr>
                </pic:pic>
              </a:graphicData>
            </a:graphic>
          </wp:inline>
        </w:drawing>
      </w:r>
    </w:p>
    <w:p w14:paraId="1F91D2CE"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10E73D53" w14:textId="5354157E" w:rsidR="007C63D5" w:rsidRDefault="00884F7D"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05F2AAD4" wp14:editId="66AA6EB6">
            <wp:extent cx="2707033" cy="2027555"/>
            <wp:effectExtent l="0" t="0" r="0" b="0"/>
            <wp:docPr id="148260714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30838" cy="2045385"/>
                    </a:xfrm>
                    <a:prstGeom prst="rect">
                      <a:avLst/>
                    </a:prstGeom>
                    <a:noFill/>
                    <a:ln>
                      <a:noFill/>
                    </a:ln>
                  </pic:spPr>
                </pic:pic>
              </a:graphicData>
            </a:graphic>
          </wp:inline>
        </w:drawing>
      </w:r>
      <w:r w:rsidR="007C63D5">
        <w:rPr>
          <w:noProof/>
        </w:rPr>
        <w:drawing>
          <wp:inline distT="0" distB="0" distL="0" distR="0" wp14:anchorId="07EDC739" wp14:editId="2CE9339F">
            <wp:extent cx="2410143" cy="1963420"/>
            <wp:effectExtent l="0" t="0" r="9525" b="0"/>
            <wp:docPr id="22768614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40569" cy="1988207"/>
                    </a:xfrm>
                    <a:prstGeom prst="rect">
                      <a:avLst/>
                    </a:prstGeom>
                    <a:noFill/>
                    <a:ln>
                      <a:noFill/>
                    </a:ln>
                  </pic:spPr>
                </pic:pic>
              </a:graphicData>
            </a:graphic>
          </wp:inline>
        </w:drawing>
      </w:r>
      <w:r w:rsidR="00FA4322">
        <w:rPr>
          <w:rFonts w:ascii="Times New Roman" w:eastAsia="Times New Roman" w:hAnsi="Times New Roman" w:cs="Times New Roman"/>
          <w:b/>
          <w:bCs/>
          <w:noProof/>
          <w:color w:val="000000" w:themeColor="text1"/>
          <w:sz w:val="28"/>
          <w:szCs w:val="28"/>
          <w:lang w:eastAsia="ru-RU"/>
        </w:rPr>
        <w:t xml:space="preserve">      </w:t>
      </w:r>
      <w:r w:rsidR="00320381">
        <w:rPr>
          <w:noProof/>
        </w:rPr>
        <w:drawing>
          <wp:inline distT="0" distB="0" distL="0" distR="0" wp14:anchorId="3789A5B3" wp14:editId="4C97627F">
            <wp:extent cx="2066290" cy="1534954"/>
            <wp:effectExtent l="0" t="0" r="0" b="8255"/>
            <wp:docPr id="155050478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13906" cy="1570326"/>
                    </a:xfrm>
                    <a:prstGeom prst="rect">
                      <a:avLst/>
                    </a:prstGeom>
                    <a:noFill/>
                    <a:ln>
                      <a:noFill/>
                    </a:ln>
                  </pic:spPr>
                </pic:pic>
              </a:graphicData>
            </a:graphic>
          </wp:inline>
        </w:drawing>
      </w:r>
      <w:r w:rsidR="00320381">
        <w:rPr>
          <w:rFonts w:ascii="Times New Roman" w:eastAsia="Times New Roman" w:hAnsi="Times New Roman" w:cs="Times New Roman"/>
          <w:b/>
          <w:bCs/>
          <w:noProof/>
          <w:color w:val="000000" w:themeColor="text1"/>
          <w:sz w:val="28"/>
          <w:szCs w:val="28"/>
          <w:lang w:eastAsia="ru-RU"/>
        </w:rPr>
        <w:t xml:space="preserve"> </w:t>
      </w:r>
      <w:r w:rsidR="00B82C6F">
        <w:rPr>
          <w:rFonts w:ascii="Times New Roman" w:eastAsia="Times New Roman" w:hAnsi="Times New Roman" w:cs="Times New Roman"/>
          <w:b/>
          <w:bCs/>
          <w:noProof/>
          <w:color w:val="000000" w:themeColor="text1"/>
          <w:sz w:val="28"/>
          <w:szCs w:val="28"/>
          <w:lang w:eastAsia="ru-RU"/>
        </w:rPr>
        <w:drawing>
          <wp:inline distT="0" distB="0" distL="0" distR="0" wp14:anchorId="5BC962D5" wp14:editId="4B6AA1D1">
            <wp:extent cx="1775791" cy="1480185"/>
            <wp:effectExtent l="0" t="0" r="0" b="5715"/>
            <wp:docPr id="169501702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82440" cy="1485727"/>
                    </a:xfrm>
                    <a:prstGeom prst="rect">
                      <a:avLst/>
                    </a:prstGeom>
                    <a:noFill/>
                  </pic:spPr>
                </pic:pic>
              </a:graphicData>
            </a:graphic>
          </wp:inline>
        </w:drawing>
      </w:r>
      <w:r w:rsidR="00320381">
        <w:rPr>
          <w:rFonts w:ascii="Times New Roman" w:eastAsia="Times New Roman" w:hAnsi="Times New Roman" w:cs="Times New Roman"/>
          <w:b/>
          <w:bCs/>
          <w:noProof/>
          <w:color w:val="000000" w:themeColor="text1"/>
          <w:sz w:val="28"/>
          <w:szCs w:val="28"/>
          <w:lang w:eastAsia="ru-RU"/>
        </w:rPr>
        <w:t xml:space="preserve"> </w:t>
      </w:r>
      <w:r w:rsidR="00320381">
        <w:rPr>
          <w:rFonts w:ascii="Times New Roman" w:eastAsia="Times New Roman" w:hAnsi="Times New Roman" w:cs="Times New Roman"/>
          <w:b/>
          <w:bCs/>
          <w:noProof/>
          <w:color w:val="000000" w:themeColor="text1"/>
          <w:sz w:val="28"/>
          <w:szCs w:val="28"/>
          <w:lang w:eastAsia="ru-RU"/>
        </w:rPr>
        <w:drawing>
          <wp:inline distT="0" distB="0" distL="0" distR="0" wp14:anchorId="6D8FE6A3" wp14:editId="6D243D88">
            <wp:extent cx="1105960" cy="736352"/>
            <wp:effectExtent l="0" t="0" r="0" b="6985"/>
            <wp:docPr id="10278136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32072" cy="753737"/>
                    </a:xfrm>
                    <a:prstGeom prst="rect">
                      <a:avLst/>
                    </a:prstGeom>
                    <a:noFill/>
                  </pic:spPr>
                </pic:pic>
              </a:graphicData>
            </a:graphic>
          </wp:inline>
        </w:drawing>
      </w:r>
    </w:p>
    <w:p w14:paraId="2FD9C51C"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486570F0" w14:textId="561E6BC3"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3B5DC80C" wp14:editId="5BB70406">
            <wp:extent cx="2362200" cy="1476325"/>
            <wp:effectExtent l="0" t="0" r="0" b="0"/>
            <wp:docPr id="188279960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84037" cy="1489972"/>
                    </a:xfrm>
                    <a:prstGeom prst="rect">
                      <a:avLst/>
                    </a:prstGeom>
                    <a:noFill/>
                    <a:ln>
                      <a:noFill/>
                    </a:ln>
                  </pic:spPr>
                </pic:pic>
              </a:graphicData>
            </a:graphic>
          </wp:inline>
        </w:drawing>
      </w:r>
      <w:r>
        <w:rPr>
          <w:noProof/>
        </w:rPr>
        <w:drawing>
          <wp:inline distT="0" distB="0" distL="0" distR="0" wp14:anchorId="17D03E64" wp14:editId="65251C2E">
            <wp:extent cx="2265756" cy="1416050"/>
            <wp:effectExtent l="0" t="0" r="1270" b="0"/>
            <wp:docPr id="185267069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73859" cy="1421114"/>
                    </a:xfrm>
                    <a:prstGeom prst="rect">
                      <a:avLst/>
                    </a:prstGeom>
                    <a:noFill/>
                    <a:ln>
                      <a:noFill/>
                    </a:ln>
                  </pic:spPr>
                </pic:pic>
              </a:graphicData>
            </a:graphic>
          </wp:inline>
        </w:drawing>
      </w:r>
    </w:p>
    <w:p w14:paraId="07556D83" w14:textId="08D936C6"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5D51159F" w14:textId="77777777" w:rsidR="00F70794" w:rsidRPr="00755591" w:rsidRDefault="00B861F5" w:rsidP="00F70794">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8"/>
          <w:szCs w:val="28"/>
          <w:lang w:eastAsia="ru-RU"/>
        </w:rPr>
        <w:lastRenderedPageBreak/>
        <w:t xml:space="preserve">                                                                                             </w:t>
      </w:r>
      <w:r w:rsidR="00F70794" w:rsidRPr="00755591">
        <w:rPr>
          <w:rFonts w:ascii="Times New Roman" w:eastAsia="Times New Roman" w:hAnsi="Times New Roman" w:cs="Times New Roman"/>
          <w:color w:val="000000" w:themeColor="text1"/>
          <w:sz w:val="24"/>
          <w:szCs w:val="24"/>
          <w:lang w:eastAsia="ru-RU"/>
        </w:rPr>
        <w:t>Приложение 8</w:t>
      </w:r>
    </w:p>
    <w:p w14:paraId="1EA47DBB" w14:textId="0E5BFDEF" w:rsidR="007C63D5" w:rsidRPr="00755591" w:rsidRDefault="00B861F5"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8"/>
          <w:szCs w:val="28"/>
          <w:lang w:eastAsia="ru-RU"/>
        </w:rPr>
        <w:t xml:space="preserve">                         </w:t>
      </w:r>
      <w:r w:rsidR="00F70794">
        <w:rPr>
          <w:rFonts w:ascii="Times New Roman" w:eastAsia="Times New Roman" w:hAnsi="Times New Roman" w:cs="Times New Roman"/>
          <w:b/>
          <w:bCs/>
          <w:color w:val="000000" w:themeColor="text1"/>
          <w:sz w:val="28"/>
          <w:szCs w:val="28"/>
          <w:lang w:eastAsia="ru-RU"/>
        </w:rPr>
        <w:t xml:space="preserve">       </w:t>
      </w:r>
      <w:bookmarkStart w:id="15" w:name="_Hlk160968877"/>
      <w:r w:rsidR="00F70794">
        <w:rPr>
          <w:rFonts w:ascii="Times New Roman" w:eastAsia="Times New Roman" w:hAnsi="Times New Roman" w:cs="Times New Roman"/>
          <w:color w:val="000000" w:themeColor="text1"/>
          <w:sz w:val="24"/>
          <w:szCs w:val="24"/>
          <w:lang w:eastAsia="ru-RU"/>
        </w:rPr>
        <w:t xml:space="preserve"> </w:t>
      </w:r>
    </w:p>
    <w:bookmarkEnd w:id="15"/>
    <w:p w14:paraId="4B701268" w14:textId="31BCDEB0" w:rsidR="007C63D5" w:rsidRDefault="00B577A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50851018" wp14:editId="3E11D14E">
            <wp:extent cx="2537239" cy="2066925"/>
            <wp:effectExtent l="0" t="0" r="0" b="0"/>
            <wp:docPr id="177350016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42807" cy="2071461"/>
                    </a:xfrm>
                    <a:prstGeom prst="rect">
                      <a:avLst/>
                    </a:prstGeom>
                    <a:noFill/>
                    <a:ln>
                      <a:noFill/>
                    </a:ln>
                  </pic:spPr>
                </pic:pic>
              </a:graphicData>
            </a:graphic>
          </wp:inline>
        </w:drawing>
      </w:r>
      <w:r w:rsidR="00FA4322">
        <w:rPr>
          <w:rFonts w:ascii="Times New Roman" w:eastAsia="Times New Roman" w:hAnsi="Times New Roman" w:cs="Times New Roman"/>
          <w:b/>
          <w:bCs/>
          <w:noProof/>
          <w:color w:val="000000" w:themeColor="text1"/>
          <w:sz w:val="28"/>
          <w:szCs w:val="28"/>
          <w:lang w:eastAsia="ru-RU"/>
        </w:rPr>
        <w:drawing>
          <wp:inline distT="0" distB="0" distL="0" distR="0" wp14:anchorId="38C17998" wp14:editId="3B98B9FF">
            <wp:extent cx="2391410" cy="1878170"/>
            <wp:effectExtent l="0" t="0" r="8890" b="8255"/>
            <wp:docPr id="124429186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08042" cy="1891232"/>
                    </a:xfrm>
                    <a:prstGeom prst="rect">
                      <a:avLst/>
                    </a:prstGeom>
                    <a:noFill/>
                  </pic:spPr>
                </pic:pic>
              </a:graphicData>
            </a:graphic>
          </wp:inline>
        </w:drawing>
      </w:r>
    </w:p>
    <w:p w14:paraId="7A30DC92"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51ADB6C0" w14:textId="77777777" w:rsidR="00B577A2" w:rsidRDefault="00B577A2" w:rsidP="00465E3B">
      <w:pPr>
        <w:spacing w:after="0" w:line="360" w:lineRule="auto"/>
        <w:ind w:left="1701" w:right="1134"/>
        <w:jc w:val="both"/>
        <w:rPr>
          <w:noProof/>
        </w:rPr>
      </w:pPr>
      <w:r>
        <w:rPr>
          <w:noProof/>
        </w:rPr>
        <w:drawing>
          <wp:inline distT="0" distB="0" distL="0" distR="0" wp14:anchorId="7D79EB94" wp14:editId="3648D281">
            <wp:extent cx="4387850" cy="2474385"/>
            <wp:effectExtent l="0" t="0" r="0" b="2540"/>
            <wp:docPr id="206913040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96053" cy="2479011"/>
                    </a:xfrm>
                    <a:prstGeom prst="rect">
                      <a:avLst/>
                    </a:prstGeom>
                    <a:noFill/>
                    <a:ln>
                      <a:noFill/>
                    </a:ln>
                  </pic:spPr>
                </pic:pic>
              </a:graphicData>
            </a:graphic>
          </wp:inline>
        </w:drawing>
      </w:r>
    </w:p>
    <w:p w14:paraId="3BA06836" w14:textId="77777777" w:rsidR="00B861F5" w:rsidRDefault="00B861F5" w:rsidP="00465E3B">
      <w:pPr>
        <w:spacing w:after="0" w:line="360" w:lineRule="auto"/>
        <w:ind w:left="1701" w:right="1134"/>
        <w:jc w:val="both"/>
        <w:rPr>
          <w:noProof/>
        </w:rPr>
      </w:pPr>
    </w:p>
    <w:p w14:paraId="61DDBED3" w14:textId="38F0E85D" w:rsidR="00B861F5" w:rsidRDefault="00320381" w:rsidP="00465E3B">
      <w:pPr>
        <w:spacing w:after="0" w:line="360" w:lineRule="auto"/>
        <w:ind w:left="1701" w:right="1134"/>
        <w:jc w:val="both"/>
        <w:rPr>
          <w:noProof/>
        </w:rPr>
      </w:pPr>
      <w:r>
        <w:rPr>
          <w:noProof/>
        </w:rPr>
        <w:drawing>
          <wp:inline distT="0" distB="0" distL="0" distR="0" wp14:anchorId="6DFF93E9" wp14:editId="6FAC1D67">
            <wp:extent cx="4029710" cy="2329180"/>
            <wp:effectExtent l="0" t="0" r="8890" b="0"/>
            <wp:docPr id="666317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029710" cy="2329180"/>
                    </a:xfrm>
                    <a:prstGeom prst="rect">
                      <a:avLst/>
                    </a:prstGeom>
                    <a:noFill/>
                  </pic:spPr>
                </pic:pic>
              </a:graphicData>
            </a:graphic>
          </wp:inline>
        </w:drawing>
      </w:r>
    </w:p>
    <w:p w14:paraId="134AA2A3" w14:textId="77777777" w:rsidR="00320381" w:rsidRDefault="00320381" w:rsidP="00465E3B">
      <w:pPr>
        <w:spacing w:after="0" w:line="360" w:lineRule="auto"/>
        <w:ind w:left="1701" w:right="1134"/>
        <w:jc w:val="both"/>
        <w:rPr>
          <w:rFonts w:ascii="Times New Roman" w:hAnsi="Times New Roman" w:cs="Times New Roman"/>
          <w:noProof/>
          <w:sz w:val="24"/>
          <w:szCs w:val="24"/>
        </w:rPr>
      </w:pPr>
      <w:r w:rsidRPr="00320381">
        <w:rPr>
          <w:rFonts w:ascii="Times New Roman" w:hAnsi="Times New Roman" w:cs="Times New Roman"/>
          <w:noProof/>
          <w:sz w:val="24"/>
          <w:szCs w:val="24"/>
        </w:rPr>
        <w:t>Гора Липовская</w:t>
      </w:r>
    </w:p>
    <w:p w14:paraId="166677AF" w14:textId="77777777" w:rsidR="00320381" w:rsidRDefault="00320381" w:rsidP="00465E3B">
      <w:pPr>
        <w:spacing w:after="0" w:line="360" w:lineRule="auto"/>
        <w:ind w:left="1701" w:right="1134"/>
        <w:jc w:val="both"/>
        <w:rPr>
          <w:rFonts w:ascii="Times New Roman" w:hAnsi="Times New Roman" w:cs="Times New Roman"/>
          <w:noProof/>
          <w:sz w:val="24"/>
          <w:szCs w:val="24"/>
        </w:rPr>
      </w:pPr>
    </w:p>
    <w:p w14:paraId="186876EC" w14:textId="77777777" w:rsidR="00755591" w:rsidRDefault="00320381" w:rsidP="00465E3B">
      <w:pPr>
        <w:spacing w:after="0" w:line="360" w:lineRule="auto"/>
        <w:ind w:left="1701" w:right="1134"/>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                                                                                                                           </w:t>
      </w:r>
    </w:p>
    <w:p w14:paraId="79FBC777" w14:textId="6C96D6ED" w:rsidR="00B861F5" w:rsidRPr="00B861F5" w:rsidRDefault="00755591" w:rsidP="00465E3B">
      <w:pPr>
        <w:spacing w:after="0" w:line="360" w:lineRule="auto"/>
        <w:ind w:left="1701" w:right="1134"/>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B861F5" w:rsidRPr="00B861F5">
        <w:rPr>
          <w:rFonts w:ascii="Times New Roman" w:hAnsi="Times New Roman" w:cs="Times New Roman"/>
          <w:noProof/>
          <w:sz w:val="24"/>
          <w:szCs w:val="24"/>
        </w:rPr>
        <w:t>Приложение 9</w:t>
      </w:r>
    </w:p>
    <w:p w14:paraId="3F5DFFEC" w14:textId="77777777" w:rsidR="00B861F5" w:rsidRDefault="00B861F5" w:rsidP="00465E3B">
      <w:pPr>
        <w:spacing w:after="0" w:line="360" w:lineRule="auto"/>
        <w:ind w:left="1701" w:right="1134"/>
        <w:jc w:val="both"/>
        <w:rPr>
          <w:noProof/>
        </w:rPr>
      </w:pPr>
    </w:p>
    <w:p w14:paraId="07C4CEE7" w14:textId="77777777" w:rsidR="00B861F5" w:rsidRDefault="00B861F5" w:rsidP="00465E3B">
      <w:pPr>
        <w:spacing w:after="0" w:line="360" w:lineRule="auto"/>
        <w:ind w:left="1701" w:right="1134"/>
        <w:jc w:val="both"/>
        <w:rPr>
          <w:noProof/>
        </w:rPr>
      </w:pPr>
    </w:p>
    <w:p w14:paraId="47336069" w14:textId="142FC5D2" w:rsidR="007C63D5" w:rsidRDefault="00B577A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494F998E" wp14:editId="6982BD59">
            <wp:extent cx="4644171" cy="3084967"/>
            <wp:effectExtent l="0" t="0" r="4445" b="1270"/>
            <wp:docPr id="131968294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68968" cy="3101439"/>
                    </a:xfrm>
                    <a:prstGeom prst="rect">
                      <a:avLst/>
                    </a:prstGeom>
                    <a:noFill/>
                    <a:ln>
                      <a:noFill/>
                    </a:ln>
                  </pic:spPr>
                </pic:pic>
              </a:graphicData>
            </a:graphic>
          </wp:inline>
        </w:drawing>
      </w:r>
    </w:p>
    <w:p w14:paraId="289E2E13" w14:textId="0238B394" w:rsidR="007C63D5" w:rsidRDefault="00FA432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bookmarkStart w:id="16" w:name="_Hlk160961266"/>
      <w:r>
        <w:rPr>
          <w:rFonts w:ascii="Times New Roman" w:eastAsia="Times New Roman" w:hAnsi="Times New Roman" w:cs="Times New Roman"/>
          <w:b/>
          <w:bCs/>
          <w:color w:val="000000" w:themeColor="text1"/>
          <w:sz w:val="28"/>
          <w:szCs w:val="28"/>
          <w:lang w:eastAsia="ru-RU"/>
        </w:rPr>
        <w:t xml:space="preserve"> </w:t>
      </w:r>
    </w:p>
    <w:bookmarkEnd w:id="16"/>
    <w:p w14:paraId="3DF6264C"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456EB668" w14:textId="3E36A128" w:rsidR="007C63D5" w:rsidRDefault="006A635D"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7E893917" wp14:editId="1791A1A5">
            <wp:extent cx="4874877" cy="3714750"/>
            <wp:effectExtent l="0" t="0" r="2540" b="0"/>
            <wp:docPr id="2014110595"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83380" cy="3721230"/>
                    </a:xfrm>
                    <a:prstGeom prst="rect">
                      <a:avLst/>
                    </a:prstGeom>
                    <a:noFill/>
                    <a:ln>
                      <a:noFill/>
                    </a:ln>
                  </pic:spPr>
                </pic:pic>
              </a:graphicData>
            </a:graphic>
          </wp:inline>
        </w:drawing>
      </w:r>
      <w:r>
        <w:t xml:space="preserve"> </w:t>
      </w:r>
    </w:p>
    <w:p w14:paraId="38BC2D3C"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7945876C" w14:textId="77777777" w:rsidR="00BF2145" w:rsidRPr="00755591" w:rsidRDefault="00BF2145" w:rsidP="00BF2145">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8"/>
          <w:szCs w:val="28"/>
          <w:lang w:eastAsia="ru-RU"/>
        </w:rPr>
        <w:lastRenderedPageBreak/>
        <w:t xml:space="preserve">                                                                                            </w:t>
      </w:r>
      <w:r w:rsidRPr="00755591">
        <w:rPr>
          <w:rFonts w:ascii="Times New Roman" w:eastAsia="Times New Roman" w:hAnsi="Times New Roman" w:cs="Times New Roman"/>
          <w:color w:val="000000" w:themeColor="text1"/>
          <w:sz w:val="24"/>
          <w:szCs w:val="24"/>
          <w:lang w:eastAsia="ru-RU"/>
        </w:rPr>
        <w:t>Приложение 10</w:t>
      </w:r>
    </w:p>
    <w:p w14:paraId="2189BDB3" w14:textId="77777777" w:rsidR="00F70794" w:rsidRDefault="00F70794"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p>
    <w:p w14:paraId="21FBDF02" w14:textId="77777777" w:rsidR="00BF2145" w:rsidRDefault="00BF2145"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p>
    <w:p w14:paraId="7558A5B4" w14:textId="4EDD7C71" w:rsidR="00E74C63" w:rsidRPr="00755591" w:rsidRDefault="00FA4322"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755591">
        <w:rPr>
          <w:rFonts w:ascii="Times New Roman" w:eastAsia="Times New Roman" w:hAnsi="Times New Roman" w:cs="Times New Roman"/>
          <w:color w:val="000000" w:themeColor="text1"/>
          <w:sz w:val="24"/>
          <w:szCs w:val="24"/>
          <w:lang w:eastAsia="ru-RU"/>
        </w:rPr>
        <w:t>Мегалиты</w:t>
      </w:r>
    </w:p>
    <w:p w14:paraId="173FE127" w14:textId="0E5E332A" w:rsidR="00B861F5" w:rsidRPr="00755591" w:rsidRDefault="00BF2145"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8"/>
          <w:szCs w:val="28"/>
          <w:lang w:eastAsia="ru-RU"/>
        </w:rPr>
        <w:t xml:space="preserve"> </w:t>
      </w:r>
    </w:p>
    <w:p w14:paraId="7C8A97C2" w14:textId="553F88D7" w:rsidR="007C63D5" w:rsidRDefault="00E74C63"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noProof/>
          <w:color w:val="000000" w:themeColor="text1"/>
          <w:sz w:val="28"/>
          <w:szCs w:val="28"/>
          <w:lang w:eastAsia="ru-RU"/>
        </w:rPr>
        <w:drawing>
          <wp:inline distT="0" distB="0" distL="0" distR="0" wp14:anchorId="6D9B7E90" wp14:editId="25C803FF">
            <wp:extent cx="2964828" cy="2381250"/>
            <wp:effectExtent l="0" t="0" r="6985" b="0"/>
            <wp:docPr id="173843068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77706" cy="2391593"/>
                    </a:xfrm>
                    <a:prstGeom prst="rect">
                      <a:avLst/>
                    </a:prstGeom>
                    <a:noFill/>
                  </pic:spPr>
                </pic:pic>
              </a:graphicData>
            </a:graphic>
          </wp:inline>
        </w:drawing>
      </w:r>
    </w:p>
    <w:p w14:paraId="798CB35E"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5647D245" w14:textId="5AD30204" w:rsidR="007C63D5" w:rsidRDefault="00B577A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4DAE2BD7" wp14:editId="5332FA2C">
            <wp:extent cx="2544445" cy="2637182"/>
            <wp:effectExtent l="0" t="0" r="8255" b="0"/>
            <wp:docPr id="1168624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65677" cy="2659188"/>
                    </a:xfrm>
                    <a:prstGeom prst="rect">
                      <a:avLst/>
                    </a:prstGeom>
                    <a:noFill/>
                    <a:ln>
                      <a:noFill/>
                    </a:ln>
                  </pic:spPr>
                </pic:pic>
              </a:graphicData>
            </a:graphic>
          </wp:inline>
        </w:drawing>
      </w:r>
      <w:r>
        <w:rPr>
          <w:noProof/>
        </w:rPr>
        <w:drawing>
          <wp:inline distT="0" distB="0" distL="0" distR="0" wp14:anchorId="2DD4B01F" wp14:editId="50B711E6">
            <wp:extent cx="2544417" cy="2610485"/>
            <wp:effectExtent l="0" t="0" r="8890" b="0"/>
            <wp:docPr id="156456208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56557" cy="2622940"/>
                    </a:xfrm>
                    <a:prstGeom prst="rect">
                      <a:avLst/>
                    </a:prstGeom>
                    <a:noFill/>
                    <a:ln>
                      <a:noFill/>
                    </a:ln>
                  </pic:spPr>
                </pic:pic>
              </a:graphicData>
            </a:graphic>
          </wp:inline>
        </w:drawing>
      </w:r>
    </w:p>
    <w:p w14:paraId="556F105C" w14:textId="0E57EBC7" w:rsidR="007C63D5" w:rsidRPr="004D4A78" w:rsidRDefault="00B577A2"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D4A78">
        <w:rPr>
          <w:rFonts w:ascii="Times New Roman" w:eastAsia="Times New Roman" w:hAnsi="Times New Roman" w:cs="Times New Roman"/>
          <w:color w:val="000000" w:themeColor="text1"/>
          <w:sz w:val="24"/>
          <w:szCs w:val="24"/>
          <w:lang w:eastAsia="ru-RU"/>
        </w:rPr>
        <w:t>Дольмены</w:t>
      </w:r>
    </w:p>
    <w:p w14:paraId="5179843A" w14:textId="77777777" w:rsidR="00BF2145" w:rsidRDefault="00BF2145" w:rsidP="00BF2145">
      <w:pPr>
        <w:spacing w:after="0" w:line="360" w:lineRule="auto"/>
        <w:ind w:right="1134"/>
        <w:jc w:val="both"/>
        <w:rPr>
          <w:rFonts w:ascii="Times New Roman" w:eastAsia="Times New Roman" w:hAnsi="Times New Roman" w:cs="Times New Roman"/>
          <w:b/>
          <w:bCs/>
          <w:color w:val="000000" w:themeColor="text1"/>
          <w:sz w:val="28"/>
          <w:szCs w:val="28"/>
          <w:lang w:eastAsia="ru-RU"/>
        </w:rPr>
      </w:pPr>
    </w:p>
    <w:p w14:paraId="50DCB0FC" w14:textId="77777777" w:rsidR="00BF2145" w:rsidRDefault="00BF2145" w:rsidP="00BF2145">
      <w:pPr>
        <w:spacing w:after="0" w:line="360" w:lineRule="auto"/>
        <w:ind w:right="1134"/>
        <w:jc w:val="both"/>
        <w:rPr>
          <w:rFonts w:ascii="Times New Roman" w:eastAsia="Times New Roman" w:hAnsi="Times New Roman" w:cs="Times New Roman"/>
          <w:b/>
          <w:bCs/>
          <w:color w:val="000000" w:themeColor="text1"/>
          <w:sz w:val="28"/>
          <w:szCs w:val="28"/>
          <w:lang w:eastAsia="ru-RU"/>
        </w:rPr>
      </w:pPr>
    </w:p>
    <w:p w14:paraId="3E6CB952" w14:textId="77777777" w:rsidR="00BF2145" w:rsidRDefault="00BF2145" w:rsidP="00BF2145">
      <w:pPr>
        <w:spacing w:after="0" w:line="360" w:lineRule="auto"/>
        <w:ind w:right="1134"/>
        <w:jc w:val="both"/>
        <w:rPr>
          <w:rFonts w:ascii="Times New Roman" w:eastAsia="Times New Roman" w:hAnsi="Times New Roman" w:cs="Times New Roman"/>
          <w:b/>
          <w:bCs/>
          <w:color w:val="000000" w:themeColor="text1"/>
          <w:sz w:val="28"/>
          <w:szCs w:val="28"/>
          <w:lang w:eastAsia="ru-RU"/>
        </w:rPr>
      </w:pPr>
    </w:p>
    <w:p w14:paraId="7F53942C" w14:textId="77777777" w:rsidR="00BF2145" w:rsidRDefault="00BF2145" w:rsidP="00BF2145">
      <w:pPr>
        <w:spacing w:after="0" w:line="360" w:lineRule="auto"/>
        <w:ind w:right="1134"/>
        <w:jc w:val="both"/>
        <w:rPr>
          <w:rFonts w:ascii="Times New Roman" w:eastAsia="Times New Roman" w:hAnsi="Times New Roman" w:cs="Times New Roman"/>
          <w:b/>
          <w:bCs/>
          <w:color w:val="000000" w:themeColor="text1"/>
          <w:sz w:val="28"/>
          <w:szCs w:val="28"/>
          <w:lang w:eastAsia="ru-RU"/>
        </w:rPr>
      </w:pPr>
    </w:p>
    <w:p w14:paraId="7113014A" w14:textId="77777777" w:rsidR="00BF2145" w:rsidRDefault="00BF2145" w:rsidP="00BF2145">
      <w:pPr>
        <w:spacing w:after="0" w:line="360" w:lineRule="auto"/>
        <w:ind w:right="1134"/>
        <w:jc w:val="both"/>
        <w:rPr>
          <w:rFonts w:ascii="Times New Roman" w:eastAsia="Times New Roman" w:hAnsi="Times New Roman" w:cs="Times New Roman"/>
          <w:b/>
          <w:bCs/>
          <w:color w:val="000000" w:themeColor="text1"/>
          <w:sz w:val="28"/>
          <w:szCs w:val="28"/>
          <w:lang w:eastAsia="ru-RU"/>
        </w:rPr>
      </w:pPr>
    </w:p>
    <w:p w14:paraId="10571632" w14:textId="77777777" w:rsidR="00BF2145" w:rsidRDefault="00BF2145" w:rsidP="00BF2145">
      <w:pPr>
        <w:spacing w:after="0" w:line="360" w:lineRule="auto"/>
        <w:ind w:right="1134"/>
        <w:jc w:val="both"/>
        <w:rPr>
          <w:rFonts w:ascii="Times New Roman" w:eastAsia="Times New Roman" w:hAnsi="Times New Roman" w:cs="Times New Roman"/>
          <w:b/>
          <w:bCs/>
          <w:color w:val="000000" w:themeColor="text1"/>
          <w:sz w:val="28"/>
          <w:szCs w:val="28"/>
          <w:lang w:eastAsia="ru-RU"/>
        </w:rPr>
      </w:pPr>
    </w:p>
    <w:p w14:paraId="0DD3019B" w14:textId="49B6E4B5" w:rsidR="00446F9F" w:rsidRPr="00755591" w:rsidRDefault="00BF2145" w:rsidP="00BF2145">
      <w:pPr>
        <w:spacing w:after="0" w:line="360" w:lineRule="auto"/>
        <w:ind w:left="142"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8"/>
          <w:szCs w:val="28"/>
          <w:lang w:eastAsia="ru-RU"/>
        </w:rPr>
        <w:lastRenderedPageBreak/>
        <w:t xml:space="preserve">                                                                                                                            </w:t>
      </w:r>
      <w:r w:rsidR="00446F9F" w:rsidRPr="00755591">
        <w:rPr>
          <w:rFonts w:ascii="Times New Roman" w:eastAsia="Times New Roman" w:hAnsi="Times New Roman" w:cs="Times New Roman"/>
          <w:color w:val="000000" w:themeColor="text1"/>
          <w:sz w:val="24"/>
          <w:szCs w:val="24"/>
          <w:lang w:eastAsia="ru-RU"/>
        </w:rPr>
        <w:t>Приложение 11</w:t>
      </w:r>
    </w:p>
    <w:p w14:paraId="02DBC639" w14:textId="0139568C" w:rsidR="007C63D5" w:rsidRDefault="00B577A2"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62146806" wp14:editId="24472057">
            <wp:extent cx="3321558" cy="2261235"/>
            <wp:effectExtent l="0" t="0" r="0" b="5715"/>
            <wp:docPr id="1022776372"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337225" cy="2271901"/>
                    </a:xfrm>
                    <a:prstGeom prst="rect">
                      <a:avLst/>
                    </a:prstGeom>
                    <a:noFill/>
                    <a:ln>
                      <a:noFill/>
                    </a:ln>
                  </pic:spPr>
                </pic:pic>
              </a:graphicData>
            </a:graphic>
          </wp:inline>
        </w:drawing>
      </w:r>
    </w:p>
    <w:p w14:paraId="4FB3BBAA"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75F5B211" w14:textId="4CDF55FF" w:rsidR="007C63D5" w:rsidRDefault="00E74C63"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64C52C42" wp14:editId="28359A9B">
            <wp:extent cx="3142393" cy="2094312"/>
            <wp:effectExtent l="0" t="0" r="1270" b="1270"/>
            <wp:docPr id="190782549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163679" cy="2108498"/>
                    </a:xfrm>
                    <a:prstGeom prst="rect">
                      <a:avLst/>
                    </a:prstGeom>
                    <a:noFill/>
                    <a:ln>
                      <a:noFill/>
                    </a:ln>
                  </pic:spPr>
                </pic:pic>
              </a:graphicData>
            </a:graphic>
          </wp:inline>
        </w:drawing>
      </w:r>
    </w:p>
    <w:p w14:paraId="0BA2FE08"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78C3092B" w14:textId="36167765" w:rsidR="007C63D5" w:rsidRDefault="006A635D"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t xml:space="preserve"> </w:t>
      </w:r>
    </w:p>
    <w:p w14:paraId="590BD6EF"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07DA421B" w14:textId="5F0D82A9" w:rsidR="007C63D5" w:rsidRDefault="006A635D"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4C8C2610" wp14:editId="6A83C44A">
            <wp:extent cx="3491230" cy="2153878"/>
            <wp:effectExtent l="0" t="0" r="0" b="0"/>
            <wp:docPr id="1651958268"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21316" cy="2172439"/>
                    </a:xfrm>
                    <a:prstGeom prst="rect">
                      <a:avLst/>
                    </a:prstGeom>
                    <a:noFill/>
                    <a:ln>
                      <a:noFill/>
                    </a:ln>
                  </pic:spPr>
                </pic:pic>
              </a:graphicData>
            </a:graphic>
          </wp:inline>
        </w:drawing>
      </w:r>
    </w:p>
    <w:p w14:paraId="75491217" w14:textId="331B9DE1" w:rsidR="007C63D5" w:rsidRPr="004D4A78" w:rsidRDefault="006A635D"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4D4A78">
        <w:rPr>
          <w:rFonts w:ascii="Times New Roman" w:eastAsia="Times New Roman" w:hAnsi="Times New Roman" w:cs="Times New Roman"/>
          <w:color w:val="000000" w:themeColor="text1"/>
          <w:sz w:val="24"/>
          <w:szCs w:val="24"/>
          <w:lang w:eastAsia="ru-RU"/>
        </w:rPr>
        <w:t xml:space="preserve">Озеро </w:t>
      </w:r>
      <w:proofErr w:type="spellStart"/>
      <w:r w:rsidRPr="004D4A78">
        <w:rPr>
          <w:rFonts w:ascii="Times New Roman" w:eastAsia="Times New Roman" w:hAnsi="Times New Roman" w:cs="Times New Roman"/>
          <w:color w:val="000000" w:themeColor="text1"/>
          <w:sz w:val="24"/>
          <w:szCs w:val="24"/>
          <w:lang w:eastAsia="ru-RU"/>
        </w:rPr>
        <w:t>Инышко</w:t>
      </w:r>
      <w:proofErr w:type="spellEnd"/>
    </w:p>
    <w:p w14:paraId="53D9B7ED" w14:textId="7609E97F"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441526F0" w14:textId="0E41958B" w:rsidR="007C63D5" w:rsidRPr="00B82C6F" w:rsidRDefault="00320381"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8"/>
          <w:szCs w:val="28"/>
          <w:lang w:eastAsia="ru-RU"/>
        </w:rPr>
        <w:lastRenderedPageBreak/>
        <w:t xml:space="preserve">                                                                                     </w:t>
      </w:r>
      <w:r w:rsidRPr="00B82C6F">
        <w:rPr>
          <w:rFonts w:ascii="Times New Roman" w:eastAsia="Times New Roman" w:hAnsi="Times New Roman" w:cs="Times New Roman"/>
          <w:color w:val="000000" w:themeColor="text1"/>
          <w:sz w:val="24"/>
          <w:szCs w:val="24"/>
          <w:lang w:eastAsia="ru-RU"/>
        </w:rPr>
        <w:t>Приложение 12</w:t>
      </w:r>
    </w:p>
    <w:p w14:paraId="11740792" w14:textId="77777777" w:rsidR="00320381" w:rsidRDefault="00320381" w:rsidP="00465E3B">
      <w:pPr>
        <w:spacing w:after="0" w:line="360" w:lineRule="auto"/>
        <w:ind w:left="1701" w:right="1134"/>
        <w:jc w:val="both"/>
        <w:rPr>
          <w:rFonts w:ascii="Times New Roman" w:eastAsia="Times New Roman" w:hAnsi="Times New Roman" w:cs="Times New Roman"/>
          <w:color w:val="000000" w:themeColor="text1"/>
          <w:sz w:val="28"/>
          <w:szCs w:val="28"/>
          <w:lang w:eastAsia="ru-RU"/>
        </w:rPr>
      </w:pPr>
    </w:p>
    <w:p w14:paraId="344BE75A" w14:textId="671E5371" w:rsidR="00320381" w:rsidRPr="00B82C6F" w:rsidRDefault="00320381"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B82C6F">
        <w:rPr>
          <w:rFonts w:ascii="Times New Roman" w:eastAsia="Times New Roman" w:hAnsi="Times New Roman" w:cs="Times New Roman"/>
          <w:color w:val="000000" w:themeColor="text1"/>
          <w:sz w:val="24"/>
          <w:szCs w:val="24"/>
          <w:lang w:eastAsia="ru-RU"/>
        </w:rPr>
        <w:t>Сбор информации</w:t>
      </w:r>
    </w:p>
    <w:p w14:paraId="26AF3EC2" w14:textId="77777777" w:rsidR="007C63D5" w:rsidRDefault="007C63D5"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p>
    <w:p w14:paraId="1474D2CE" w14:textId="3B8E69F3" w:rsidR="007C63D5" w:rsidRDefault="00320381"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44300F69" wp14:editId="4B05E115">
            <wp:extent cx="3642684" cy="1716405"/>
            <wp:effectExtent l="0" t="8573" r="6668" b="6667"/>
            <wp:docPr id="59239378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5400000">
                      <a:off x="0" y="0"/>
                      <a:ext cx="3703439" cy="1745032"/>
                    </a:xfrm>
                    <a:prstGeom prst="rect">
                      <a:avLst/>
                    </a:prstGeom>
                    <a:noFill/>
                    <a:ln>
                      <a:noFill/>
                    </a:ln>
                  </pic:spPr>
                </pic:pic>
              </a:graphicData>
            </a:graphic>
          </wp:inline>
        </w:drawing>
      </w:r>
      <w:r>
        <w:rPr>
          <w:noProof/>
        </w:rPr>
        <w:drawing>
          <wp:inline distT="0" distB="0" distL="0" distR="0" wp14:anchorId="1C84B0F5" wp14:editId="4C85FB48">
            <wp:extent cx="1644489" cy="3629771"/>
            <wp:effectExtent l="0" t="0" r="0" b="0"/>
            <wp:docPr id="93322548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66915" cy="3679271"/>
                    </a:xfrm>
                    <a:prstGeom prst="rect">
                      <a:avLst/>
                    </a:prstGeom>
                    <a:noFill/>
                    <a:ln>
                      <a:noFill/>
                    </a:ln>
                  </pic:spPr>
                </pic:pic>
              </a:graphicData>
            </a:graphic>
          </wp:inline>
        </w:drawing>
      </w:r>
      <w:r>
        <w:rPr>
          <w:noProof/>
        </w:rPr>
        <w:drawing>
          <wp:inline distT="0" distB="0" distL="0" distR="0" wp14:anchorId="61835F86" wp14:editId="1D378996">
            <wp:extent cx="1530350" cy="3578223"/>
            <wp:effectExtent l="0" t="0" r="0" b="3810"/>
            <wp:docPr id="47367867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54147" cy="3633865"/>
                    </a:xfrm>
                    <a:prstGeom prst="rect">
                      <a:avLst/>
                    </a:prstGeom>
                    <a:noFill/>
                    <a:ln>
                      <a:noFill/>
                    </a:ln>
                  </pic:spPr>
                </pic:pic>
              </a:graphicData>
            </a:graphic>
          </wp:inline>
        </w:drawing>
      </w:r>
    </w:p>
    <w:p w14:paraId="6D19C937" w14:textId="37E59852" w:rsidR="007C63D5" w:rsidRDefault="00320381" w:rsidP="00465E3B">
      <w:pPr>
        <w:spacing w:after="0" w:line="360" w:lineRule="auto"/>
        <w:ind w:left="1701" w:right="1134"/>
        <w:jc w:val="both"/>
        <w:rPr>
          <w:rFonts w:ascii="Times New Roman" w:eastAsia="Times New Roman" w:hAnsi="Times New Roman" w:cs="Times New Roman"/>
          <w:b/>
          <w:bCs/>
          <w:color w:val="000000" w:themeColor="text1"/>
          <w:sz w:val="28"/>
          <w:szCs w:val="28"/>
          <w:lang w:eastAsia="ru-RU"/>
        </w:rPr>
      </w:pPr>
      <w:r>
        <w:rPr>
          <w:noProof/>
        </w:rPr>
        <w:drawing>
          <wp:inline distT="0" distB="0" distL="0" distR="0" wp14:anchorId="514D9046" wp14:editId="3D6698C6">
            <wp:extent cx="2266347" cy="3092450"/>
            <wp:effectExtent l="0" t="0" r="635" b="0"/>
            <wp:docPr id="188915535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83156" cy="3115386"/>
                    </a:xfrm>
                    <a:prstGeom prst="rect">
                      <a:avLst/>
                    </a:prstGeom>
                    <a:noFill/>
                    <a:ln>
                      <a:noFill/>
                    </a:ln>
                  </pic:spPr>
                </pic:pic>
              </a:graphicData>
            </a:graphic>
          </wp:inline>
        </w:drawing>
      </w:r>
      <w:r w:rsidR="00B577A2">
        <w:rPr>
          <w:noProof/>
        </w:rPr>
        <w:drawing>
          <wp:inline distT="0" distB="0" distL="0" distR="0" wp14:anchorId="4166C988" wp14:editId="6A363A47">
            <wp:extent cx="2089150" cy="3312505"/>
            <wp:effectExtent l="0" t="0" r="6350" b="2540"/>
            <wp:docPr id="95921268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14163" cy="3352165"/>
                    </a:xfrm>
                    <a:prstGeom prst="rect">
                      <a:avLst/>
                    </a:prstGeom>
                    <a:noFill/>
                    <a:ln>
                      <a:noFill/>
                    </a:ln>
                  </pic:spPr>
                </pic:pic>
              </a:graphicData>
            </a:graphic>
          </wp:inline>
        </w:drawing>
      </w:r>
    </w:p>
    <w:p w14:paraId="7B963B75" w14:textId="1A7EA5D6" w:rsidR="00320381" w:rsidRPr="00B82C6F" w:rsidRDefault="00320381"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sidRPr="00B82C6F">
        <w:rPr>
          <w:rFonts w:ascii="Times New Roman" w:eastAsia="Times New Roman" w:hAnsi="Times New Roman" w:cs="Times New Roman"/>
          <w:color w:val="000000" w:themeColor="text1"/>
          <w:sz w:val="24"/>
          <w:szCs w:val="24"/>
          <w:lang w:eastAsia="ru-RU"/>
        </w:rPr>
        <w:t>Создание папки-передвижки</w:t>
      </w:r>
    </w:p>
    <w:p w14:paraId="37A14D5D" w14:textId="77777777" w:rsidR="00B82C6F" w:rsidRDefault="00320381" w:rsidP="00465E3B">
      <w:pPr>
        <w:spacing w:after="0" w:line="360" w:lineRule="auto"/>
        <w:ind w:left="1701" w:right="1134"/>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p>
    <w:p w14:paraId="3AA16BB1" w14:textId="068EDD7E" w:rsidR="00B861F5" w:rsidRPr="00465E3B" w:rsidRDefault="00B82C6F" w:rsidP="00465E3B">
      <w:pPr>
        <w:spacing w:after="0" w:line="360" w:lineRule="auto"/>
        <w:ind w:left="1701" w:right="113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8"/>
          <w:szCs w:val="28"/>
          <w:lang w:eastAsia="ru-RU"/>
        </w:rPr>
        <w:lastRenderedPageBreak/>
        <w:t xml:space="preserve">                                                                                   </w:t>
      </w:r>
      <w:r w:rsidR="00320381" w:rsidRPr="00465E3B">
        <w:rPr>
          <w:rFonts w:ascii="Times New Roman" w:eastAsia="Times New Roman" w:hAnsi="Times New Roman" w:cs="Times New Roman"/>
          <w:color w:val="000000" w:themeColor="text1"/>
          <w:sz w:val="24"/>
          <w:szCs w:val="24"/>
          <w:lang w:eastAsia="ru-RU"/>
        </w:rPr>
        <w:t>Приложение 13</w:t>
      </w:r>
    </w:p>
    <w:p w14:paraId="57D556D9" w14:textId="35349097" w:rsidR="00B861F5" w:rsidRPr="008F304E" w:rsidRDefault="00B861F5" w:rsidP="00B861F5">
      <w:pPr>
        <w:tabs>
          <w:tab w:val="left" w:pos="4256"/>
        </w:tabs>
        <w:spacing w:after="0" w:line="360" w:lineRule="auto"/>
        <w:ind w:left="360"/>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noProof/>
          <w:color w:val="000000" w:themeColor="text1"/>
          <w:sz w:val="28"/>
          <w:szCs w:val="28"/>
          <w:lang w:eastAsia="ru-RU"/>
        </w:rPr>
        <w:drawing>
          <wp:inline distT="0" distB="0" distL="0" distR="0" wp14:anchorId="2EF326B1" wp14:editId="5CC59C24">
            <wp:extent cx="4935855" cy="3849756"/>
            <wp:effectExtent l="0" t="0" r="0" b="0"/>
            <wp:docPr id="186989107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945015" cy="3856901"/>
                    </a:xfrm>
                    <a:prstGeom prst="rect">
                      <a:avLst/>
                    </a:prstGeom>
                    <a:noFill/>
                  </pic:spPr>
                </pic:pic>
              </a:graphicData>
            </a:graphic>
          </wp:inline>
        </w:drawing>
      </w:r>
    </w:p>
    <w:sectPr w:rsidR="00B861F5" w:rsidRPr="008F304E" w:rsidSect="00620C5D">
      <w:footerReference w:type="default" r:id="rId68"/>
      <w:pgSz w:w="11906" w:h="16838"/>
      <w:pgMar w:top="1276" w:right="0" w:bottom="851" w:left="0"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1C620" w14:textId="77777777" w:rsidR="00620C5D" w:rsidRDefault="00620C5D" w:rsidP="009C289A">
      <w:pPr>
        <w:spacing w:after="0" w:line="240" w:lineRule="auto"/>
      </w:pPr>
      <w:r>
        <w:separator/>
      </w:r>
    </w:p>
  </w:endnote>
  <w:endnote w:type="continuationSeparator" w:id="0">
    <w:p w14:paraId="122F44AF" w14:textId="77777777" w:rsidR="00620C5D" w:rsidRDefault="00620C5D" w:rsidP="009C2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2256751"/>
      <w:docPartObj>
        <w:docPartGallery w:val="Page Numbers (Bottom of Page)"/>
        <w:docPartUnique/>
      </w:docPartObj>
    </w:sdtPr>
    <w:sdtContent>
      <w:p w14:paraId="6FC0DB30" w14:textId="77777777" w:rsidR="00884F7D" w:rsidRDefault="00884F7D">
        <w:pPr>
          <w:pStyle w:val="ae"/>
          <w:jc w:val="center"/>
        </w:pPr>
      </w:p>
      <w:p w14:paraId="598566AB" w14:textId="0D64D15F" w:rsidR="00F50437" w:rsidRDefault="00F50437">
        <w:pPr>
          <w:pStyle w:val="ae"/>
          <w:jc w:val="center"/>
        </w:pPr>
        <w:r>
          <w:fldChar w:fldCharType="begin"/>
        </w:r>
        <w:r>
          <w:instrText>PAGE   \* MERGEFORMAT</w:instrText>
        </w:r>
        <w:r>
          <w:fldChar w:fldCharType="separate"/>
        </w:r>
        <w:r w:rsidR="007E4DD5">
          <w:rPr>
            <w:noProof/>
          </w:rPr>
          <w:t>20</w:t>
        </w:r>
        <w:r>
          <w:fldChar w:fldCharType="end"/>
        </w:r>
      </w:p>
    </w:sdtContent>
  </w:sdt>
  <w:p w14:paraId="05299B38" w14:textId="77777777" w:rsidR="00F50437" w:rsidRDefault="00F5043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E32CC" w14:textId="77777777" w:rsidR="00620C5D" w:rsidRDefault="00620C5D" w:rsidP="009C289A">
      <w:pPr>
        <w:spacing w:after="0" w:line="240" w:lineRule="auto"/>
      </w:pPr>
      <w:r>
        <w:separator/>
      </w:r>
    </w:p>
  </w:footnote>
  <w:footnote w:type="continuationSeparator" w:id="0">
    <w:p w14:paraId="2E1DECEE" w14:textId="77777777" w:rsidR="00620C5D" w:rsidRDefault="00620C5D" w:rsidP="009C28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73A72"/>
    <w:multiLevelType w:val="hybridMultilevel"/>
    <w:tmpl w:val="2DD46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224729"/>
    <w:multiLevelType w:val="hybridMultilevel"/>
    <w:tmpl w:val="F19A5610"/>
    <w:lvl w:ilvl="0" w:tplc="E7F40114">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A8A49C0"/>
    <w:multiLevelType w:val="multilevel"/>
    <w:tmpl w:val="69E4D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1D7A3D"/>
    <w:multiLevelType w:val="hybridMultilevel"/>
    <w:tmpl w:val="3B2A0DF6"/>
    <w:lvl w:ilvl="0" w:tplc="A7DE8D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4C08B1"/>
    <w:multiLevelType w:val="hybridMultilevel"/>
    <w:tmpl w:val="C186E004"/>
    <w:lvl w:ilvl="0" w:tplc="E048C13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065DDB"/>
    <w:multiLevelType w:val="multilevel"/>
    <w:tmpl w:val="E3EC6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BD6824"/>
    <w:multiLevelType w:val="multilevel"/>
    <w:tmpl w:val="69E4D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B815ED"/>
    <w:multiLevelType w:val="multilevel"/>
    <w:tmpl w:val="69E4D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FA043B"/>
    <w:multiLevelType w:val="multilevel"/>
    <w:tmpl w:val="1368C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8A2BBB"/>
    <w:multiLevelType w:val="multilevel"/>
    <w:tmpl w:val="B880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C66B40"/>
    <w:multiLevelType w:val="multilevel"/>
    <w:tmpl w:val="7C5EC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EC7AAB"/>
    <w:multiLevelType w:val="multilevel"/>
    <w:tmpl w:val="69E4D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F06680"/>
    <w:multiLevelType w:val="multilevel"/>
    <w:tmpl w:val="69E4D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796E1F"/>
    <w:multiLevelType w:val="hybridMultilevel"/>
    <w:tmpl w:val="9D30A5D4"/>
    <w:lvl w:ilvl="0" w:tplc="20584D48">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805DE0"/>
    <w:multiLevelType w:val="multilevel"/>
    <w:tmpl w:val="69E4D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0F6A20"/>
    <w:multiLevelType w:val="multilevel"/>
    <w:tmpl w:val="69E4D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4362003">
    <w:abstractNumId w:val="11"/>
  </w:num>
  <w:num w:numId="2" w16cid:durableId="338047324">
    <w:abstractNumId w:val="10"/>
  </w:num>
  <w:num w:numId="3" w16cid:durableId="710108468">
    <w:abstractNumId w:val="12"/>
  </w:num>
  <w:num w:numId="4" w16cid:durableId="1803575226">
    <w:abstractNumId w:val="8"/>
  </w:num>
  <w:num w:numId="5" w16cid:durableId="2109307122">
    <w:abstractNumId w:val="3"/>
  </w:num>
  <w:num w:numId="6" w16cid:durableId="255482607">
    <w:abstractNumId w:val="4"/>
  </w:num>
  <w:num w:numId="7" w16cid:durableId="1074006903">
    <w:abstractNumId w:val="2"/>
  </w:num>
  <w:num w:numId="8" w16cid:durableId="1505123424">
    <w:abstractNumId w:val="7"/>
  </w:num>
  <w:num w:numId="9" w16cid:durableId="1906187128">
    <w:abstractNumId w:val="6"/>
  </w:num>
  <w:num w:numId="10" w16cid:durableId="567495698">
    <w:abstractNumId w:val="15"/>
  </w:num>
  <w:num w:numId="11" w16cid:durableId="1383603959">
    <w:abstractNumId w:val="14"/>
  </w:num>
  <w:num w:numId="12" w16cid:durableId="912927935">
    <w:abstractNumId w:val="5"/>
  </w:num>
  <w:num w:numId="13" w16cid:durableId="345716225">
    <w:abstractNumId w:val="13"/>
  </w:num>
  <w:num w:numId="14" w16cid:durableId="2034530605">
    <w:abstractNumId w:val="9"/>
  </w:num>
  <w:num w:numId="15" w16cid:durableId="1016686536">
    <w:abstractNumId w:val="1"/>
  </w:num>
  <w:num w:numId="16" w16cid:durableId="1495367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7F4"/>
    <w:rsid w:val="00011B6A"/>
    <w:rsid w:val="00016311"/>
    <w:rsid w:val="00027A64"/>
    <w:rsid w:val="00040DDE"/>
    <w:rsid w:val="00052EC0"/>
    <w:rsid w:val="00053109"/>
    <w:rsid w:val="000552C6"/>
    <w:rsid w:val="00071389"/>
    <w:rsid w:val="00073025"/>
    <w:rsid w:val="00076A18"/>
    <w:rsid w:val="000952B0"/>
    <w:rsid w:val="001044B2"/>
    <w:rsid w:val="00113C55"/>
    <w:rsid w:val="0014059D"/>
    <w:rsid w:val="001525CD"/>
    <w:rsid w:val="00161878"/>
    <w:rsid w:val="00166C55"/>
    <w:rsid w:val="00194EC0"/>
    <w:rsid w:val="001D0A35"/>
    <w:rsid w:val="001E7079"/>
    <w:rsid w:val="001F6B7F"/>
    <w:rsid w:val="0020369C"/>
    <w:rsid w:val="00210AAF"/>
    <w:rsid w:val="0027435A"/>
    <w:rsid w:val="00281DB4"/>
    <w:rsid w:val="002A5EC0"/>
    <w:rsid w:val="002B76F8"/>
    <w:rsid w:val="002D01B0"/>
    <w:rsid w:val="002E0849"/>
    <w:rsid w:val="003070BE"/>
    <w:rsid w:val="00314F76"/>
    <w:rsid w:val="00320381"/>
    <w:rsid w:val="0032494A"/>
    <w:rsid w:val="003257BF"/>
    <w:rsid w:val="0033053B"/>
    <w:rsid w:val="0037172A"/>
    <w:rsid w:val="00372753"/>
    <w:rsid w:val="003A67A6"/>
    <w:rsid w:val="003C0C46"/>
    <w:rsid w:val="003C13B3"/>
    <w:rsid w:val="003C71A8"/>
    <w:rsid w:val="004037F6"/>
    <w:rsid w:val="00403A84"/>
    <w:rsid w:val="004122FB"/>
    <w:rsid w:val="00425751"/>
    <w:rsid w:val="0043177B"/>
    <w:rsid w:val="00446F9F"/>
    <w:rsid w:val="004557C5"/>
    <w:rsid w:val="00465E3B"/>
    <w:rsid w:val="004748F1"/>
    <w:rsid w:val="0048599F"/>
    <w:rsid w:val="004A39CB"/>
    <w:rsid w:val="004D4A78"/>
    <w:rsid w:val="004D72AF"/>
    <w:rsid w:val="004E471B"/>
    <w:rsid w:val="00506FDF"/>
    <w:rsid w:val="00542015"/>
    <w:rsid w:val="00545898"/>
    <w:rsid w:val="00564FDF"/>
    <w:rsid w:val="005A4BDA"/>
    <w:rsid w:val="005A4D70"/>
    <w:rsid w:val="005A7E50"/>
    <w:rsid w:val="005B0526"/>
    <w:rsid w:val="005F56CF"/>
    <w:rsid w:val="005F5AA5"/>
    <w:rsid w:val="00603500"/>
    <w:rsid w:val="00605601"/>
    <w:rsid w:val="00615BD5"/>
    <w:rsid w:val="00620C5D"/>
    <w:rsid w:val="006321C3"/>
    <w:rsid w:val="006358C7"/>
    <w:rsid w:val="00642773"/>
    <w:rsid w:val="00647A49"/>
    <w:rsid w:val="006543D8"/>
    <w:rsid w:val="006620D7"/>
    <w:rsid w:val="006717DA"/>
    <w:rsid w:val="006A635D"/>
    <w:rsid w:val="006F564E"/>
    <w:rsid w:val="00750D80"/>
    <w:rsid w:val="00755591"/>
    <w:rsid w:val="0079043D"/>
    <w:rsid w:val="00796999"/>
    <w:rsid w:val="007A76BA"/>
    <w:rsid w:val="007B7D78"/>
    <w:rsid w:val="007C63D5"/>
    <w:rsid w:val="007D49C4"/>
    <w:rsid w:val="007D6FE4"/>
    <w:rsid w:val="007E4DD5"/>
    <w:rsid w:val="00821675"/>
    <w:rsid w:val="00825980"/>
    <w:rsid w:val="0083277A"/>
    <w:rsid w:val="00884F7D"/>
    <w:rsid w:val="00895F25"/>
    <w:rsid w:val="008B1A9B"/>
    <w:rsid w:val="008C4145"/>
    <w:rsid w:val="008C5A85"/>
    <w:rsid w:val="008E5F44"/>
    <w:rsid w:val="008F304E"/>
    <w:rsid w:val="008F3315"/>
    <w:rsid w:val="008F7B93"/>
    <w:rsid w:val="0090610C"/>
    <w:rsid w:val="009A7392"/>
    <w:rsid w:val="009A7FB3"/>
    <w:rsid w:val="009C289A"/>
    <w:rsid w:val="009C623B"/>
    <w:rsid w:val="009E27F5"/>
    <w:rsid w:val="00A23DEF"/>
    <w:rsid w:val="00A46233"/>
    <w:rsid w:val="00A8334D"/>
    <w:rsid w:val="00A83420"/>
    <w:rsid w:val="00AA4291"/>
    <w:rsid w:val="00AB59FE"/>
    <w:rsid w:val="00AD628E"/>
    <w:rsid w:val="00AE55F4"/>
    <w:rsid w:val="00B34D0F"/>
    <w:rsid w:val="00B353C4"/>
    <w:rsid w:val="00B40156"/>
    <w:rsid w:val="00B53FE1"/>
    <w:rsid w:val="00B577A2"/>
    <w:rsid w:val="00B622CD"/>
    <w:rsid w:val="00B82C6F"/>
    <w:rsid w:val="00B861F5"/>
    <w:rsid w:val="00B90104"/>
    <w:rsid w:val="00BD1076"/>
    <w:rsid w:val="00BD2FB3"/>
    <w:rsid w:val="00BF2145"/>
    <w:rsid w:val="00C10EC0"/>
    <w:rsid w:val="00C3525F"/>
    <w:rsid w:val="00C37CF3"/>
    <w:rsid w:val="00C43B5E"/>
    <w:rsid w:val="00C452A8"/>
    <w:rsid w:val="00C6114A"/>
    <w:rsid w:val="00C729E7"/>
    <w:rsid w:val="00C91901"/>
    <w:rsid w:val="00CA41D1"/>
    <w:rsid w:val="00CE07F4"/>
    <w:rsid w:val="00CF4026"/>
    <w:rsid w:val="00D1756A"/>
    <w:rsid w:val="00D30836"/>
    <w:rsid w:val="00D30859"/>
    <w:rsid w:val="00D4612F"/>
    <w:rsid w:val="00D5594E"/>
    <w:rsid w:val="00D573BE"/>
    <w:rsid w:val="00D67AF8"/>
    <w:rsid w:val="00D733DD"/>
    <w:rsid w:val="00DC7E79"/>
    <w:rsid w:val="00DD2E65"/>
    <w:rsid w:val="00DE4A49"/>
    <w:rsid w:val="00E0442C"/>
    <w:rsid w:val="00E10C32"/>
    <w:rsid w:val="00E74C63"/>
    <w:rsid w:val="00E9747D"/>
    <w:rsid w:val="00EA1C8C"/>
    <w:rsid w:val="00EA2E1E"/>
    <w:rsid w:val="00ED1AFC"/>
    <w:rsid w:val="00EE32A8"/>
    <w:rsid w:val="00EF4727"/>
    <w:rsid w:val="00F065AC"/>
    <w:rsid w:val="00F12457"/>
    <w:rsid w:val="00F477E0"/>
    <w:rsid w:val="00F50437"/>
    <w:rsid w:val="00F66504"/>
    <w:rsid w:val="00F70794"/>
    <w:rsid w:val="00F81C7A"/>
    <w:rsid w:val="00F844B9"/>
    <w:rsid w:val="00F86B7D"/>
    <w:rsid w:val="00FA1601"/>
    <w:rsid w:val="00FA4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24131"/>
  <w15:docId w15:val="{A3F8996F-B8E2-4950-8AEC-A34FE61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420"/>
  </w:style>
  <w:style w:type="paragraph" w:styleId="1">
    <w:name w:val="heading 1"/>
    <w:basedOn w:val="a"/>
    <w:link w:val="10"/>
    <w:uiPriority w:val="9"/>
    <w:qFormat/>
    <w:rsid w:val="008C4145"/>
    <w:pPr>
      <w:spacing w:after="0" w:line="360" w:lineRule="auto"/>
      <w:ind w:firstLine="720"/>
      <w:jc w:val="both"/>
      <w:outlineLvl w:val="0"/>
    </w:pPr>
    <w:rPr>
      <w:rFonts w:ascii="Times New Roman" w:eastAsia="Times New Roman" w:hAnsi="Times New Roman" w:cs="Times New Roman"/>
      <w:b/>
      <w:bCs/>
      <w:sz w:val="32"/>
      <w:szCs w:val="32"/>
      <w:lang w:val="en-US" w:eastAsia="ru-RU"/>
    </w:rPr>
  </w:style>
  <w:style w:type="paragraph" w:styleId="2">
    <w:name w:val="heading 2"/>
    <w:basedOn w:val="a"/>
    <w:next w:val="a"/>
    <w:link w:val="20"/>
    <w:uiPriority w:val="9"/>
    <w:unhideWhenUsed/>
    <w:qFormat/>
    <w:rsid w:val="00E10C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E07F4"/>
    <w:rPr>
      <w:sz w:val="16"/>
      <w:szCs w:val="16"/>
    </w:rPr>
  </w:style>
  <w:style w:type="paragraph" w:styleId="a4">
    <w:name w:val="annotation text"/>
    <w:basedOn w:val="a"/>
    <w:link w:val="a5"/>
    <w:uiPriority w:val="99"/>
    <w:semiHidden/>
    <w:unhideWhenUsed/>
    <w:rsid w:val="00CE07F4"/>
    <w:pPr>
      <w:spacing w:line="240" w:lineRule="auto"/>
    </w:pPr>
    <w:rPr>
      <w:sz w:val="20"/>
      <w:szCs w:val="20"/>
    </w:rPr>
  </w:style>
  <w:style w:type="character" w:customStyle="1" w:styleId="a5">
    <w:name w:val="Текст примечания Знак"/>
    <w:basedOn w:val="a0"/>
    <w:link w:val="a4"/>
    <w:uiPriority w:val="99"/>
    <w:semiHidden/>
    <w:rsid w:val="00CE07F4"/>
    <w:rPr>
      <w:sz w:val="20"/>
      <w:szCs w:val="20"/>
    </w:rPr>
  </w:style>
  <w:style w:type="paragraph" w:styleId="a6">
    <w:name w:val="annotation subject"/>
    <w:basedOn w:val="a4"/>
    <w:next w:val="a4"/>
    <w:link w:val="a7"/>
    <w:uiPriority w:val="99"/>
    <w:semiHidden/>
    <w:unhideWhenUsed/>
    <w:rsid w:val="00CE07F4"/>
    <w:rPr>
      <w:b/>
      <w:bCs/>
    </w:rPr>
  </w:style>
  <w:style w:type="character" w:customStyle="1" w:styleId="a7">
    <w:name w:val="Тема примечания Знак"/>
    <w:basedOn w:val="a5"/>
    <w:link w:val="a6"/>
    <w:uiPriority w:val="99"/>
    <w:semiHidden/>
    <w:rsid w:val="00CE07F4"/>
    <w:rPr>
      <w:b/>
      <w:bCs/>
      <w:sz w:val="20"/>
      <w:szCs w:val="20"/>
    </w:rPr>
  </w:style>
  <w:style w:type="character" w:styleId="a8">
    <w:name w:val="Strong"/>
    <w:basedOn w:val="a0"/>
    <w:uiPriority w:val="22"/>
    <w:qFormat/>
    <w:rsid w:val="009A7392"/>
    <w:rPr>
      <w:b/>
      <w:bCs/>
    </w:rPr>
  </w:style>
  <w:style w:type="paragraph" w:customStyle="1" w:styleId="article-pageanchors-item">
    <w:name w:val="article-page__anchors-item"/>
    <w:basedOn w:val="a"/>
    <w:rsid w:val="009A73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9A7392"/>
    <w:rPr>
      <w:color w:val="0000FF"/>
      <w:u w:val="single"/>
    </w:rPr>
  </w:style>
  <w:style w:type="paragraph" w:customStyle="1" w:styleId="article-pageanchors-sub-item">
    <w:name w:val="article-page__anchors-sub-item"/>
    <w:basedOn w:val="a"/>
    <w:rsid w:val="009A73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title">
    <w:name w:val="toc_title"/>
    <w:basedOn w:val="a"/>
    <w:rsid w:val="008F30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_toggle"/>
    <w:basedOn w:val="a0"/>
    <w:rsid w:val="008F304E"/>
  </w:style>
  <w:style w:type="character" w:customStyle="1" w:styleId="tocbrackets">
    <w:name w:val="toc_brackets"/>
    <w:basedOn w:val="a0"/>
    <w:rsid w:val="008F304E"/>
  </w:style>
  <w:style w:type="character" w:customStyle="1" w:styleId="tocnumber">
    <w:name w:val="toc_number"/>
    <w:basedOn w:val="a0"/>
    <w:rsid w:val="008F304E"/>
  </w:style>
  <w:style w:type="paragraph" w:styleId="aa">
    <w:name w:val="List Paragraph"/>
    <w:basedOn w:val="a"/>
    <w:uiPriority w:val="34"/>
    <w:qFormat/>
    <w:rsid w:val="008F304E"/>
    <w:pPr>
      <w:ind w:left="720"/>
      <w:contextualSpacing/>
    </w:pPr>
  </w:style>
  <w:style w:type="paragraph" w:styleId="ab">
    <w:name w:val="Normal (Web)"/>
    <w:basedOn w:val="a"/>
    <w:uiPriority w:val="99"/>
    <w:semiHidden/>
    <w:unhideWhenUsed/>
    <w:rsid w:val="00AA42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
    <w:name w:val="wo"/>
    <w:basedOn w:val="a0"/>
    <w:rsid w:val="00AA4291"/>
  </w:style>
  <w:style w:type="character" w:customStyle="1" w:styleId="11">
    <w:name w:val="Неразрешенное упоминание1"/>
    <w:basedOn w:val="a0"/>
    <w:uiPriority w:val="99"/>
    <w:semiHidden/>
    <w:unhideWhenUsed/>
    <w:rsid w:val="00B353C4"/>
    <w:rPr>
      <w:color w:val="605E5C"/>
      <w:shd w:val="clear" w:color="auto" w:fill="E1DFDD"/>
    </w:rPr>
  </w:style>
  <w:style w:type="paragraph" w:styleId="ac">
    <w:name w:val="header"/>
    <w:basedOn w:val="a"/>
    <w:link w:val="ad"/>
    <w:uiPriority w:val="99"/>
    <w:unhideWhenUsed/>
    <w:rsid w:val="009C289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C289A"/>
  </w:style>
  <w:style w:type="paragraph" w:styleId="ae">
    <w:name w:val="footer"/>
    <w:basedOn w:val="a"/>
    <w:link w:val="af"/>
    <w:uiPriority w:val="99"/>
    <w:unhideWhenUsed/>
    <w:rsid w:val="009C289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C289A"/>
  </w:style>
  <w:style w:type="paragraph" w:styleId="af0">
    <w:name w:val="Title"/>
    <w:basedOn w:val="a"/>
    <w:next w:val="a"/>
    <w:link w:val="af1"/>
    <w:uiPriority w:val="10"/>
    <w:qFormat/>
    <w:rsid w:val="00506FD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1">
    <w:name w:val="Заголовок Знак"/>
    <w:basedOn w:val="a0"/>
    <w:link w:val="af0"/>
    <w:uiPriority w:val="10"/>
    <w:rsid w:val="00506FDF"/>
    <w:rPr>
      <w:rFonts w:asciiTheme="majorHAnsi" w:eastAsiaTheme="majorEastAsia" w:hAnsiTheme="majorHAnsi" w:cstheme="majorBidi"/>
      <w:spacing w:val="-10"/>
      <w:kern w:val="28"/>
      <w:sz w:val="56"/>
      <w:szCs w:val="56"/>
    </w:rPr>
  </w:style>
  <w:style w:type="paragraph" w:styleId="af2">
    <w:name w:val="No Spacing"/>
    <w:uiPriority w:val="1"/>
    <w:qFormat/>
    <w:rsid w:val="005B0526"/>
    <w:pPr>
      <w:spacing w:after="0" w:line="240" w:lineRule="auto"/>
    </w:pPr>
  </w:style>
  <w:style w:type="character" w:customStyle="1" w:styleId="r2Style">
    <w:name w:val="r2Style"/>
    <w:rsid w:val="001525CD"/>
    <w:rPr>
      <w:b w:val="0"/>
      <w:bCs w:val="0"/>
      <w:i w:val="0"/>
      <w:iCs w:val="0"/>
      <w:sz w:val="28"/>
      <w:szCs w:val="28"/>
    </w:rPr>
  </w:style>
  <w:style w:type="character" w:customStyle="1" w:styleId="10">
    <w:name w:val="Заголовок 1 Знак"/>
    <w:basedOn w:val="a0"/>
    <w:link w:val="1"/>
    <w:uiPriority w:val="9"/>
    <w:rsid w:val="008C4145"/>
    <w:rPr>
      <w:rFonts w:ascii="Times New Roman" w:eastAsia="Times New Roman" w:hAnsi="Times New Roman" w:cs="Times New Roman"/>
      <w:b/>
      <w:bCs/>
      <w:sz w:val="32"/>
      <w:szCs w:val="32"/>
      <w:lang w:val="en-US" w:eastAsia="ru-RU"/>
    </w:rPr>
  </w:style>
  <w:style w:type="paragraph" w:customStyle="1" w:styleId="right">
    <w:name w:val="right"/>
    <w:basedOn w:val="a"/>
    <w:rsid w:val="0014059D"/>
    <w:pPr>
      <w:spacing w:after="100" w:line="360" w:lineRule="auto"/>
      <w:jc w:val="right"/>
    </w:pPr>
    <w:rPr>
      <w:rFonts w:ascii="Times New Roman" w:eastAsia="Times New Roman" w:hAnsi="Times New Roman" w:cs="Times New Roman"/>
      <w:sz w:val="20"/>
      <w:szCs w:val="20"/>
      <w:lang w:val="en-US" w:eastAsia="ru-RU"/>
    </w:rPr>
  </w:style>
  <w:style w:type="paragraph" w:customStyle="1" w:styleId="richfactdown-paragraph">
    <w:name w:val="richfactdown-paragraph"/>
    <w:basedOn w:val="a"/>
    <w:rsid w:val="003C71A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3">
    <w:name w:val="Table Grid"/>
    <w:basedOn w:val="a1"/>
    <w:uiPriority w:val="59"/>
    <w:rsid w:val="00DC7E7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0">
    <w:name w:val="Заголовок 2 Знак"/>
    <w:basedOn w:val="a0"/>
    <w:link w:val="2"/>
    <w:uiPriority w:val="9"/>
    <w:rsid w:val="00E10C32"/>
    <w:rPr>
      <w:rFonts w:asciiTheme="majorHAnsi" w:eastAsiaTheme="majorEastAsia" w:hAnsiTheme="majorHAnsi" w:cstheme="majorBidi"/>
      <w:color w:val="2F5496" w:themeColor="accent1" w:themeShade="BF"/>
      <w:sz w:val="26"/>
      <w:szCs w:val="26"/>
    </w:rPr>
  </w:style>
  <w:style w:type="character" w:styleId="af4">
    <w:name w:val="Emphasis"/>
    <w:basedOn w:val="a0"/>
    <w:uiPriority w:val="20"/>
    <w:qFormat/>
    <w:rsid w:val="00A83420"/>
    <w:rPr>
      <w:i/>
      <w:iCs/>
    </w:rPr>
  </w:style>
  <w:style w:type="character" w:customStyle="1" w:styleId="apple-converted-space">
    <w:name w:val="apple-converted-space"/>
    <w:basedOn w:val="a0"/>
    <w:rsid w:val="00A83420"/>
  </w:style>
  <w:style w:type="paragraph" w:styleId="af5">
    <w:name w:val="Balloon Text"/>
    <w:basedOn w:val="a"/>
    <w:link w:val="af6"/>
    <w:uiPriority w:val="99"/>
    <w:semiHidden/>
    <w:unhideWhenUsed/>
    <w:rsid w:val="007E4DD5"/>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7E4D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7450">
      <w:bodyDiv w:val="1"/>
      <w:marLeft w:val="0"/>
      <w:marRight w:val="0"/>
      <w:marTop w:val="0"/>
      <w:marBottom w:val="0"/>
      <w:divBdr>
        <w:top w:val="none" w:sz="0" w:space="0" w:color="auto"/>
        <w:left w:val="none" w:sz="0" w:space="0" w:color="auto"/>
        <w:bottom w:val="none" w:sz="0" w:space="0" w:color="auto"/>
        <w:right w:val="none" w:sz="0" w:space="0" w:color="auto"/>
      </w:divBdr>
    </w:div>
    <w:div w:id="14160538">
      <w:bodyDiv w:val="1"/>
      <w:marLeft w:val="0"/>
      <w:marRight w:val="0"/>
      <w:marTop w:val="0"/>
      <w:marBottom w:val="0"/>
      <w:divBdr>
        <w:top w:val="none" w:sz="0" w:space="0" w:color="auto"/>
        <w:left w:val="none" w:sz="0" w:space="0" w:color="auto"/>
        <w:bottom w:val="none" w:sz="0" w:space="0" w:color="auto"/>
        <w:right w:val="none" w:sz="0" w:space="0" w:color="auto"/>
      </w:divBdr>
    </w:div>
    <w:div w:id="65760758">
      <w:bodyDiv w:val="1"/>
      <w:marLeft w:val="0"/>
      <w:marRight w:val="0"/>
      <w:marTop w:val="0"/>
      <w:marBottom w:val="0"/>
      <w:divBdr>
        <w:top w:val="none" w:sz="0" w:space="0" w:color="auto"/>
        <w:left w:val="none" w:sz="0" w:space="0" w:color="auto"/>
        <w:bottom w:val="none" w:sz="0" w:space="0" w:color="auto"/>
        <w:right w:val="none" w:sz="0" w:space="0" w:color="auto"/>
      </w:divBdr>
      <w:divsChild>
        <w:div w:id="1535117506">
          <w:marLeft w:val="576"/>
          <w:marRight w:val="0"/>
          <w:marTop w:val="80"/>
          <w:marBottom w:val="0"/>
          <w:divBdr>
            <w:top w:val="none" w:sz="0" w:space="0" w:color="auto"/>
            <w:left w:val="none" w:sz="0" w:space="0" w:color="auto"/>
            <w:bottom w:val="none" w:sz="0" w:space="0" w:color="auto"/>
            <w:right w:val="none" w:sz="0" w:space="0" w:color="auto"/>
          </w:divBdr>
        </w:div>
        <w:div w:id="552932976">
          <w:marLeft w:val="576"/>
          <w:marRight w:val="0"/>
          <w:marTop w:val="80"/>
          <w:marBottom w:val="0"/>
          <w:divBdr>
            <w:top w:val="none" w:sz="0" w:space="0" w:color="auto"/>
            <w:left w:val="none" w:sz="0" w:space="0" w:color="auto"/>
            <w:bottom w:val="none" w:sz="0" w:space="0" w:color="auto"/>
            <w:right w:val="none" w:sz="0" w:space="0" w:color="auto"/>
          </w:divBdr>
        </w:div>
        <w:div w:id="392966591">
          <w:marLeft w:val="576"/>
          <w:marRight w:val="0"/>
          <w:marTop w:val="80"/>
          <w:marBottom w:val="0"/>
          <w:divBdr>
            <w:top w:val="none" w:sz="0" w:space="0" w:color="auto"/>
            <w:left w:val="none" w:sz="0" w:space="0" w:color="auto"/>
            <w:bottom w:val="none" w:sz="0" w:space="0" w:color="auto"/>
            <w:right w:val="none" w:sz="0" w:space="0" w:color="auto"/>
          </w:divBdr>
        </w:div>
        <w:div w:id="1963464152">
          <w:marLeft w:val="576"/>
          <w:marRight w:val="0"/>
          <w:marTop w:val="80"/>
          <w:marBottom w:val="0"/>
          <w:divBdr>
            <w:top w:val="none" w:sz="0" w:space="0" w:color="auto"/>
            <w:left w:val="none" w:sz="0" w:space="0" w:color="auto"/>
            <w:bottom w:val="none" w:sz="0" w:space="0" w:color="auto"/>
            <w:right w:val="none" w:sz="0" w:space="0" w:color="auto"/>
          </w:divBdr>
        </w:div>
      </w:divsChild>
    </w:div>
    <w:div w:id="207380514">
      <w:bodyDiv w:val="1"/>
      <w:marLeft w:val="0"/>
      <w:marRight w:val="0"/>
      <w:marTop w:val="0"/>
      <w:marBottom w:val="0"/>
      <w:divBdr>
        <w:top w:val="none" w:sz="0" w:space="0" w:color="auto"/>
        <w:left w:val="none" w:sz="0" w:space="0" w:color="auto"/>
        <w:bottom w:val="none" w:sz="0" w:space="0" w:color="auto"/>
        <w:right w:val="none" w:sz="0" w:space="0" w:color="auto"/>
      </w:divBdr>
    </w:div>
    <w:div w:id="215898536">
      <w:bodyDiv w:val="1"/>
      <w:marLeft w:val="0"/>
      <w:marRight w:val="0"/>
      <w:marTop w:val="0"/>
      <w:marBottom w:val="0"/>
      <w:divBdr>
        <w:top w:val="none" w:sz="0" w:space="0" w:color="auto"/>
        <w:left w:val="none" w:sz="0" w:space="0" w:color="auto"/>
        <w:bottom w:val="none" w:sz="0" w:space="0" w:color="auto"/>
        <w:right w:val="none" w:sz="0" w:space="0" w:color="auto"/>
      </w:divBdr>
    </w:div>
    <w:div w:id="345180394">
      <w:bodyDiv w:val="1"/>
      <w:marLeft w:val="0"/>
      <w:marRight w:val="0"/>
      <w:marTop w:val="0"/>
      <w:marBottom w:val="0"/>
      <w:divBdr>
        <w:top w:val="none" w:sz="0" w:space="0" w:color="auto"/>
        <w:left w:val="none" w:sz="0" w:space="0" w:color="auto"/>
        <w:bottom w:val="none" w:sz="0" w:space="0" w:color="auto"/>
        <w:right w:val="none" w:sz="0" w:space="0" w:color="auto"/>
      </w:divBdr>
      <w:divsChild>
        <w:div w:id="1922593187">
          <w:marLeft w:val="0"/>
          <w:marRight w:val="0"/>
          <w:marTop w:val="0"/>
          <w:marBottom w:val="0"/>
          <w:divBdr>
            <w:top w:val="none" w:sz="0" w:space="0" w:color="auto"/>
            <w:left w:val="none" w:sz="0" w:space="0" w:color="auto"/>
            <w:bottom w:val="none" w:sz="0" w:space="0" w:color="auto"/>
            <w:right w:val="none" w:sz="0" w:space="0" w:color="auto"/>
          </w:divBdr>
          <w:divsChild>
            <w:div w:id="738208253">
              <w:marLeft w:val="0"/>
              <w:marRight w:val="0"/>
              <w:marTop w:val="0"/>
              <w:marBottom w:val="0"/>
              <w:divBdr>
                <w:top w:val="none" w:sz="0" w:space="0" w:color="auto"/>
                <w:left w:val="none" w:sz="0" w:space="0" w:color="auto"/>
                <w:bottom w:val="none" w:sz="0" w:space="0" w:color="auto"/>
                <w:right w:val="none" w:sz="0" w:space="0" w:color="auto"/>
              </w:divBdr>
              <w:divsChild>
                <w:div w:id="1572421010">
                  <w:marLeft w:val="0"/>
                  <w:marRight w:val="0"/>
                  <w:marTop w:val="0"/>
                  <w:marBottom w:val="0"/>
                  <w:divBdr>
                    <w:top w:val="none" w:sz="0" w:space="0" w:color="auto"/>
                    <w:left w:val="none" w:sz="0" w:space="0" w:color="auto"/>
                    <w:bottom w:val="none" w:sz="0" w:space="0" w:color="auto"/>
                    <w:right w:val="none" w:sz="0" w:space="0" w:color="auto"/>
                  </w:divBdr>
                  <w:divsChild>
                    <w:div w:id="132260679">
                      <w:marLeft w:val="0"/>
                      <w:marRight w:val="0"/>
                      <w:marTop w:val="0"/>
                      <w:marBottom w:val="0"/>
                      <w:divBdr>
                        <w:top w:val="none" w:sz="0" w:space="0" w:color="auto"/>
                        <w:left w:val="none" w:sz="0" w:space="0" w:color="auto"/>
                        <w:bottom w:val="none" w:sz="0" w:space="0" w:color="auto"/>
                        <w:right w:val="none" w:sz="0" w:space="0" w:color="auto"/>
                      </w:divBdr>
                      <w:divsChild>
                        <w:div w:id="805977346">
                          <w:marLeft w:val="0"/>
                          <w:marRight w:val="0"/>
                          <w:marTop w:val="0"/>
                          <w:marBottom w:val="0"/>
                          <w:divBdr>
                            <w:top w:val="none" w:sz="0" w:space="0" w:color="auto"/>
                            <w:left w:val="none" w:sz="0" w:space="0" w:color="auto"/>
                            <w:bottom w:val="none" w:sz="0" w:space="0" w:color="auto"/>
                            <w:right w:val="none" w:sz="0" w:space="0" w:color="auto"/>
                          </w:divBdr>
                          <w:divsChild>
                            <w:div w:id="2108888096">
                              <w:marLeft w:val="0"/>
                              <w:marRight w:val="0"/>
                              <w:marTop w:val="0"/>
                              <w:marBottom w:val="0"/>
                              <w:divBdr>
                                <w:top w:val="none" w:sz="0" w:space="0" w:color="auto"/>
                                <w:left w:val="none" w:sz="0" w:space="0" w:color="auto"/>
                                <w:bottom w:val="none" w:sz="0" w:space="0" w:color="auto"/>
                                <w:right w:val="none" w:sz="0" w:space="0" w:color="auto"/>
                              </w:divBdr>
                              <w:divsChild>
                                <w:div w:id="1946844559">
                                  <w:marLeft w:val="0"/>
                                  <w:marRight w:val="0"/>
                                  <w:marTop w:val="0"/>
                                  <w:marBottom w:val="0"/>
                                  <w:divBdr>
                                    <w:top w:val="single" w:sz="2" w:space="0" w:color="3E3E3E"/>
                                    <w:left w:val="single" w:sz="2" w:space="0" w:color="3E3E3E"/>
                                    <w:bottom w:val="single" w:sz="2" w:space="0" w:color="3E3E3E"/>
                                    <w:right w:val="single" w:sz="2" w:space="0" w:color="3E3E3E"/>
                                  </w:divBdr>
                                  <w:divsChild>
                                    <w:div w:id="1208294882">
                                      <w:marLeft w:val="0"/>
                                      <w:marRight w:val="0"/>
                                      <w:marTop w:val="0"/>
                                      <w:marBottom w:val="0"/>
                                      <w:divBdr>
                                        <w:top w:val="none" w:sz="0" w:space="0" w:color="auto"/>
                                        <w:left w:val="none" w:sz="0" w:space="0" w:color="auto"/>
                                        <w:bottom w:val="none" w:sz="0" w:space="0" w:color="auto"/>
                                        <w:right w:val="none" w:sz="0" w:space="0" w:color="auto"/>
                                      </w:divBdr>
                                      <w:divsChild>
                                        <w:div w:id="1027562076">
                                          <w:marLeft w:val="0"/>
                                          <w:marRight w:val="0"/>
                                          <w:marTop w:val="0"/>
                                          <w:marBottom w:val="0"/>
                                          <w:divBdr>
                                            <w:top w:val="none" w:sz="0" w:space="0" w:color="auto"/>
                                            <w:left w:val="none" w:sz="0" w:space="0" w:color="auto"/>
                                            <w:bottom w:val="none" w:sz="0" w:space="0" w:color="auto"/>
                                            <w:right w:val="none" w:sz="0" w:space="0" w:color="auto"/>
                                          </w:divBdr>
                                        </w:div>
                                        <w:div w:id="207306651">
                                          <w:marLeft w:val="0"/>
                                          <w:marRight w:val="0"/>
                                          <w:marTop w:val="0"/>
                                          <w:marBottom w:val="0"/>
                                          <w:divBdr>
                                            <w:top w:val="none" w:sz="0" w:space="0" w:color="auto"/>
                                            <w:left w:val="none" w:sz="0" w:space="0" w:color="auto"/>
                                            <w:bottom w:val="none" w:sz="0" w:space="0" w:color="auto"/>
                                            <w:right w:val="none" w:sz="0" w:space="0" w:color="auto"/>
                                          </w:divBdr>
                                          <w:divsChild>
                                            <w:div w:id="235017258">
                                              <w:marLeft w:val="0"/>
                                              <w:marRight w:val="0"/>
                                              <w:marTop w:val="0"/>
                                              <w:marBottom w:val="0"/>
                                              <w:divBdr>
                                                <w:top w:val="none" w:sz="0" w:space="0" w:color="auto"/>
                                                <w:left w:val="none" w:sz="0" w:space="0" w:color="auto"/>
                                                <w:bottom w:val="none" w:sz="0" w:space="0" w:color="auto"/>
                                                <w:right w:val="none" w:sz="0" w:space="0" w:color="auto"/>
                                              </w:divBdr>
                                            </w:div>
                                            <w:div w:id="444352831">
                                              <w:marLeft w:val="0"/>
                                              <w:marRight w:val="0"/>
                                              <w:marTop w:val="0"/>
                                              <w:marBottom w:val="0"/>
                                              <w:divBdr>
                                                <w:top w:val="none" w:sz="0" w:space="0" w:color="auto"/>
                                                <w:left w:val="none" w:sz="0" w:space="0" w:color="auto"/>
                                                <w:bottom w:val="none" w:sz="0" w:space="0" w:color="auto"/>
                                                <w:right w:val="none" w:sz="0" w:space="0" w:color="auto"/>
                                              </w:divBdr>
                                            </w:div>
                                            <w:div w:id="514854604">
                                              <w:marLeft w:val="0"/>
                                              <w:marRight w:val="0"/>
                                              <w:marTop w:val="0"/>
                                              <w:marBottom w:val="0"/>
                                              <w:divBdr>
                                                <w:top w:val="none" w:sz="0" w:space="0" w:color="auto"/>
                                                <w:left w:val="none" w:sz="0" w:space="0" w:color="auto"/>
                                                <w:bottom w:val="none" w:sz="0" w:space="0" w:color="auto"/>
                                                <w:right w:val="none" w:sz="0" w:space="0" w:color="auto"/>
                                              </w:divBdr>
                                            </w:div>
                                            <w:div w:id="675231857">
                                              <w:marLeft w:val="0"/>
                                              <w:marRight w:val="0"/>
                                              <w:marTop w:val="0"/>
                                              <w:marBottom w:val="0"/>
                                              <w:divBdr>
                                                <w:top w:val="none" w:sz="0" w:space="0" w:color="auto"/>
                                                <w:left w:val="none" w:sz="0" w:space="0" w:color="auto"/>
                                                <w:bottom w:val="none" w:sz="0" w:space="0" w:color="auto"/>
                                                <w:right w:val="none" w:sz="0" w:space="0" w:color="auto"/>
                                              </w:divBdr>
                                            </w:div>
                                            <w:div w:id="1696156532">
                                              <w:marLeft w:val="0"/>
                                              <w:marRight w:val="0"/>
                                              <w:marTop w:val="0"/>
                                              <w:marBottom w:val="0"/>
                                              <w:divBdr>
                                                <w:top w:val="none" w:sz="0" w:space="0" w:color="auto"/>
                                                <w:left w:val="none" w:sz="0" w:space="0" w:color="auto"/>
                                                <w:bottom w:val="none" w:sz="0" w:space="0" w:color="auto"/>
                                                <w:right w:val="none" w:sz="0" w:space="0" w:color="auto"/>
                                              </w:divBdr>
                                            </w:div>
                                            <w:div w:id="772163086">
                                              <w:marLeft w:val="0"/>
                                              <w:marRight w:val="0"/>
                                              <w:marTop w:val="0"/>
                                              <w:marBottom w:val="0"/>
                                              <w:divBdr>
                                                <w:top w:val="none" w:sz="0" w:space="0" w:color="auto"/>
                                                <w:left w:val="none" w:sz="0" w:space="0" w:color="auto"/>
                                                <w:bottom w:val="none" w:sz="0" w:space="0" w:color="auto"/>
                                                <w:right w:val="none" w:sz="0" w:space="0" w:color="auto"/>
                                              </w:divBdr>
                                            </w:div>
                                            <w:div w:id="335226822">
                                              <w:marLeft w:val="0"/>
                                              <w:marRight w:val="0"/>
                                              <w:marTop w:val="0"/>
                                              <w:marBottom w:val="0"/>
                                              <w:divBdr>
                                                <w:top w:val="none" w:sz="0" w:space="0" w:color="auto"/>
                                                <w:left w:val="none" w:sz="0" w:space="0" w:color="auto"/>
                                                <w:bottom w:val="none" w:sz="0" w:space="0" w:color="auto"/>
                                                <w:right w:val="none" w:sz="0" w:space="0" w:color="auto"/>
                                              </w:divBdr>
                                            </w:div>
                                            <w:div w:id="1581255700">
                                              <w:marLeft w:val="0"/>
                                              <w:marRight w:val="0"/>
                                              <w:marTop w:val="0"/>
                                              <w:marBottom w:val="0"/>
                                              <w:divBdr>
                                                <w:top w:val="none" w:sz="0" w:space="0" w:color="auto"/>
                                                <w:left w:val="none" w:sz="0" w:space="0" w:color="auto"/>
                                                <w:bottom w:val="none" w:sz="0" w:space="0" w:color="auto"/>
                                                <w:right w:val="none" w:sz="0" w:space="0" w:color="auto"/>
                                              </w:divBdr>
                                            </w:div>
                                            <w:div w:id="1525289950">
                                              <w:marLeft w:val="0"/>
                                              <w:marRight w:val="0"/>
                                              <w:marTop w:val="0"/>
                                              <w:marBottom w:val="0"/>
                                              <w:divBdr>
                                                <w:top w:val="none" w:sz="0" w:space="0" w:color="auto"/>
                                                <w:left w:val="none" w:sz="0" w:space="0" w:color="auto"/>
                                                <w:bottom w:val="none" w:sz="0" w:space="0" w:color="auto"/>
                                                <w:right w:val="none" w:sz="0" w:space="0" w:color="auto"/>
                                              </w:divBdr>
                                            </w:div>
                                            <w:div w:id="1056853519">
                                              <w:marLeft w:val="0"/>
                                              <w:marRight w:val="0"/>
                                              <w:marTop w:val="0"/>
                                              <w:marBottom w:val="0"/>
                                              <w:divBdr>
                                                <w:top w:val="none" w:sz="0" w:space="0" w:color="auto"/>
                                                <w:left w:val="none" w:sz="0" w:space="0" w:color="auto"/>
                                                <w:bottom w:val="none" w:sz="0" w:space="0" w:color="auto"/>
                                                <w:right w:val="none" w:sz="0" w:space="0" w:color="auto"/>
                                              </w:divBdr>
                                            </w:div>
                                            <w:div w:id="94804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850806">
                              <w:marLeft w:val="0"/>
                              <w:marRight w:val="0"/>
                              <w:marTop w:val="0"/>
                              <w:marBottom w:val="0"/>
                              <w:divBdr>
                                <w:top w:val="none" w:sz="0" w:space="0" w:color="auto"/>
                                <w:left w:val="none" w:sz="0" w:space="0" w:color="auto"/>
                                <w:bottom w:val="none" w:sz="0" w:space="0" w:color="auto"/>
                                <w:right w:val="none" w:sz="0" w:space="0" w:color="auto"/>
                              </w:divBdr>
                              <w:divsChild>
                                <w:div w:id="401030727">
                                  <w:marLeft w:val="0"/>
                                  <w:marRight w:val="0"/>
                                  <w:marTop w:val="0"/>
                                  <w:marBottom w:val="0"/>
                                  <w:divBdr>
                                    <w:top w:val="none" w:sz="0" w:space="0" w:color="auto"/>
                                    <w:left w:val="none" w:sz="0" w:space="0" w:color="auto"/>
                                    <w:bottom w:val="none" w:sz="0" w:space="0" w:color="auto"/>
                                    <w:right w:val="none" w:sz="0" w:space="0" w:color="auto"/>
                                  </w:divBdr>
                                </w:div>
                              </w:divsChild>
                            </w:div>
                            <w:div w:id="666900940">
                              <w:marLeft w:val="0"/>
                              <w:marRight w:val="0"/>
                              <w:marTop w:val="0"/>
                              <w:marBottom w:val="0"/>
                              <w:divBdr>
                                <w:top w:val="none" w:sz="0" w:space="0" w:color="auto"/>
                                <w:left w:val="none" w:sz="0" w:space="0" w:color="auto"/>
                                <w:bottom w:val="none" w:sz="0" w:space="0" w:color="auto"/>
                                <w:right w:val="none" w:sz="0" w:space="0" w:color="auto"/>
                              </w:divBdr>
                              <w:divsChild>
                                <w:div w:id="191878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73626">
                          <w:marLeft w:val="0"/>
                          <w:marRight w:val="0"/>
                          <w:marTop w:val="0"/>
                          <w:marBottom w:val="0"/>
                          <w:divBdr>
                            <w:top w:val="none" w:sz="0" w:space="0" w:color="auto"/>
                            <w:left w:val="none" w:sz="0" w:space="0" w:color="auto"/>
                            <w:bottom w:val="none" w:sz="0" w:space="0" w:color="auto"/>
                            <w:right w:val="none" w:sz="0" w:space="0" w:color="auto"/>
                          </w:divBdr>
                          <w:divsChild>
                            <w:div w:id="44834745">
                              <w:marLeft w:val="0"/>
                              <w:marRight w:val="0"/>
                              <w:marTop w:val="0"/>
                              <w:marBottom w:val="0"/>
                              <w:divBdr>
                                <w:top w:val="none" w:sz="0" w:space="0" w:color="auto"/>
                                <w:left w:val="none" w:sz="0" w:space="0" w:color="auto"/>
                                <w:bottom w:val="none" w:sz="0" w:space="0" w:color="auto"/>
                                <w:right w:val="none" w:sz="0" w:space="0" w:color="auto"/>
                              </w:divBdr>
                              <w:divsChild>
                                <w:div w:id="1567758842">
                                  <w:marLeft w:val="0"/>
                                  <w:marRight w:val="0"/>
                                  <w:marTop w:val="0"/>
                                  <w:marBottom w:val="0"/>
                                  <w:divBdr>
                                    <w:top w:val="single" w:sz="2" w:space="2" w:color="000000"/>
                                    <w:left w:val="single" w:sz="2" w:space="2" w:color="000000"/>
                                    <w:bottom w:val="single" w:sz="2" w:space="2" w:color="000000"/>
                                    <w:right w:val="single" w:sz="2" w:space="2" w:color="000000"/>
                                  </w:divBdr>
                                  <w:divsChild>
                                    <w:div w:id="1324434342">
                                      <w:marLeft w:val="0"/>
                                      <w:marRight w:val="0"/>
                                      <w:marTop w:val="0"/>
                                      <w:marBottom w:val="0"/>
                                      <w:divBdr>
                                        <w:top w:val="none" w:sz="0" w:space="0" w:color="auto"/>
                                        <w:left w:val="none" w:sz="0" w:space="0" w:color="auto"/>
                                        <w:bottom w:val="none" w:sz="0" w:space="0" w:color="auto"/>
                                        <w:right w:val="none" w:sz="0" w:space="0" w:color="auto"/>
                                      </w:divBdr>
                                      <w:divsChild>
                                        <w:div w:id="2101366733">
                                          <w:marLeft w:val="45"/>
                                          <w:marRight w:val="45"/>
                                          <w:marTop w:val="45"/>
                                          <w:marBottom w:val="45"/>
                                          <w:divBdr>
                                            <w:top w:val="none" w:sz="0" w:space="0" w:color="auto"/>
                                            <w:left w:val="none" w:sz="0" w:space="0" w:color="auto"/>
                                            <w:bottom w:val="none" w:sz="0" w:space="0" w:color="auto"/>
                                            <w:right w:val="none" w:sz="0" w:space="0" w:color="auto"/>
                                          </w:divBdr>
                                        </w:div>
                                        <w:div w:id="432095840">
                                          <w:marLeft w:val="45"/>
                                          <w:marRight w:val="45"/>
                                          <w:marTop w:val="45"/>
                                          <w:marBottom w:val="45"/>
                                          <w:divBdr>
                                            <w:top w:val="none" w:sz="0" w:space="0" w:color="auto"/>
                                            <w:left w:val="none" w:sz="0" w:space="0" w:color="auto"/>
                                            <w:bottom w:val="none" w:sz="0" w:space="0" w:color="auto"/>
                                            <w:right w:val="none" w:sz="0" w:space="0" w:color="auto"/>
                                          </w:divBdr>
                                        </w:div>
                                        <w:div w:id="69696117">
                                          <w:marLeft w:val="45"/>
                                          <w:marRight w:val="45"/>
                                          <w:marTop w:val="45"/>
                                          <w:marBottom w:val="45"/>
                                          <w:divBdr>
                                            <w:top w:val="none" w:sz="0" w:space="0" w:color="auto"/>
                                            <w:left w:val="none" w:sz="0" w:space="0" w:color="auto"/>
                                            <w:bottom w:val="none" w:sz="0" w:space="0" w:color="auto"/>
                                            <w:right w:val="none" w:sz="0" w:space="0" w:color="auto"/>
                                          </w:divBdr>
                                        </w:div>
                                        <w:div w:id="231432495">
                                          <w:marLeft w:val="45"/>
                                          <w:marRight w:val="45"/>
                                          <w:marTop w:val="45"/>
                                          <w:marBottom w:val="45"/>
                                          <w:divBdr>
                                            <w:top w:val="none" w:sz="0" w:space="0" w:color="auto"/>
                                            <w:left w:val="none" w:sz="0" w:space="0" w:color="auto"/>
                                            <w:bottom w:val="none" w:sz="0" w:space="0" w:color="auto"/>
                                            <w:right w:val="none" w:sz="0" w:space="0" w:color="auto"/>
                                          </w:divBdr>
                                        </w:div>
                                        <w:div w:id="1862549730">
                                          <w:marLeft w:val="45"/>
                                          <w:marRight w:val="45"/>
                                          <w:marTop w:val="45"/>
                                          <w:marBottom w:val="45"/>
                                          <w:divBdr>
                                            <w:top w:val="none" w:sz="0" w:space="0" w:color="auto"/>
                                            <w:left w:val="none" w:sz="0" w:space="0" w:color="auto"/>
                                            <w:bottom w:val="none" w:sz="0" w:space="0" w:color="auto"/>
                                            <w:right w:val="none" w:sz="0" w:space="0" w:color="auto"/>
                                          </w:divBdr>
                                        </w:div>
                                        <w:div w:id="1104618256">
                                          <w:marLeft w:val="45"/>
                                          <w:marRight w:val="45"/>
                                          <w:marTop w:val="45"/>
                                          <w:marBottom w:val="45"/>
                                          <w:divBdr>
                                            <w:top w:val="none" w:sz="0" w:space="0" w:color="auto"/>
                                            <w:left w:val="none" w:sz="0" w:space="0" w:color="auto"/>
                                            <w:bottom w:val="none" w:sz="0" w:space="0" w:color="auto"/>
                                            <w:right w:val="none" w:sz="0" w:space="0" w:color="auto"/>
                                          </w:divBdr>
                                        </w:div>
                                        <w:div w:id="589046020">
                                          <w:marLeft w:val="45"/>
                                          <w:marRight w:val="45"/>
                                          <w:marTop w:val="45"/>
                                          <w:marBottom w:val="45"/>
                                          <w:divBdr>
                                            <w:top w:val="none" w:sz="0" w:space="0" w:color="auto"/>
                                            <w:left w:val="none" w:sz="0" w:space="0" w:color="auto"/>
                                            <w:bottom w:val="none" w:sz="0" w:space="0" w:color="auto"/>
                                            <w:right w:val="none" w:sz="0" w:space="0" w:color="auto"/>
                                          </w:divBdr>
                                        </w:div>
                                        <w:div w:id="850149435">
                                          <w:marLeft w:val="45"/>
                                          <w:marRight w:val="45"/>
                                          <w:marTop w:val="45"/>
                                          <w:marBottom w:val="45"/>
                                          <w:divBdr>
                                            <w:top w:val="none" w:sz="0" w:space="0" w:color="auto"/>
                                            <w:left w:val="none" w:sz="0" w:space="0" w:color="auto"/>
                                            <w:bottom w:val="none" w:sz="0" w:space="0" w:color="auto"/>
                                            <w:right w:val="none" w:sz="0" w:space="0" w:color="auto"/>
                                          </w:divBdr>
                                        </w:div>
                                        <w:div w:id="1116872652">
                                          <w:marLeft w:val="45"/>
                                          <w:marRight w:val="45"/>
                                          <w:marTop w:val="45"/>
                                          <w:marBottom w:val="45"/>
                                          <w:divBdr>
                                            <w:top w:val="none" w:sz="0" w:space="0" w:color="auto"/>
                                            <w:left w:val="none" w:sz="0" w:space="0" w:color="auto"/>
                                            <w:bottom w:val="none" w:sz="0" w:space="0" w:color="auto"/>
                                            <w:right w:val="none" w:sz="0" w:space="0" w:color="auto"/>
                                          </w:divBdr>
                                        </w:div>
                                        <w:div w:id="1938099987">
                                          <w:marLeft w:val="45"/>
                                          <w:marRight w:val="45"/>
                                          <w:marTop w:val="45"/>
                                          <w:marBottom w:val="45"/>
                                          <w:divBdr>
                                            <w:top w:val="none" w:sz="0" w:space="0" w:color="auto"/>
                                            <w:left w:val="none" w:sz="0" w:space="0" w:color="auto"/>
                                            <w:bottom w:val="none" w:sz="0" w:space="0" w:color="auto"/>
                                            <w:right w:val="none" w:sz="0" w:space="0" w:color="auto"/>
                                          </w:divBdr>
                                        </w:div>
                                        <w:div w:id="1203206278">
                                          <w:marLeft w:val="45"/>
                                          <w:marRight w:val="45"/>
                                          <w:marTop w:val="45"/>
                                          <w:marBottom w:val="45"/>
                                          <w:divBdr>
                                            <w:top w:val="none" w:sz="0" w:space="0" w:color="auto"/>
                                            <w:left w:val="none" w:sz="0" w:space="0" w:color="auto"/>
                                            <w:bottom w:val="none" w:sz="0" w:space="0" w:color="auto"/>
                                            <w:right w:val="none" w:sz="0" w:space="0" w:color="auto"/>
                                          </w:divBdr>
                                        </w:div>
                                      </w:divsChild>
                                    </w:div>
                                  </w:divsChild>
                                </w:div>
                                <w:div w:id="281767839">
                                  <w:marLeft w:val="0"/>
                                  <w:marRight w:val="0"/>
                                  <w:marTop w:val="0"/>
                                  <w:marBottom w:val="0"/>
                                  <w:divBdr>
                                    <w:top w:val="none" w:sz="0" w:space="0" w:color="auto"/>
                                    <w:left w:val="none" w:sz="0" w:space="0" w:color="auto"/>
                                    <w:bottom w:val="none" w:sz="0" w:space="0" w:color="auto"/>
                                    <w:right w:val="none" w:sz="0" w:space="0" w:color="auto"/>
                                  </w:divBdr>
                                </w:div>
                                <w:div w:id="106969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5132337">
      <w:bodyDiv w:val="1"/>
      <w:marLeft w:val="0"/>
      <w:marRight w:val="0"/>
      <w:marTop w:val="0"/>
      <w:marBottom w:val="0"/>
      <w:divBdr>
        <w:top w:val="none" w:sz="0" w:space="0" w:color="auto"/>
        <w:left w:val="none" w:sz="0" w:space="0" w:color="auto"/>
        <w:bottom w:val="none" w:sz="0" w:space="0" w:color="auto"/>
        <w:right w:val="none" w:sz="0" w:space="0" w:color="auto"/>
      </w:divBdr>
    </w:div>
    <w:div w:id="395203043">
      <w:bodyDiv w:val="1"/>
      <w:marLeft w:val="0"/>
      <w:marRight w:val="0"/>
      <w:marTop w:val="0"/>
      <w:marBottom w:val="0"/>
      <w:divBdr>
        <w:top w:val="none" w:sz="0" w:space="0" w:color="auto"/>
        <w:left w:val="none" w:sz="0" w:space="0" w:color="auto"/>
        <w:bottom w:val="none" w:sz="0" w:space="0" w:color="auto"/>
        <w:right w:val="none" w:sz="0" w:space="0" w:color="auto"/>
      </w:divBdr>
    </w:div>
    <w:div w:id="433521333">
      <w:bodyDiv w:val="1"/>
      <w:marLeft w:val="0"/>
      <w:marRight w:val="0"/>
      <w:marTop w:val="0"/>
      <w:marBottom w:val="0"/>
      <w:divBdr>
        <w:top w:val="none" w:sz="0" w:space="0" w:color="auto"/>
        <w:left w:val="none" w:sz="0" w:space="0" w:color="auto"/>
        <w:bottom w:val="none" w:sz="0" w:space="0" w:color="auto"/>
        <w:right w:val="none" w:sz="0" w:space="0" w:color="auto"/>
      </w:divBdr>
    </w:div>
    <w:div w:id="448201671">
      <w:bodyDiv w:val="1"/>
      <w:marLeft w:val="0"/>
      <w:marRight w:val="0"/>
      <w:marTop w:val="0"/>
      <w:marBottom w:val="0"/>
      <w:divBdr>
        <w:top w:val="none" w:sz="0" w:space="0" w:color="auto"/>
        <w:left w:val="none" w:sz="0" w:space="0" w:color="auto"/>
        <w:bottom w:val="none" w:sz="0" w:space="0" w:color="auto"/>
        <w:right w:val="none" w:sz="0" w:space="0" w:color="auto"/>
      </w:divBdr>
    </w:div>
    <w:div w:id="459108680">
      <w:bodyDiv w:val="1"/>
      <w:marLeft w:val="0"/>
      <w:marRight w:val="0"/>
      <w:marTop w:val="0"/>
      <w:marBottom w:val="0"/>
      <w:divBdr>
        <w:top w:val="none" w:sz="0" w:space="0" w:color="auto"/>
        <w:left w:val="none" w:sz="0" w:space="0" w:color="auto"/>
        <w:bottom w:val="none" w:sz="0" w:space="0" w:color="auto"/>
        <w:right w:val="none" w:sz="0" w:space="0" w:color="auto"/>
      </w:divBdr>
    </w:div>
    <w:div w:id="487211762">
      <w:bodyDiv w:val="1"/>
      <w:marLeft w:val="0"/>
      <w:marRight w:val="0"/>
      <w:marTop w:val="0"/>
      <w:marBottom w:val="0"/>
      <w:divBdr>
        <w:top w:val="none" w:sz="0" w:space="0" w:color="auto"/>
        <w:left w:val="none" w:sz="0" w:space="0" w:color="auto"/>
        <w:bottom w:val="none" w:sz="0" w:space="0" w:color="auto"/>
        <w:right w:val="none" w:sz="0" w:space="0" w:color="auto"/>
      </w:divBdr>
    </w:div>
    <w:div w:id="502936255">
      <w:bodyDiv w:val="1"/>
      <w:marLeft w:val="0"/>
      <w:marRight w:val="0"/>
      <w:marTop w:val="0"/>
      <w:marBottom w:val="0"/>
      <w:divBdr>
        <w:top w:val="none" w:sz="0" w:space="0" w:color="auto"/>
        <w:left w:val="none" w:sz="0" w:space="0" w:color="auto"/>
        <w:bottom w:val="none" w:sz="0" w:space="0" w:color="auto"/>
        <w:right w:val="none" w:sz="0" w:space="0" w:color="auto"/>
      </w:divBdr>
    </w:div>
    <w:div w:id="557864124">
      <w:bodyDiv w:val="1"/>
      <w:marLeft w:val="0"/>
      <w:marRight w:val="0"/>
      <w:marTop w:val="0"/>
      <w:marBottom w:val="0"/>
      <w:divBdr>
        <w:top w:val="none" w:sz="0" w:space="0" w:color="auto"/>
        <w:left w:val="none" w:sz="0" w:space="0" w:color="auto"/>
        <w:bottom w:val="none" w:sz="0" w:space="0" w:color="auto"/>
        <w:right w:val="none" w:sz="0" w:space="0" w:color="auto"/>
      </w:divBdr>
    </w:div>
    <w:div w:id="579366233">
      <w:bodyDiv w:val="1"/>
      <w:marLeft w:val="0"/>
      <w:marRight w:val="0"/>
      <w:marTop w:val="0"/>
      <w:marBottom w:val="0"/>
      <w:divBdr>
        <w:top w:val="none" w:sz="0" w:space="0" w:color="auto"/>
        <w:left w:val="none" w:sz="0" w:space="0" w:color="auto"/>
        <w:bottom w:val="none" w:sz="0" w:space="0" w:color="auto"/>
        <w:right w:val="none" w:sz="0" w:space="0" w:color="auto"/>
      </w:divBdr>
    </w:div>
    <w:div w:id="593323372">
      <w:bodyDiv w:val="1"/>
      <w:marLeft w:val="0"/>
      <w:marRight w:val="0"/>
      <w:marTop w:val="0"/>
      <w:marBottom w:val="0"/>
      <w:divBdr>
        <w:top w:val="none" w:sz="0" w:space="0" w:color="auto"/>
        <w:left w:val="none" w:sz="0" w:space="0" w:color="auto"/>
        <w:bottom w:val="none" w:sz="0" w:space="0" w:color="auto"/>
        <w:right w:val="none" w:sz="0" w:space="0" w:color="auto"/>
      </w:divBdr>
    </w:div>
    <w:div w:id="627972108">
      <w:bodyDiv w:val="1"/>
      <w:marLeft w:val="0"/>
      <w:marRight w:val="0"/>
      <w:marTop w:val="0"/>
      <w:marBottom w:val="0"/>
      <w:divBdr>
        <w:top w:val="none" w:sz="0" w:space="0" w:color="auto"/>
        <w:left w:val="none" w:sz="0" w:space="0" w:color="auto"/>
        <w:bottom w:val="none" w:sz="0" w:space="0" w:color="auto"/>
        <w:right w:val="none" w:sz="0" w:space="0" w:color="auto"/>
      </w:divBdr>
      <w:divsChild>
        <w:div w:id="499081854">
          <w:marLeft w:val="0"/>
          <w:marRight w:val="0"/>
          <w:marTop w:val="0"/>
          <w:marBottom w:val="0"/>
          <w:divBdr>
            <w:top w:val="none" w:sz="0" w:space="0" w:color="auto"/>
            <w:left w:val="none" w:sz="0" w:space="0" w:color="auto"/>
            <w:bottom w:val="none" w:sz="0" w:space="0" w:color="auto"/>
            <w:right w:val="none" w:sz="0" w:space="0" w:color="auto"/>
          </w:divBdr>
        </w:div>
      </w:divsChild>
    </w:div>
    <w:div w:id="878083655">
      <w:bodyDiv w:val="1"/>
      <w:marLeft w:val="0"/>
      <w:marRight w:val="0"/>
      <w:marTop w:val="0"/>
      <w:marBottom w:val="0"/>
      <w:divBdr>
        <w:top w:val="none" w:sz="0" w:space="0" w:color="auto"/>
        <w:left w:val="none" w:sz="0" w:space="0" w:color="auto"/>
        <w:bottom w:val="none" w:sz="0" w:space="0" w:color="auto"/>
        <w:right w:val="none" w:sz="0" w:space="0" w:color="auto"/>
      </w:divBdr>
      <w:divsChild>
        <w:div w:id="124785466">
          <w:marLeft w:val="0"/>
          <w:marRight w:val="0"/>
          <w:marTop w:val="0"/>
          <w:marBottom w:val="420"/>
          <w:divBdr>
            <w:top w:val="none" w:sz="0" w:space="0" w:color="auto"/>
            <w:left w:val="none" w:sz="0" w:space="0" w:color="auto"/>
            <w:bottom w:val="none" w:sz="0" w:space="0" w:color="auto"/>
            <w:right w:val="none" w:sz="0" w:space="0" w:color="auto"/>
          </w:divBdr>
        </w:div>
        <w:div w:id="80378213">
          <w:marLeft w:val="0"/>
          <w:marRight w:val="0"/>
          <w:marTop w:val="0"/>
          <w:marBottom w:val="0"/>
          <w:divBdr>
            <w:top w:val="none" w:sz="0" w:space="0" w:color="auto"/>
            <w:left w:val="none" w:sz="0" w:space="0" w:color="auto"/>
            <w:bottom w:val="none" w:sz="0" w:space="0" w:color="auto"/>
            <w:right w:val="none" w:sz="0" w:space="0" w:color="auto"/>
          </w:divBdr>
          <w:divsChild>
            <w:div w:id="205681204">
              <w:marLeft w:val="0"/>
              <w:marRight w:val="0"/>
              <w:marTop w:val="0"/>
              <w:marBottom w:val="300"/>
              <w:divBdr>
                <w:top w:val="none" w:sz="0" w:space="0" w:color="auto"/>
                <w:left w:val="none" w:sz="0" w:space="0" w:color="auto"/>
                <w:bottom w:val="none" w:sz="0" w:space="0" w:color="auto"/>
                <w:right w:val="none" w:sz="0" w:space="0" w:color="auto"/>
              </w:divBdr>
              <w:divsChild>
                <w:div w:id="754520669">
                  <w:marLeft w:val="0"/>
                  <w:marRight w:val="0"/>
                  <w:marTop w:val="0"/>
                  <w:marBottom w:val="300"/>
                  <w:divBdr>
                    <w:top w:val="none" w:sz="0" w:space="0" w:color="auto"/>
                    <w:left w:val="none" w:sz="0" w:space="0" w:color="auto"/>
                    <w:bottom w:val="none" w:sz="0" w:space="0" w:color="auto"/>
                    <w:right w:val="none" w:sz="0" w:space="0" w:color="auto"/>
                  </w:divBdr>
                </w:div>
              </w:divsChild>
            </w:div>
            <w:div w:id="576520222">
              <w:marLeft w:val="0"/>
              <w:marRight w:val="0"/>
              <w:marTop w:val="0"/>
              <w:marBottom w:val="300"/>
              <w:divBdr>
                <w:top w:val="none" w:sz="0" w:space="0" w:color="auto"/>
                <w:left w:val="none" w:sz="0" w:space="0" w:color="auto"/>
                <w:bottom w:val="none" w:sz="0" w:space="0" w:color="auto"/>
                <w:right w:val="none" w:sz="0" w:space="0" w:color="auto"/>
              </w:divBdr>
              <w:divsChild>
                <w:div w:id="13288296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57371252">
      <w:bodyDiv w:val="1"/>
      <w:marLeft w:val="0"/>
      <w:marRight w:val="0"/>
      <w:marTop w:val="0"/>
      <w:marBottom w:val="0"/>
      <w:divBdr>
        <w:top w:val="none" w:sz="0" w:space="0" w:color="auto"/>
        <w:left w:val="none" w:sz="0" w:space="0" w:color="auto"/>
        <w:bottom w:val="none" w:sz="0" w:space="0" w:color="auto"/>
        <w:right w:val="none" w:sz="0" w:space="0" w:color="auto"/>
      </w:divBdr>
    </w:div>
    <w:div w:id="1020164718">
      <w:bodyDiv w:val="1"/>
      <w:marLeft w:val="0"/>
      <w:marRight w:val="0"/>
      <w:marTop w:val="0"/>
      <w:marBottom w:val="0"/>
      <w:divBdr>
        <w:top w:val="none" w:sz="0" w:space="0" w:color="auto"/>
        <w:left w:val="none" w:sz="0" w:space="0" w:color="auto"/>
        <w:bottom w:val="none" w:sz="0" w:space="0" w:color="auto"/>
        <w:right w:val="none" w:sz="0" w:space="0" w:color="auto"/>
      </w:divBdr>
    </w:div>
    <w:div w:id="1217008880">
      <w:bodyDiv w:val="1"/>
      <w:marLeft w:val="0"/>
      <w:marRight w:val="0"/>
      <w:marTop w:val="0"/>
      <w:marBottom w:val="0"/>
      <w:divBdr>
        <w:top w:val="none" w:sz="0" w:space="0" w:color="auto"/>
        <w:left w:val="none" w:sz="0" w:space="0" w:color="auto"/>
        <w:bottom w:val="none" w:sz="0" w:space="0" w:color="auto"/>
        <w:right w:val="none" w:sz="0" w:space="0" w:color="auto"/>
      </w:divBdr>
    </w:div>
    <w:div w:id="1331371010">
      <w:bodyDiv w:val="1"/>
      <w:marLeft w:val="0"/>
      <w:marRight w:val="0"/>
      <w:marTop w:val="0"/>
      <w:marBottom w:val="0"/>
      <w:divBdr>
        <w:top w:val="none" w:sz="0" w:space="0" w:color="auto"/>
        <w:left w:val="none" w:sz="0" w:space="0" w:color="auto"/>
        <w:bottom w:val="none" w:sz="0" w:space="0" w:color="auto"/>
        <w:right w:val="none" w:sz="0" w:space="0" w:color="auto"/>
      </w:divBdr>
    </w:div>
    <w:div w:id="1404448795">
      <w:bodyDiv w:val="1"/>
      <w:marLeft w:val="0"/>
      <w:marRight w:val="0"/>
      <w:marTop w:val="0"/>
      <w:marBottom w:val="0"/>
      <w:divBdr>
        <w:top w:val="none" w:sz="0" w:space="0" w:color="auto"/>
        <w:left w:val="none" w:sz="0" w:space="0" w:color="auto"/>
        <w:bottom w:val="none" w:sz="0" w:space="0" w:color="auto"/>
        <w:right w:val="none" w:sz="0" w:space="0" w:color="auto"/>
      </w:divBdr>
    </w:div>
    <w:div w:id="1520240470">
      <w:bodyDiv w:val="1"/>
      <w:marLeft w:val="0"/>
      <w:marRight w:val="0"/>
      <w:marTop w:val="0"/>
      <w:marBottom w:val="0"/>
      <w:divBdr>
        <w:top w:val="none" w:sz="0" w:space="0" w:color="auto"/>
        <w:left w:val="none" w:sz="0" w:space="0" w:color="auto"/>
        <w:bottom w:val="none" w:sz="0" w:space="0" w:color="auto"/>
        <w:right w:val="none" w:sz="0" w:space="0" w:color="auto"/>
      </w:divBdr>
    </w:div>
    <w:div w:id="1552886673">
      <w:bodyDiv w:val="1"/>
      <w:marLeft w:val="0"/>
      <w:marRight w:val="0"/>
      <w:marTop w:val="0"/>
      <w:marBottom w:val="0"/>
      <w:divBdr>
        <w:top w:val="none" w:sz="0" w:space="0" w:color="auto"/>
        <w:left w:val="none" w:sz="0" w:space="0" w:color="auto"/>
        <w:bottom w:val="none" w:sz="0" w:space="0" w:color="auto"/>
        <w:right w:val="none" w:sz="0" w:space="0" w:color="auto"/>
      </w:divBdr>
    </w:div>
    <w:div w:id="1560282296">
      <w:bodyDiv w:val="1"/>
      <w:marLeft w:val="0"/>
      <w:marRight w:val="0"/>
      <w:marTop w:val="0"/>
      <w:marBottom w:val="0"/>
      <w:divBdr>
        <w:top w:val="none" w:sz="0" w:space="0" w:color="auto"/>
        <w:left w:val="none" w:sz="0" w:space="0" w:color="auto"/>
        <w:bottom w:val="none" w:sz="0" w:space="0" w:color="auto"/>
        <w:right w:val="none" w:sz="0" w:space="0" w:color="auto"/>
      </w:divBdr>
      <w:divsChild>
        <w:div w:id="669987054">
          <w:marLeft w:val="0"/>
          <w:marRight w:val="0"/>
          <w:marTop w:val="0"/>
          <w:marBottom w:val="0"/>
          <w:divBdr>
            <w:top w:val="none" w:sz="0" w:space="0" w:color="auto"/>
            <w:left w:val="none" w:sz="0" w:space="0" w:color="auto"/>
            <w:bottom w:val="none" w:sz="0" w:space="0" w:color="auto"/>
            <w:right w:val="none" w:sz="0" w:space="0" w:color="auto"/>
          </w:divBdr>
        </w:div>
        <w:div w:id="659695447">
          <w:marLeft w:val="0"/>
          <w:marRight w:val="0"/>
          <w:marTop w:val="270"/>
          <w:marBottom w:val="0"/>
          <w:divBdr>
            <w:top w:val="none" w:sz="0" w:space="0" w:color="auto"/>
            <w:left w:val="none" w:sz="0" w:space="0" w:color="auto"/>
            <w:bottom w:val="none" w:sz="0" w:space="0" w:color="auto"/>
            <w:right w:val="none" w:sz="0" w:space="0" w:color="auto"/>
          </w:divBdr>
        </w:div>
        <w:div w:id="996307143">
          <w:marLeft w:val="0"/>
          <w:marRight w:val="0"/>
          <w:marTop w:val="270"/>
          <w:marBottom w:val="0"/>
          <w:divBdr>
            <w:top w:val="none" w:sz="0" w:space="0" w:color="auto"/>
            <w:left w:val="none" w:sz="0" w:space="0" w:color="auto"/>
            <w:bottom w:val="none" w:sz="0" w:space="0" w:color="auto"/>
            <w:right w:val="none" w:sz="0" w:space="0" w:color="auto"/>
          </w:divBdr>
        </w:div>
        <w:div w:id="603919584">
          <w:marLeft w:val="0"/>
          <w:marRight w:val="0"/>
          <w:marTop w:val="270"/>
          <w:marBottom w:val="0"/>
          <w:divBdr>
            <w:top w:val="none" w:sz="0" w:space="0" w:color="auto"/>
            <w:left w:val="none" w:sz="0" w:space="0" w:color="auto"/>
            <w:bottom w:val="none" w:sz="0" w:space="0" w:color="auto"/>
            <w:right w:val="none" w:sz="0" w:space="0" w:color="auto"/>
          </w:divBdr>
        </w:div>
        <w:div w:id="1609119914">
          <w:marLeft w:val="0"/>
          <w:marRight w:val="0"/>
          <w:marTop w:val="270"/>
          <w:marBottom w:val="0"/>
          <w:divBdr>
            <w:top w:val="none" w:sz="0" w:space="0" w:color="auto"/>
            <w:left w:val="none" w:sz="0" w:space="0" w:color="auto"/>
            <w:bottom w:val="none" w:sz="0" w:space="0" w:color="auto"/>
            <w:right w:val="none" w:sz="0" w:space="0" w:color="auto"/>
          </w:divBdr>
        </w:div>
      </w:divsChild>
    </w:div>
    <w:div w:id="1816410554">
      <w:bodyDiv w:val="1"/>
      <w:marLeft w:val="0"/>
      <w:marRight w:val="0"/>
      <w:marTop w:val="0"/>
      <w:marBottom w:val="0"/>
      <w:divBdr>
        <w:top w:val="none" w:sz="0" w:space="0" w:color="auto"/>
        <w:left w:val="none" w:sz="0" w:space="0" w:color="auto"/>
        <w:bottom w:val="none" w:sz="0" w:space="0" w:color="auto"/>
        <w:right w:val="none" w:sz="0" w:space="0" w:color="auto"/>
      </w:divBdr>
    </w:div>
    <w:div w:id="1836918198">
      <w:bodyDiv w:val="1"/>
      <w:marLeft w:val="0"/>
      <w:marRight w:val="0"/>
      <w:marTop w:val="0"/>
      <w:marBottom w:val="0"/>
      <w:divBdr>
        <w:top w:val="none" w:sz="0" w:space="0" w:color="auto"/>
        <w:left w:val="none" w:sz="0" w:space="0" w:color="auto"/>
        <w:bottom w:val="none" w:sz="0" w:space="0" w:color="auto"/>
        <w:right w:val="none" w:sz="0" w:space="0" w:color="auto"/>
      </w:divBdr>
    </w:div>
    <w:div w:id="1952781824">
      <w:bodyDiv w:val="1"/>
      <w:marLeft w:val="0"/>
      <w:marRight w:val="0"/>
      <w:marTop w:val="0"/>
      <w:marBottom w:val="0"/>
      <w:divBdr>
        <w:top w:val="none" w:sz="0" w:space="0" w:color="auto"/>
        <w:left w:val="none" w:sz="0" w:space="0" w:color="auto"/>
        <w:bottom w:val="none" w:sz="0" w:space="0" w:color="auto"/>
        <w:right w:val="none" w:sz="0" w:space="0" w:color="auto"/>
      </w:divBdr>
    </w:div>
    <w:div w:id="211388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uromag.ru/lifestyle/ozero-turgoyak/?ysclid=lsg9vm3364325694607"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7.jpeg"/><Relationship Id="rId34" Type="http://schemas.openxmlformats.org/officeDocument/2006/relationships/image" Target="media/image20.png"/><Relationship Id="rId42" Type="http://schemas.openxmlformats.org/officeDocument/2006/relationships/image" Target="media/image28.jpeg"/><Relationship Id="rId47" Type="http://schemas.openxmlformats.org/officeDocument/2006/relationships/image" Target="media/image33.pn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image" Target="media/image49.jpeg"/><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smystery.ru/ozero-turgoyak/?ysclid=lsaoo86due666350763" TargetMode="External"/><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png"/><Relationship Id="rId58" Type="http://schemas.openxmlformats.org/officeDocument/2006/relationships/image" Target="media/image44.jpeg"/><Relationship Id="rId66" Type="http://schemas.openxmlformats.org/officeDocument/2006/relationships/image" Target="media/image52.jpe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3.jpeg"/><Relationship Id="rId61" Type="http://schemas.openxmlformats.org/officeDocument/2006/relationships/image" Target="media/image47.jpeg"/><Relationship Id="rId10" Type="http://schemas.openxmlformats.org/officeDocument/2006/relationships/hyperlink" Target="https://iskatel.com/places/ozero-turgoyak?ysclid=lst9m6d01a945172453" TargetMode="External"/><Relationship Id="rId19" Type="http://schemas.openxmlformats.org/officeDocument/2006/relationships/image" Target="media/image5.jpeg"/><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4" Type="http://schemas.openxmlformats.org/officeDocument/2006/relationships/settings" Target="settings.xml"/><Relationship Id="rId9" Type="http://schemas.openxmlformats.org/officeDocument/2006/relationships/hyperlink" Target="https://wikiway.com/russia/ozero-turgoyak/" TargetMode="External"/><Relationship Id="rId14" Type="http://schemas.openxmlformats.org/officeDocument/2006/relationships/hyperlink" Target="https://scienceforum.ru/2014/article/2014005959?ysclid=lt0aqi104382266904"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png"/><Relationship Id="rId64" Type="http://schemas.openxmlformats.org/officeDocument/2006/relationships/image" Target="media/image50.jpeg"/><Relationship Id="rId69" Type="http://schemas.openxmlformats.org/officeDocument/2006/relationships/fontTable" Target="fontTable.xml"/><Relationship Id="rId8" Type="http://schemas.openxmlformats.org/officeDocument/2006/relationships/hyperlink" Target="https://otpuskrf.ru/ural/ozero-turgoyak" TargetMode="External"/><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hyperlink" Target="https://bolshayastrana.com/dostoprimechatelnosti/chelyabinskaya-oblast/ozero-turgoyak-467?ysclid=lsaopf6s8c540261721"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png"/><Relationship Id="rId59" Type="http://schemas.openxmlformats.org/officeDocument/2006/relationships/image" Target="media/image45.jpeg"/><Relationship Id="rId67" Type="http://schemas.openxmlformats.org/officeDocument/2006/relationships/image" Target="media/image53.png"/><Relationship Id="rId20" Type="http://schemas.openxmlformats.org/officeDocument/2006/relationships/image" Target="media/image6.jpe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71F9F-146B-4B21-9682-FB846C495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Pages>
  <Words>5342</Words>
  <Characters>30453</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Родители</dc:creator>
  <cp:keywords/>
  <dc:description/>
  <cp:lastModifiedBy>Любовь Баринова</cp:lastModifiedBy>
  <cp:revision>58</cp:revision>
  <cp:lastPrinted>2024-03-10T08:16:00Z</cp:lastPrinted>
  <dcterms:created xsi:type="dcterms:W3CDTF">2024-02-12T07:09:00Z</dcterms:created>
  <dcterms:modified xsi:type="dcterms:W3CDTF">2024-03-10T08:36:00Z</dcterms:modified>
</cp:coreProperties>
</file>