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D94" w:rsidRPr="00B95D39" w:rsidRDefault="00A7621C" w:rsidP="00444A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B95D3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Коррекция детских страхов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Детские страхи – это та проблема, с которой рано или поздно сталкивается почти любой родитель и воспитатель, с которой приходится работать практически любому детскому психологу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Согласно определению, которое даёт психологический словарь, страх – это эмоция, возникающая в ситуациях угрозы биологическому или социальному существованию индивида и направленная на источник действительной или воображаемой опасности. Функционально страх служит предупреждением субъекта о предстоящей опасности, позволяет сосредоточить внимание на её источник, побуждает искать пути её избегания. Когда страх достигает силы аффекта (панический страх, ужас), он способен навязать стереотипы поведения (бегство, оцепенение, защитная агрессия).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Подавляющее большинство страхов в той или иной степени обусловлены возрастными особенностями и имеют временный характер. Детские страхи, если к ним правильно относиться, понимать причины их появления, чаще всего исчезают бесследно. В то же время нельзя забывать, что если о многих проблемах можно сказать, что ребёнок их перерастёт, то при неблагоприятных условиях детские страхи растут вместе с ним, увеличиваются до размеров фобий и пожирает душу изнутри. Поэтому чем раньше родители и специалисты обратят внимание на детские страхи и начнут с ними работать, тем лучше.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B95D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Страхи, которые болезненно заострены или сохраняются длительное время, являются признаком неблагополучия ребёнка, говорит о его нервной </w:t>
      </w:r>
      <w:proofErr w:type="spellStart"/>
      <w:r w:rsidRPr="00B95D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ослабленности</w:t>
      </w:r>
      <w:proofErr w:type="spellEnd"/>
      <w:r w:rsidRPr="00B95D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неправильном поведении родителей, незнании ими психических и возрастных особенностей ребёнка, наличие у них самих страхов, конфликтных отношений в семье.</w:t>
      </w:r>
      <w:proofErr w:type="gramEnd"/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Причины  появления детских страхов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В самом общем виде эмоция страха появляется в ответ на действие угрожающего стимула. Понимание опасности, её осознание формируется в процессе приобретения жизненного опыта и построения межличностных отношений. Страхи возникают в результате фиксации в эмоциональной памяти, сильных испугов при встрече с тем, что олицетворяет опасность или представляет непосредственную угрозу для жизни, включая нападение, несчастный случай, операцию или тяжёлую болезнь.</w:t>
      </w:r>
      <w:r w:rsidRPr="00B95D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Факторы, участвующие в возникновении страхов, можно сгруппировать следующим образом: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1)    наличие страхов у родителей, главным образом у матери, тревожность в отношениях с ребёнком, избыточное предохранение его от опасностей и изоляция от общения со сверстниками;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2)    излишняя ранняя рационализация чувства ребёнка, обусловленная чрезмерной принципиальностью родителей или их эмоциональным непринятием детей;</w:t>
      </w:r>
    </w:p>
    <w:p w:rsidR="007844CC" w:rsidRPr="00B95D39" w:rsidRDefault="00A7621C" w:rsidP="007844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3)    большое количество запретов со стороны родителей того же пола или полное предоставление свободы ребёнку родителем другого пола, а также многочисленные нереализуемые угрозы всех взрослых в семье;</w:t>
      </w:r>
    </w:p>
    <w:p w:rsidR="00A7621C" w:rsidRPr="00B95D39" w:rsidRDefault="00A7621C" w:rsidP="007844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4)    отсутствие возможности для родителей идентификация с родителем того же пола, преимущественно у мальчиков, создающее проблемы в общении со сверстниками и неуверенность в себе;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5)    конфликтные отношения между родителями;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6)    психические травмы типа испуга, обостряющие возрастную чувствительность  детей к тем или иным страхам;</w:t>
      </w:r>
    </w:p>
    <w:p w:rsidR="00A7621C" w:rsidRPr="00B95D39" w:rsidRDefault="00A7621C" w:rsidP="00A7621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7)    психологическое заражение страхами в процессе непосредственного общения со сверстниками и взросления.</w:t>
      </w:r>
    </w:p>
    <w:p w:rsidR="007844CC" w:rsidRPr="00B95D39" w:rsidRDefault="00A7621C" w:rsidP="007844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Прежде, чем начинать коррекционную работу с ребёнком, необходимо провести исследование семьи, побеседовать с родителями.</w:t>
      </w:r>
    </w:p>
    <w:p w:rsidR="007844CC" w:rsidRPr="00B95D39" w:rsidRDefault="00380C02" w:rsidP="007844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>Коррекция детских фобий осуществляется в несколько этапов. В первую очередь психологи проводят диагностику страха, чтобы выявить его причину. Существует несколько основных методов. Все они основаны на особенностях детской психики:</w:t>
      </w:r>
    </w:p>
    <w:p w:rsidR="007844CC" w:rsidRPr="00B95D39" w:rsidRDefault="00380C02" w:rsidP="007844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 помощью рисунков</w:t>
      </w:r>
    </w:p>
    <w:p w:rsidR="00380C02" w:rsidRPr="00B95D39" w:rsidRDefault="00380C02" w:rsidP="007844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>Ребенка просят нарисовать картину на конкретную тему (например, семья или садик). Затем изображение расшифровывают по совокупности аспектов (расположение фигур, четкость линий, цветовая гамма, если просьбой было нарисовать произвольную картину – учитывается выбранная ребенком тематика)</w:t>
      </w:r>
      <w:r w:rsidR="007844CC" w:rsidRPr="00B95D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4CC" w:rsidRPr="00B95D39" w:rsidRDefault="00380C02" w:rsidP="007844C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 помощью лепки</w:t>
      </w:r>
      <w:r w:rsidR="007844CC" w:rsidRPr="00B95D39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380C02" w:rsidRPr="00B95D39" w:rsidRDefault="00380C02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>Метод, аналогичный предыдущему. Подходит для детей, которые не любят или отказываются рисовать. </w:t>
      </w:r>
    </w:p>
    <w:p w:rsidR="007844CC" w:rsidRPr="00B95D39" w:rsidRDefault="00380C02" w:rsidP="007844C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 помощью сказки</w:t>
      </w:r>
    </w:p>
    <w:p w:rsidR="00380C02" w:rsidRPr="00B95D39" w:rsidRDefault="00380C02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>Ребенка просят сочинить сказку или продолжить за взрослым незаконченную историю. Метод рассчитан на детей старше пяти лет. </w:t>
      </w:r>
    </w:p>
    <w:p w:rsidR="007844CC" w:rsidRPr="00B95D39" w:rsidRDefault="00380C02" w:rsidP="007844C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С помощью вопросов</w:t>
      </w:r>
    </w:p>
    <w:p w:rsidR="007844CC" w:rsidRPr="00B95D39" w:rsidRDefault="00380C02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>Взрослый беседует с ребенком. Вопросы должны быть продуманными и простыми. Не стоит заострять внимание малыша на пугающих моментах, при этом разрешается спрашивать его прямо, например: «Ты боишься оставаться один в комнате?» </w:t>
      </w:r>
    </w:p>
    <w:p w:rsidR="007844CC" w:rsidRPr="00B95D39" w:rsidRDefault="00380C02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>Коррекция детских страхов невозможна без диагностики. Родители могут провести ее самостоятельно, однако лучше доверить это ответственное дело специалисту.</w:t>
      </w:r>
    </w:p>
    <w:p w:rsidR="007844CC" w:rsidRPr="00B95D39" w:rsidRDefault="00380C02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Существует ли профилактика детских страхов?</w:t>
      </w:r>
    </w:p>
    <w:p w:rsidR="007844CC" w:rsidRPr="00B95D39" w:rsidRDefault="00380C02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>Безусловно. Большинство фобий можно предотвратить. Правильные отношения с ребенком – лучшая профилактика страхов. Психологи советуют родителям:</w:t>
      </w:r>
    </w:p>
    <w:p w:rsidR="007844CC" w:rsidRPr="00B95D39" w:rsidRDefault="007844CC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80C02" w:rsidRPr="00B95D39">
        <w:rPr>
          <w:rFonts w:ascii="Times New Roman" w:eastAsia="Times New Roman" w:hAnsi="Times New Roman"/>
          <w:sz w:val="28"/>
          <w:szCs w:val="28"/>
          <w:lang w:eastAsia="ru-RU"/>
        </w:rPr>
        <w:t>Вы не должны быть для своего малыша цензором, боссом или наставником. Ребенок нуждается в вас как в любящих и понимающих людях.</w:t>
      </w:r>
    </w:p>
    <w:p w:rsidR="007844CC" w:rsidRPr="00B95D39" w:rsidRDefault="007844CC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380C02" w:rsidRPr="00B95D39">
        <w:rPr>
          <w:rFonts w:ascii="Times New Roman" w:eastAsia="Times New Roman" w:hAnsi="Times New Roman"/>
          <w:sz w:val="28"/>
          <w:szCs w:val="28"/>
          <w:lang w:eastAsia="ru-RU"/>
        </w:rPr>
        <w:t>Каждый день уделяйте ему время. Ощущение собственной ненужности и одиночества – самая распространенная причина детских страхов.</w:t>
      </w:r>
    </w:p>
    <w:p w:rsidR="007844CC" w:rsidRPr="00B95D39" w:rsidRDefault="007844CC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80C02" w:rsidRPr="00B95D39">
        <w:rPr>
          <w:rFonts w:ascii="Times New Roman" w:eastAsia="Times New Roman" w:hAnsi="Times New Roman"/>
          <w:sz w:val="28"/>
          <w:szCs w:val="28"/>
          <w:lang w:eastAsia="ru-RU"/>
        </w:rPr>
        <w:t>Обязательно разрешайте ему заниматься шумными и подвижными играми.</w:t>
      </w:r>
    </w:p>
    <w:p w:rsidR="007844CC" w:rsidRPr="00B95D39" w:rsidRDefault="007844CC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80C02" w:rsidRPr="00B95D39">
        <w:rPr>
          <w:rFonts w:ascii="Times New Roman" w:eastAsia="Times New Roman" w:hAnsi="Times New Roman"/>
          <w:sz w:val="28"/>
          <w:szCs w:val="28"/>
          <w:lang w:eastAsia="ru-RU"/>
        </w:rPr>
        <w:t>Не ограничивайте его в общении со сверстниками.</w:t>
      </w:r>
    </w:p>
    <w:p w:rsidR="00380C02" w:rsidRPr="00B95D39" w:rsidRDefault="007844CC" w:rsidP="00784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5D39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380C02" w:rsidRPr="00B95D39">
        <w:rPr>
          <w:rFonts w:ascii="Times New Roman" w:eastAsia="Times New Roman" w:hAnsi="Times New Roman"/>
          <w:sz w:val="28"/>
          <w:szCs w:val="28"/>
          <w:lang w:eastAsia="ru-RU"/>
        </w:rPr>
        <w:t>Никогда и ничем не пугайте ребенка, пытаясь его успокоить или добиться послушания. Малыши каждое ваше слово принимают за чистую монету.</w:t>
      </w:r>
    </w:p>
    <w:p w:rsidR="00380C02" w:rsidRPr="00A7621C" w:rsidRDefault="00380C02" w:rsidP="007844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93CE1" w:rsidRPr="007844CC" w:rsidRDefault="00A7621C" w:rsidP="007844C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621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 </w:t>
      </w:r>
      <w:r w:rsidRPr="00A762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</w:p>
    <w:sectPr w:rsidR="00893CE1" w:rsidRPr="007844CC" w:rsidSect="00A7621C"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E01" w:rsidRDefault="009E7E01" w:rsidP="00A7621C">
      <w:pPr>
        <w:spacing w:after="0" w:line="240" w:lineRule="auto"/>
      </w:pPr>
      <w:r>
        <w:separator/>
      </w:r>
    </w:p>
  </w:endnote>
  <w:endnote w:type="continuationSeparator" w:id="0">
    <w:p w:rsidR="009E7E01" w:rsidRDefault="009E7E01" w:rsidP="00A7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21C" w:rsidRDefault="00A7621C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44A26">
      <w:rPr>
        <w:noProof/>
      </w:rPr>
      <w:t>1</w:t>
    </w:r>
    <w:r>
      <w:fldChar w:fldCharType="end"/>
    </w:r>
  </w:p>
  <w:p w:rsidR="00A7621C" w:rsidRDefault="00A7621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E01" w:rsidRDefault="009E7E01" w:rsidP="00A7621C">
      <w:pPr>
        <w:spacing w:after="0" w:line="240" w:lineRule="auto"/>
      </w:pPr>
      <w:r>
        <w:separator/>
      </w:r>
    </w:p>
  </w:footnote>
  <w:footnote w:type="continuationSeparator" w:id="0">
    <w:p w:rsidR="009E7E01" w:rsidRDefault="009E7E01" w:rsidP="00A762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F30B1"/>
    <w:multiLevelType w:val="multilevel"/>
    <w:tmpl w:val="7232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5B7D65"/>
    <w:multiLevelType w:val="multilevel"/>
    <w:tmpl w:val="AED0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170BEF"/>
    <w:multiLevelType w:val="multilevel"/>
    <w:tmpl w:val="E61A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7C5176"/>
    <w:multiLevelType w:val="multilevel"/>
    <w:tmpl w:val="BFE42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082EDF"/>
    <w:multiLevelType w:val="multilevel"/>
    <w:tmpl w:val="46CA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D94"/>
    <w:rsid w:val="00293379"/>
    <w:rsid w:val="00380C02"/>
    <w:rsid w:val="00444A26"/>
    <w:rsid w:val="006A3D94"/>
    <w:rsid w:val="007844CC"/>
    <w:rsid w:val="00806F91"/>
    <w:rsid w:val="00893CE1"/>
    <w:rsid w:val="009E7E01"/>
    <w:rsid w:val="00A7621C"/>
    <w:rsid w:val="00B95D39"/>
    <w:rsid w:val="00E0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762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A762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7621C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762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621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762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621C"/>
    <w:rPr>
      <w:sz w:val="22"/>
      <w:szCs w:val="22"/>
      <w:lang w:eastAsia="en-US"/>
    </w:rPr>
  </w:style>
  <w:style w:type="paragraph" w:styleId="aa">
    <w:name w:val="Normal (Web)"/>
    <w:basedOn w:val="a"/>
    <w:uiPriority w:val="99"/>
    <w:semiHidden/>
    <w:unhideWhenUsed/>
    <w:rsid w:val="00380C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380C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9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762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A762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7621C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762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621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762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621C"/>
    <w:rPr>
      <w:sz w:val="22"/>
      <w:szCs w:val="22"/>
      <w:lang w:eastAsia="en-US"/>
    </w:rPr>
  </w:style>
  <w:style w:type="paragraph" w:styleId="aa">
    <w:name w:val="Normal (Web)"/>
    <w:basedOn w:val="a"/>
    <w:uiPriority w:val="99"/>
    <w:semiHidden/>
    <w:unhideWhenUsed/>
    <w:rsid w:val="00380C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380C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cp:lastModifiedBy>Пользователь</cp:lastModifiedBy>
  <cp:revision>4</cp:revision>
  <dcterms:created xsi:type="dcterms:W3CDTF">2024-07-02T11:21:00Z</dcterms:created>
  <dcterms:modified xsi:type="dcterms:W3CDTF">2024-07-16T10:26:00Z</dcterms:modified>
</cp:coreProperties>
</file>