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967E8" w14:textId="00D3E319" w:rsidR="00824E9A" w:rsidRDefault="00824E9A" w:rsidP="00695E15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Класс: 6-А</w:t>
      </w:r>
    </w:p>
    <w:p w14:paraId="73919078" w14:textId="7C116700" w:rsidR="00824E9A" w:rsidRDefault="00824E9A" w:rsidP="00695E15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Дата: 27.12.2022</w:t>
      </w:r>
    </w:p>
    <w:p w14:paraId="41879CA4" w14:textId="762138EB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  <w:r w:rsidRPr="00973306">
        <w:rPr>
          <w:rStyle w:val="c1"/>
          <w:b/>
          <w:bCs/>
          <w:color w:val="000000"/>
          <w:sz w:val="28"/>
          <w:szCs w:val="28"/>
        </w:rPr>
        <w:t>Тема: Правописание слов с пол- (полу-).</w:t>
      </w:r>
    </w:p>
    <w:p w14:paraId="7282EB96" w14:textId="5BBBD8FF" w:rsidR="00824E9A" w:rsidRPr="00824E9A" w:rsidRDefault="00824E9A" w:rsidP="00824E9A">
      <w:pPr>
        <w:pStyle w:val="a5"/>
        <w:rPr>
          <w:rFonts w:ascii="Times New Roman" w:hAnsi="Times New Roman"/>
          <w:sz w:val="28"/>
          <w:szCs w:val="28"/>
        </w:rPr>
      </w:pPr>
      <w:r w:rsidRPr="00824E9A">
        <w:rPr>
          <w:rFonts w:ascii="Times New Roman" w:hAnsi="Times New Roman"/>
          <w:b/>
          <w:bCs/>
          <w:sz w:val="28"/>
          <w:szCs w:val="28"/>
        </w:rPr>
        <w:t>Цели и задачи урока:</w:t>
      </w:r>
      <w:r w:rsidRPr="00824E9A">
        <w:rPr>
          <w:rFonts w:ascii="Times New Roman" w:hAnsi="Times New Roman"/>
          <w:sz w:val="28"/>
          <w:szCs w:val="28"/>
        </w:rPr>
        <w:t> - познакомить учащихся с написанием сложных слов с пол-, полу; </w:t>
      </w:r>
      <w:r w:rsidRPr="00824E9A"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>учить предупреждать и исправлять орфографические и ре</w:t>
      </w:r>
      <w:r w:rsidRPr="00824E9A"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softHyphen/>
        <w:t>чевые ошибки; развивать воображение, навыки самостоятельной работы.</w:t>
      </w:r>
    </w:p>
    <w:p w14:paraId="2394BFFF" w14:textId="77777777" w:rsidR="00824E9A" w:rsidRPr="00824E9A" w:rsidRDefault="00824E9A" w:rsidP="00824E9A">
      <w:pPr>
        <w:pStyle w:val="a5"/>
        <w:rPr>
          <w:rFonts w:ascii="Times New Roman" w:hAnsi="Times New Roman"/>
          <w:sz w:val="28"/>
          <w:szCs w:val="28"/>
        </w:rPr>
      </w:pPr>
      <w:r w:rsidRPr="00824E9A">
        <w:rPr>
          <w:rFonts w:ascii="Times New Roman" w:hAnsi="Times New Roman"/>
          <w:sz w:val="28"/>
          <w:szCs w:val="28"/>
        </w:rPr>
        <w:t>- совершенствовать и развивать учебно-языковые умения и навыки учащихся;</w:t>
      </w:r>
    </w:p>
    <w:p w14:paraId="1C965FB2" w14:textId="77777777" w:rsidR="00824E9A" w:rsidRPr="00824E9A" w:rsidRDefault="00824E9A" w:rsidP="00824E9A">
      <w:pPr>
        <w:pStyle w:val="a5"/>
        <w:rPr>
          <w:rFonts w:ascii="Times New Roman" w:hAnsi="Times New Roman"/>
          <w:sz w:val="28"/>
          <w:szCs w:val="28"/>
        </w:rPr>
      </w:pPr>
      <w:r w:rsidRPr="00824E9A">
        <w:rPr>
          <w:rFonts w:ascii="Times New Roman" w:hAnsi="Times New Roman"/>
          <w:sz w:val="28"/>
          <w:szCs w:val="28"/>
        </w:rPr>
        <w:t>- совершенствовать словарный запас учащихся;</w:t>
      </w:r>
    </w:p>
    <w:p w14:paraId="4FE20322" w14:textId="77777777" w:rsidR="00824E9A" w:rsidRPr="00824E9A" w:rsidRDefault="00824E9A" w:rsidP="00824E9A">
      <w:pPr>
        <w:pStyle w:val="a5"/>
        <w:rPr>
          <w:rFonts w:ascii="Times New Roman" w:hAnsi="Times New Roman"/>
          <w:sz w:val="28"/>
          <w:szCs w:val="28"/>
        </w:rPr>
      </w:pPr>
      <w:r w:rsidRPr="00824E9A">
        <w:rPr>
          <w:rFonts w:ascii="Times New Roman" w:hAnsi="Times New Roman"/>
          <w:sz w:val="28"/>
          <w:szCs w:val="28"/>
        </w:rPr>
        <w:t xml:space="preserve">- содействовать формированию </w:t>
      </w:r>
      <w:proofErr w:type="spellStart"/>
      <w:r w:rsidRPr="00824E9A">
        <w:rPr>
          <w:rFonts w:ascii="Times New Roman" w:hAnsi="Times New Roman"/>
          <w:sz w:val="28"/>
          <w:szCs w:val="28"/>
        </w:rPr>
        <w:t>культуроведческой</w:t>
      </w:r>
      <w:proofErr w:type="spellEnd"/>
      <w:r w:rsidRPr="00824E9A">
        <w:rPr>
          <w:rFonts w:ascii="Times New Roman" w:hAnsi="Times New Roman"/>
          <w:sz w:val="28"/>
          <w:szCs w:val="28"/>
        </w:rPr>
        <w:t>, языковой и коммуникативной компетентностей школьников;</w:t>
      </w:r>
    </w:p>
    <w:p w14:paraId="2C9F1688" w14:textId="77777777" w:rsidR="00824E9A" w:rsidRPr="00824E9A" w:rsidRDefault="00824E9A" w:rsidP="00824E9A">
      <w:pPr>
        <w:pStyle w:val="a5"/>
        <w:rPr>
          <w:rFonts w:ascii="Times New Roman" w:hAnsi="Times New Roman"/>
          <w:sz w:val="28"/>
          <w:szCs w:val="28"/>
        </w:rPr>
      </w:pPr>
      <w:r w:rsidRPr="00824E9A">
        <w:rPr>
          <w:rFonts w:ascii="Times New Roman" w:hAnsi="Times New Roman"/>
          <w:sz w:val="28"/>
          <w:szCs w:val="28"/>
        </w:rPr>
        <w:t>- развивать логическое мышление;</w:t>
      </w:r>
    </w:p>
    <w:p w14:paraId="6E301773" w14:textId="3C9DC4FA" w:rsidR="00824E9A" w:rsidRPr="00824E9A" w:rsidRDefault="00824E9A" w:rsidP="00824E9A">
      <w:pPr>
        <w:pStyle w:val="a5"/>
        <w:rPr>
          <w:rFonts w:ascii="Times New Roman" w:hAnsi="Times New Roman"/>
          <w:sz w:val="28"/>
          <w:szCs w:val="28"/>
        </w:rPr>
      </w:pPr>
      <w:r w:rsidRPr="00824E9A">
        <w:rPr>
          <w:rFonts w:ascii="Times New Roman" w:hAnsi="Times New Roman"/>
          <w:sz w:val="28"/>
          <w:szCs w:val="28"/>
        </w:rPr>
        <w:t>- воспитывать и развивать чувство внимательности в работе, ответственности за получение новых знаний</w:t>
      </w:r>
      <w:r>
        <w:rPr>
          <w:rFonts w:ascii="Times New Roman" w:hAnsi="Times New Roman"/>
          <w:sz w:val="28"/>
          <w:szCs w:val="28"/>
        </w:rPr>
        <w:t>.</w:t>
      </w:r>
    </w:p>
    <w:p w14:paraId="1EE975BA" w14:textId="77777777" w:rsidR="00824E9A" w:rsidRPr="00824E9A" w:rsidRDefault="00824E9A" w:rsidP="00824E9A">
      <w:pPr>
        <w:pStyle w:val="a5"/>
        <w:rPr>
          <w:rFonts w:ascii="Times New Roman" w:hAnsi="Times New Roman"/>
          <w:sz w:val="28"/>
          <w:szCs w:val="28"/>
        </w:rPr>
      </w:pPr>
      <w:r w:rsidRPr="00824E9A">
        <w:rPr>
          <w:rStyle w:val="a7"/>
          <w:rFonts w:ascii="Times New Roman" w:hAnsi="Times New Roman"/>
          <w:color w:val="000000"/>
          <w:sz w:val="28"/>
          <w:szCs w:val="28"/>
        </w:rPr>
        <w:t>Планируемые результаты: </w:t>
      </w:r>
      <w:r w:rsidRPr="00824E9A"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>научатся правильно употреблять слова с пол-, полу-; предупреждать и ис</w:t>
      </w:r>
      <w:r w:rsidRPr="00824E9A"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softHyphen/>
        <w:t>правлять орфографические и речевые ошибки, объяснять языковые явления.</w:t>
      </w:r>
    </w:p>
    <w:p w14:paraId="7D562640" w14:textId="47E19905" w:rsidR="00824E9A" w:rsidRPr="00824E9A" w:rsidRDefault="00824E9A" w:rsidP="00824E9A">
      <w:pPr>
        <w:pStyle w:val="a5"/>
        <w:rPr>
          <w:rFonts w:ascii="Times New Roman" w:hAnsi="Times New Roman"/>
          <w:sz w:val="28"/>
          <w:szCs w:val="28"/>
        </w:rPr>
      </w:pPr>
      <w:r w:rsidRPr="00824E9A">
        <w:rPr>
          <w:rFonts w:ascii="Times New Roman" w:hAnsi="Times New Roman"/>
          <w:i/>
          <w:iCs/>
          <w:sz w:val="28"/>
          <w:szCs w:val="28"/>
        </w:rPr>
        <w:t>Личностные: </w:t>
      </w:r>
      <w:r w:rsidRPr="00824E9A">
        <w:rPr>
          <w:rFonts w:ascii="Times New Roman" w:hAnsi="Times New Roman"/>
          <w:sz w:val="28"/>
          <w:szCs w:val="28"/>
        </w:rPr>
        <w:t>имеют мотивацию к учению,   осознают свои трудности и стремятся к их преодолению; проявляют способность к самооценке своих действий, поступков</w:t>
      </w:r>
      <w:r w:rsidR="00095F9C">
        <w:rPr>
          <w:rFonts w:ascii="Times New Roman" w:hAnsi="Times New Roman"/>
          <w:sz w:val="28"/>
          <w:szCs w:val="28"/>
        </w:rPr>
        <w:t>.</w:t>
      </w:r>
    </w:p>
    <w:p w14:paraId="6D06629A" w14:textId="77777777" w:rsidR="00824E9A" w:rsidRPr="00824E9A" w:rsidRDefault="00824E9A" w:rsidP="00824E9A">
      <w:pPr>
        <w:pStyle w:val="a5"/>
        <w:rPr>
          <w:rFonts w:ascii="Times New Roman" w:hAnsi="Times New Roman"/>
          <w:sz w:val="28"/>
          <w:szCs w:val="28"/>
        </w:rPr>
      </w:pPr>
      <w:r w:rsidRPr="00824E9A">
        <w:rPr>
          <w:rFonts w:ascii="Times New Roman" w:hAnsi="Times New Roman"/>
          <w:i/>
          <w:iCs/>
          <w:sz w:val="28"/>
          <w:szCs w:val="28"/>
        </w:rPr>
        <w:t>Регулятивные:</w:t>
      </w:r>
      <w:r w:rsidRPr="00824E9A">
        <w:rPr>
          <w:rFonts w:ascii="Times New Roman" w:hAnsi="Times New Roman"/>
          <w:sz w:val="28"/>
          <w:szCs w:val="28"/>
        </w:rPr>
        <w:t> планируют необходимые действия, операции, действуют по плану.</w:t>
      </w:r>
    </w:p>
    <w:p w14:paraId="2901A9CE" w14:textId="23D50F80" w:rsidR="00824E9A" w:rsidRPr="00824E9A" w:rsidRDefault="00824E9A" w:rsidP="00824E9A">
      <w:pPr>
        <w:pStyle w:val="a5"/>
        <w:rPr>
          <w:rFonts w:ascii="Times New Roman" w:hAnsi="Times New Roman"/>
          <w:sz w:val="28"/>
          <w:szCs w:val="28"/>
        </w:rPr>
      </w:pPr>
      <w:r w:rsidRPr="00824E9A">
        <w:rPr>
          <w:rStyle w:val="a7"/>
          <w:rFonts w:ascii="Times New Roman" w:hAnsi="Times New Roman"/>
          <w:b w:val="0"/>
          <w:bCs w:val="0"/>
          <w:i/>
          <w:iCs/>
          <w:color w:val="000000"/>
          <w:sz w:val="28"/>
          <w:szCs w:val="28"/>
        </w:rPr>
        <w:t>Познавательные:</w:t>
      </w:r>
      <w:r w:rsidRPr="00824E9A"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 xml:space="preserve"> устанавливают причинно-следственные </w:t>
      </w:r>
      <w:r w:rsidR="00AF0DFF"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>с</w:t>
      </w:r>
      <w:r w:rsidRPr="00824E9A"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>вязи, делают выводы; извлекают необходимую информацию из объяснения учителя, высказываний одноклассников.</w:t>
      </w:r>
    </w:p>
    <w:p w14:paraId="3FDC010D" w14:textId="0BFE6C42" w:rsidR="00824E9A" w:rsidRDefault="00824E9A" w:rsidP="00824E9A">
      <w:pPr>
        <w:pStyle w:val="a5"/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824E9A">
        <w:rPr>
          <w:rStyle w:val="a7"/>
          <w:rFonts w:ascii="Times New Roman" w:hAnsi="Times New Roman"/>
          <w:b w:val="0"/>
          <w:bCs w:val="0"/>
          <w:i/>
          <w:iCs/>
          <w:color w:val="000000"/>
          <w:sz w:val="28"/>
          <w:szCs w:val="28"/>
        </w:rPr>
        <w:t>Коммуникативные:</w:t>
      </w:r>
      <w:r w:rsidRPr="00824E9A"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>  задают вопросы с целью получения необходимой для решения проблемы информации; строят небольшие монологические высказывания.</w:t>
      </w:r>
    </w:p>
    <w:p w14:paraId="5C9B1D2F" w14:textId="69B68498" w:rsidR="00095F9C" w:rsidRDefault="00095F9C" w:rsidP="00824E9A">
      <w:pPr>
        <w:pStyle w:val="a5"/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>Тип урока: комбинированный</w:t>
      </w:r>
    </w:p>
    <w:p w14:paraId="1A09A47F" w14:textId="77777777" w:rsidR="00095F9C" w:rsidRPr="00095F9C" w:rsidRDefault="00095F9C" w:rsidP="00824E9A">
      <w:pPr>
        <w:pStyle w:val="a5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14:paraId="6AA876D7" w14:textId="77777777" w:rsidR="00824E9A" w:rsidRPr="00973306" w:rsidRDefault="00824E9A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B213097" w14:textId="77777777" w:rsidR="00695E15" w:rsidRDefault="00695E15" w:rsidP="00695E15">
      <w:pPr>
        <w:pStyle w:val="c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Ход урока</w:t>
      </w:r>
    </w:p>
    <w:p w14:paraId="2351E71A" w14:textId="77777777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I. Организационный момент.</w:t>
      </w:r>
    </w:p>
    <w:p w14:paraId="181B868C" w14:textId="77777777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II. Орфографическая разминка</w:t>
      </w:r>
    </w:p>
    <w:p w14:paraId="730561E1" w14:textId="0A1E4BB9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>Грузчик, замочек, пылесос</w:t>
      </w:r>
      <w:r w:rsidR="00824E9A">
        <w:rPr>
          <w:rStyle w:val="c2"/>
          <w:i/>
          <w:iCs/>
          <w:color w:val="000000"/>
          <w:sz w:val="28"/>
          <w:szCs w:val="28"/>
        </w:rPr>
        <w:t>,</w:t>
      </w:r>
      <w:r>
        <w:rPr>
          <w:rStyle w:val="c2"/>
          <w:i/>
          <w:iCs/>
          <w:color w:val="000000"/>
          <w:sz w:val="28"/>
          <w:szCs w:val="28"/>
        </w:rPr>
        <w:t xml:space="preserve"> неприятель, фонарщик</w:t>
      </w:r>
    </w:p>
    <w:p w14:paraId="3088D758" w14:textId="77777777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- Определите способ образования существительных</w:t>
      </w:r>
    </w:p>
    <w:p w14:paraId="0CBA264F" w14:textId="0ED20920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III. </w:t>
      </w:r>
      <w:r w:rsidR="007467D5">
        <w:rPr>
          <w:rStyle w:val="c1"/>
          <w:b/>
          <w:bCs/>
          <w:color w:val="000000"/>
          <w:sz w:val="28"/>
          <w:szCs w:val="28"/>
        </w:rPr>
        <w:t>Актуализация знаний</w:t>
      </w:r>
    </w:p>
    <w:p w14:paraId="60198C36" w14:textId="5F87646E" w:rsidR="00695E15" w:rsidRPr="00824E9A" w:rsidRDefault="007467D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2"/>
          <w:szCs w:val="22"/>
        </w:rPr>
      </w:pPr>
      <w:r w:rsidRPr="00824E9A">
        <w:rPr>
          <w:rStyle w:val="c2"/>
          <w:i/>
          <w:iCs/>
          <w:color w:val="000000"/>
          <w:sz w:val="28"/>
          <w:szCs w:val="28"/>
        </w:rPr>
        <w:t>1</w:t>
      </w:r>
      <w:r w:rsidR="00695E15" w:rsidRPr="00824E9A">
        <w:rPr>
          <w:rStyle w:val="c2"/>
          <w:i/>
          <w:iCs/>
          <w:color w:val="000000"/>
          <w:sz w:val="28"/>
          <w:szCs w:val="28"/>
        </w:rPr>
        <w:t>. Образуйте сложные слова, запишите их</w:t>
      </w:r>
      <w:r w:rsidR="00824E9A" w:rsidRPr="00824E9A">
        <w:rPr>
          <w:rStyle w:val="c2"/>
          <w:i/>
          <w:iCs/>
          <w:color w:val="000000"/>
          <w:sz w:val="28"/>
          <w:szCs w:val="28"/>
        </w:rPr>
        <w:t xml:space="preserve"> (слайд 4)</w:t>
      </w:r>
    </w:p>
    <w:p w14:paraId="4F24EFB3" w14:textId="7AC7DEE0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Style w:val="c2"/>
          <w:i/>
          <w:iCs/>
          <w:color w:val="000000"/>
          <w:sz w:val="28"/>
          <w:szCs w:val="28"/>
        </w:rPr>
      </w:pPr>
      <w:r>
        <w:rPr>
          <w:rStyle w:val="c2"/>
          <w:i/>
          <w:iCs/>
          <w:color w:val="000000"/>
          <w:sz w:val="28"/>
          <w:szCs w:val="28"/>
        </w:rPr>
        <w:t>Любит книги, варит на пару,  льёт сталь, метает пули, тушит огонь, юный натуралист.</w:t>
      </w:r>
    </w:p>
    <w:p w14:paraId="570C7813" w14:textId="77777777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Молодцы, ребята. Сегодня мы познакомимся ещё с одним способом образования сложных слов, научимся находить их в предложениях и тексте, правильно писать такие слова.</w:t>
      </w:r>
    </w:p>
    <w:p w14:paraId="146746C6" w14:textId="77777777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IV. Изучение нового материала.</w:t>
      </w:r>
    </w:p>
    <w:p w14:paraId="4F6DB5A3" w14:textId="0559142A" w:rsidR="00824E9A" w:rsidRDefault="00695E15" w:rsidP="00695E15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i/>
          <w:iCs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2. </w:t>
      </w:r>
      <w:r w:rsidR="00824E9A" w:rsidRPr="00963122">
        <w:rPr>
          <w:rStyle w:val="c2"/>
          <w:b/>
          <w:bCs/>
          <w:i/>
          <w:iCs/>
          <w:color w:val="000000"/>
          <w:sz w:val="28"/>
          <w:szCs w:val="28"/>
        </w:rPr>
        <w:t>Определение темы и цели урока</w:t>
      </w:r>
    </w:p>
    <w:p w14:paraId="26EDA729" w14:textId="77777777" w:rsidR="00963122" w:rsidRPr="00824E9A" w:rsidRDefault="00963122" w:rsidP="00963122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2"/>
          <w:szCs w:val="22"/>
        </w:rPr>
      </w:pPr>
      <w:r w:rsidRPr="00963122">
        <w:rPr>
          <w:rStyle w:val="c2"/>
          <w:b/>
          <w:bCs/>
          <w:i/>
          <w:iCs/>
          <w:color w:val="000000"/>
          <w:sz w:val="28"/>
          <w:szCs w:val="28"/>
        </w:rPr>
        <w:lastRenderedPageBreak/>
        <w:t>Прочитаем стихотворение на слайде 5</w:t>
      </w:r>
    </w:p>
    <w:p w14:paraId="45674C79" w14:textId="77777777" w:rsidR="00963122" w:rsidRPr="00963122" w:rsidRDefault="00963122" w:rsidP="00695E15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i/>
          <w:iCs/>
          <w:color w:val="000000"/>
          <w:sz w:val="28"/>
          <w:szCs w:val="28"/>
        </w:rPr>
      </w:pPr>
    </w:p>
    <w:p w14:paraId="424A95D9" w14:textId="1EC03994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Посмотрите на подчёркнутые в тексте слова и скажите, в чём особенность этих слов . </w:t>
      </w:r>
      <w:r w:rsidRPr="00963122">
        <w:rPr>
          <w:rStyle w:val="c2"/>
          <w:i/>
          <w:iCs/>
          <w:color w:val="000000"/>
          <w:sz w:val="28"/>
          <w:szCs w:val="28"/>
        </w:rPr>
        <w:t>Назовите тему нашего урока.</w:t>
      </w:r>
    </w:p>
    <w:p w14:paraId="42638691" w14:textId="77777777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А теперь подумайте, какова  проблема нашего урока? (Решить, когда ПОЛ- пишется со словами через дефис, а когда слитно).</w:t>
      </w:r>
    </w:p>
    <w:p w14:paraId="7F2E2F41" w14:textId="5B0923A1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 Посмотрим только на те слова, которые с ПОЛ- пишутся слитно. Проанализируйте примеры и сделайте вывод. Перед какими буквами в этих словах стоит ПОЛ? (перед согласными).</w:t>
      </w:r>
    </w:p>
    <w:p w14:paraId="08A8CC28" w14:textId="77777777" w:rsidR="00963122" w:rsidRDefault="00963122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29D7D4DD" w14:textId="2BFC4D0A" w:rsidR="00695E15" w:rsidRPr="00963122" w:rsidRDefault="00963122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  <w:r w:rsidRPr="00963122">
        <w:rPr>
          <w:rStyle w:val="c2"/>
          <w:b/>
          <w:bCs/>
          <w:i/>
          <w:iCs/>
          <w:color w:val="000000"/>
          <w:sz w:val="28"/>
          <w:szCs w:val="28"/>
        </w:rPr>
        <w:t>Сформулируем правило.</w:t>
      </w:r>
      <w:r w:rsidR="00695E15" w:rsidRPr="00963122">
        <w:rPr>
          <w:rStyle w:val="c2"/>
          <w:b/>
          <w:bCs/>
          <w:i/>
          <w:iCs/>
          <w:color w:val="000000"/>
          <w:sz w:val="28"/>
          <w:szCs w:val="28"/>
        </w:rPr>
        <w:t xml:space="preserve"> Сделаем вывод о том, когда ПОЛ- пишется со словами слитно.</w:t>
      </w:r>
    </w:p>
    <w:p w14:paraId="580DECB0" w14:textId="77777777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 А какие согласные не подчиняются правилу (заглавные и л).</w:t>
      </w:r>
    </w:p>
    <w:p w14:paraId="293E03F1" w14:textId="77777777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В каком ещё случае пол пишется через дефис? (перед гласной)</w:t>
      </w:r>
    </w:p>
    <w:p w14:paraId="4B29EC86" w14:textId="77777777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Чем отличается от всех подчеркнутых слов слово “полуживой. Приведите свои примеры слов с начальным ПОЛУ(После ответов следует слайд со словами, начинающимися с ПОЛУ-). Сделайте вывод о правописании таких слов.</w:t>
      </w:r>
    </w:p>
    <w:p w14:paraId="62C2B6CF" w14:textId="030CD7D2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Посмотрите на </w:t>
      </w:r>
      <w:r w:rsidRPr="00824E9A">
        <w:rPr>
          <w:rStyle w:val="c2"/>
          <w:i/>
          <w:iCs/>
          <w:color w:val="000000"/>
          <w:sz w:val="28"/>
          <w:szCs w:val="28"/>
        </w:rPr>
        <w:t>слайд №</w:t>
      </w:r>
      <w:r w:rsidR="00824E9A" w:rsidRPr="00824E9A">
        <w:rPr>
          <w:rStyle w:val="c2"/>
          <w:i/>
          <w:iCs/>
          <w:color w:val="000000"/>
          <w:sz w:val="28"/>
          <w:szCs w:val="28"/>
        </w:rPr>
        <w:t>6</w:t>
      </w:r>
      <w:r w:rsidR="00824E9A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и прочитайте конец стихотворения</w:t>
      </w:r>
    </w:p>
    <w:p w14:paraId="62EC07E7" w14:textId="77777777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Совпадают ли наши выводы с финальной частью стихотворения?</w:t>
      </w:r>
    </w:p>
    <w:p w14:paraId="13F8078E" w14:textId="4599BA22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Давайте проверим,  правильно ли мы сформулировали правило, прочитаем о правописании таких слов в учебнике.</w:t>
      </w:r>
      <w:r w:rsidR="00963122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Приведите собственные примеры.</w:t>
      </w:r>
    </w:p>
    <w:p w14:paraId="2D4695DF" w14:textId="62593882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V. </w:t>
      </w:r>
      <w:r w:rsidR="00963122">
        <w:rPr>
          <w:rStyle w:val="c1"/>
          <w:b/>
          <w:bCs/>
          <w:color w:val="000000"/>
          <w:sz w:val="28"/>
          <w:szCs w:val="28"/>
        </w:rPr>
        <w:t>Первичное з</w:t>
      </w:r>
      <w:r>
        <w:rPr>
          <w:rStyle w:val="c1"/>
          <w:b/>
          <w:bCs/>
          <w:color w:val="000000"/>
          <w:sz w:val="28"/>
          <w:szCs w:val="28"/>
        </w:rPr>
        <w:t>акрепление</w:t>
      </w:r>
      <w:r w:rsidR="00963122">
        <w:rPr>
          <w:rStyle w:val="c1"/>
          <w:b/>
          <w:bCs/>
          <w:color w:val="000000"/>
          <w:sz w:val="28"/>
          <w:szCs w:val="28"/>
        </w:rPr>
        <w:t xml:space="preserve"> изученного материала</w:t>
      </w:r>
      <w:r>
        <w:rPr>
          <w:rStyle w:val="c1"/>
          <w:b/>
          <w:bCs/>
          <w:color w:val="000000"/>
          <w:sz w:val="28"/>
          <w:szCs w:val="28"/>
        </w:rPr>
        <w:t>.</w:t>
      </w:r>
    </w:p>
    <w:p w14:paraId="07F06A33" w14:textId="5A4A1765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1. </w:t>
      </w:r>
      <w:r w:rsidR="00963122" w:rsidRPr="00963122">
        <w:rPr>
          <w:rStyle w:val="c2"/>
          <w:b/>
          <w:bCs/>
          <w:i/>
          <w:iCs/>
          <w:color w:val="000000"/>
          <w:sz w:val="28"/>
          <w:szCs w:val="28"/>
        </w:rPr>
        <w:t>Объяснительный</w:t>
      </w:r>
      <w:r>
        <w:rPr>
          <w:rStyle w:val="c1"/>
          <w:b/>
          <w:bCs/>
          <w:i/>
          <w:iCs/>
          <w:color w:val="000000"/>
          <w:sz w:val="28"/>
          <w:szCs w:val="28"/>
        </w:rPr>
        <w:t xml:space="preserve"> диктант</w:t>
      </w:r>
      <w:r w:rsidR="00963122">
        <w:rPr>
          <w:rStyle w:val="c1"/>
          <w:b/>
          <w:bCs/>
          <w:i/>
          <w:iCs/>
          <w:color w:val="000000"/>
          <w:sz w:val="28"/>
          <w:szCs w:val="28"/>
        </w:rPr>
        <w:t xml:space="preserve"> (объяснить слитное и дефисное написание)</w:t>
      </w:r>
      <w:r>
        <w:rPr>
          <w:rStyle w:val="c2"/>
          <w:color w:val="000000"/>
          <w:sz w:val="28"/>
          <w:szCs w:val="28"/>
        </w:rPr>
        <w:t>.</w:t>
      </w:r>
    </w:p>
    <w:p w14:paraId="2D26E65E" w14:textId="77777777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Полсада, полгорода, </w:t>
      </w:r>
      <w:proofErr w:type="spellStart"/>
      <w:r>
        <w:rPr>
          <w:rStyle w:val="c2"/>
          <w:color w:val="000000"/>
          <w:sz w:val="28"/>
          <w:szCs w:val="28"/>
        </w:rPr>
        <w:t>пол-Саратова</w:t>
      </w:r>
      <w:proofErr w:type="spellEnd"/>
      <w:r>
        <w:rPr>
          <w:rStyle w:val="c2"/>
          <w:color w:val="000000"/>
          <w:sz w:val="28"/>
          <w:szCs w:val="28"/>
        </w:rPr>
        <w:t xml:space="preserve">, пол-луковицы, </w:t>
      </w:r>
      <w:proofErr w:type="spellStart"/>
      <w:r>
        <w:rPr>
          <w:rStyle w:val="c2"/>
          <w:color w:val="000000"/>
          <w:sz w:val="28"/>
          <w:szCs w:val="28"/>
        </w:rPr>
        <w:t>пол-ананаса</w:t>
      </w:r>
      <w:proofErr w:type="spellEnd"/>
      <w:r>
        <w:rPr>
          <w:rStyle w:val="c2"/>
          <w:color w:val="000000"/>
          <w:sz w:val="28"/>
          <w:szCs w:val="28"/>
        </w:rPr>
        <w:t>, полметра, полумрак.</w:t>
      </w:r>
    </w:p>
    <w:p w14:paraId="486074B2" w14:textId="3F4E10A8" w:rsidR="00695E15" w:rsidRPr="00692A74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2. </w:t>
      </w:r>
      <w:r>
        <w:rPr>
          <w:rStyle w:val="c1"/>
          <w:b/>
          <w:bCs/>
          <w:i/>
          <w:iCs/>
          <w:color w:val="000000"/>
          <w:sz w:val="28"/>
          <w:szCs w:val="28"/>
        </w:rPr>
        <w:t>Зрительный диктант.</w:t>
      </w:r>
      <w:r>
        <w:rPr>
          <w:rStyle w:val="c2"/>
          <w:color w:val="000000"/>
          <w:sz w:val="28"/>
          <w:szCs w:val="28"/>
        </w:rPr>
        <w:t> Глядя на половинки рисунков на слайде, Вы должны будете записать то, что видите</w:t>
      </w:r>
      <w:r w:rsidR="00963122">
        <w:rPr>
          <w:rStyle w:val="c2"/>
          <w:color w:val="000000"/>
          <w:sz w:val="28"/>
          <w:szCs w:val="28"/>
        </w:rPr>
        <w:t xml:space="preserve"> </w:t>
      </w:r>
      <w:r w:rsidR="00963122" w:rsidRPr="00692A74">
        <w:rPr>
          <w:rStyle w:val="c2"/>
          <w:i/>
          <w:iCs/>
          <w:color w:val="000000"/>
          <w:sz w:val="28"/>
          <w:szCs w:val="28"/>
        </w:rPr>
        <w:t>(слайд 14)</w:t>
      </w:r>
    </w:p>
    <w:p w14:paraId="3769B49F" w14:textId="4732A044" w:rsidR="00695E15" w:rsidRPr="00692A74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А теперь сверьтесь со </w:t>
      </w:r>
      <w:r w:rsidRPr="00692A74">
        <w:rPr>
          <w:rStyle w:val="c2"/>
          <w:i/>
          <w:iCs/>
          <w:color w:val="000000"/>
          <w:sz w:val="28"/>
          <w:szCs w:val="28"/>
        </w:rPr>
        <w:t>слайдом №</w:t>
      </w:r>
      <w:r w:rsidR="00963122" w:rsidRPr="00692A74">
        <w:rPr>
          <w:rStyle w:val="c2"/>
          <w:i/>
          <w:iCs/>
          <w:color w:val="000000"/>
          <w:sz w:val="28"/>
          <w:szCs w:val="28"/>
        </w:rPr>
        <w:t>15</w:t>
      </w:r>
    </w:p>
    <w:p w14:paraId="3D0D8066" w14:textId="06F84FDC" w:rsidR="00695E15" w:rsidRPr="00963122" w:rsidRDefault="00963122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2"/>
          <w:szCs w:val="22"/>
        </w:rPr>
      </w:pPr>
      <w:r w:rsidRPr="00963122">
        <w:rPr>
          <w:rStyle w:val="c2"/>
          <w:i/>
          <w:iCs/>
          <w:color w:val="000000"/>
          <w:sz w:val="28"/>
          <w:szCs w:val="28"/>
        </w:rPr>
        <w:t>П</w:t>
      </w:r>
      <w:r w:rsidR="00695E15" w:rsidRPr="00963122">
        <w:rPr>
          <w:rStyle w:val="c2"/>
          <w:i/>
          <w:iCs/>
          <w:color w:val="000000"/>
          <w:sz w:val="28"/>
          <w:szCs w:val="28"/>
        </w:rPr>
        <w:t xml:space="preserve">олгруши, полмашины, пол-ложки, пол-огурца, </w:t>
      </w:r>
      <w:proofErr w:type="spellStart"/>
      <w:r w:rsidR="00695E15" w:rsidRPr="00963122">
        <w:rPr>
          <w:rStyle w:val="c2"/>
          <w:i/>
          <w:iCs/>
          <w:color w:val="000000"/>
          <w:sz w:val="28"/>
          <w:szCs w:val="28"/>
        </w:rPr>
        <w:t>полрепки</w:t>
      </w:r>
      <w:proofErr w:type="spellEnd"/>
      <w:r w:rsidR="00695E15" w:rsidRPr="00963122">
        <w:rPr>
          <w:rStyle w:val="c2"/>
          <w:i/>
          <w:iCs/>
          <w:color w:val="000000"/>
          <w:sz w:val="28"/>
          <w:szCs w:val="28"/>
        </w:rPr>
        <w:t>, пол-арбуза, полвишни,</w:t>
      </w:r>
      <w:r w:rsidR="00322A9C" w:rsidRPr="00963122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="00695E15" w:rsidRPr="00963122">
        <w:rPr>
          <w:rStyle w:val="c2"/>
          <w:i/>
          <w:iCs/>
          <w:color w:val="000000"/>
          <w:sz w:val="28"/>
          <w:szCs w:val="28"/>
        </w:rPr>
        <w:t xml:space="preserve">полпомидора, </w:t>
      </w:r>
      <w:proofErr w:type="spellStart"/>
      <w:r w:rsidR="00695E15" w:rsidRPr="00963122">
        <w:rPr>
          <w:rStyle w:val="c2"/>
          <w:i/>
          <w:iCs/>
          <w:color w:val="000000"/>
          <w:sz w:val="28"/>
          <w:szCs w:val="28"/>
        </w:rPr>
        <w:t>пол-ананаса</w:t>
      </w:r>
      <w:proofErr w:type="spellEnd"/>
      <w:r w:rsidR="00695E15" w:rsidRPr="00963122">
        <w:rPr>
          <w:rStyle w:val="c2"/>
          <w:i/>
          <w:iCs/>
          <w:color w:val="000000"/>
          <w:sz w:val="28"/>
          <w:szCs w:val="28"/>
        </w:rPr>
        <w:t>, полрыбы.</w:t>
      </w:r>
    </w:p>
    <w:p w14:paraId="4A03A37E" w14:textId="344AF47B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- </w:t>
      </w:r>
      <w:r w:rsidR="00963122">
        <w:rPr>
          <w:rStyle w:val="c2"/>
          <w:color w:val="000000"/>
          <w:sz w:val="28"/>
          <w:szCs w:val="28"/>
        </w:rPr>
        <w:t>У</w:t>
      </w:r>
      <w:r>
        <w:rPr>
          <w:rStyle w:val="c2"/>
          <w:color w:val="000000"/>
          <w:sz w:val="28"/>
          <w:szCs w:val="28"/>
        </w:rPr>
        <w:t xml:space="preserve"> кого одна ошибка? Поставьте себе “4”. А у кого ни одной ошибки, поставьте себе “5”.</w:t>
      </w:r>
    </w:p>
    <w:p w14:paraId="08A3FBD5" w14:textId="77777777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3.  </w:t>
      </w:r>
      <w:r>
        <w:rPr>
          <w:rStyle w:val="c1"/>
          <w:b/>
          <w:bCs/>
          <w:i/>
          <w:iCs/>
          <w:color w:val="000000"/>
          <w:sz w:val="28"/>
          <w:szCs w:val="28"/>
        </w:rPr>
        <w:t>Выборочный диктант.</w:t>
      </w:r>
    </w:p>
    <w:p w14:paraId="78027796" w14:textId="77777777" w:rsidR="00692A74" w:rsidRPr="00E67C4A" w:rsidRDefault="00692A74" w:rsidP="00692A74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67C4A">
        <w:rPr>
          <w:sz w:val="28"/>
          <w:szCs w:val="28"/>
        </w:rPr>
        <w:t xml:space="preserve">А сейчас, ребята, в роли учителя выступят артисты, которые споют весёлый диктант, а Вы должны будете записать называемые слова с ПОЛ-/ПОЛУ-Звучит аудиозапись (открывать с помощью </w:t>
      </w:r>
      <w:proofErr w:type="spellStart"/>
      <w:r w:rsidRPr="00E67C4A">
        <w:rPr>
          <w:sz w:val="28"/>
          <w:szCs w:val="28"/>
        </w:rPr>
        <w:t>WindowsMediaPlayer</w:t>
      </w:r>
      <w:proofErr w:type="spellEnd"/>
      <w:r w:rsidRPr="00E67C4A">
        <w:rPr>
          <w:sz w:val="28"/>
          <w:szCs w:val="28"/>
        </w:rPr>
        <w:t>) песни из уроков “</w:t>
      </w:r>
      <w:proofErr w:type="spellStart"/>
      <w:r w:rsidRPr="00E67C4A">
        <w:rPr>
          <w:sz w:val="28"/>
          <w:szCs w:val="28"/>
        </w:rPr>
        <w:t>Радионяни</w:t>
      </w:r>
      <w:proofErr w:type="spellEnd"/>
      <w:r w:rsidRPr="00E67C4A">
        <w:rPr>
          <w:sz w:val="28"/>
          <w:szCs w:val="28"/>
        </w:rPr>
        <w:t xml:space="preserve">” Ребята на слух воспринимают текст, выбирают слова с новой орфограммой. </w:t>
      </w:r>
    </w:p>
    <w:p w14:paraId="38CE45B8" w14:textId="0034966E" w:rsidR="00692A74" w:rsidRDefault="00692A74" w:rsidP="00692A74">
      <w:pPr>
        <w:pStyle w:val="c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E67C4A">
        <w:rPr>
          <w:sz w:val="28"/>
          <w:szCs w:val="28"/>
        </w:rPr>
        <w:t>Ссылка на видео</w:t>
      </w:r>
      <w:r>
        <w:rPr>
          <w:color w:val="333333"/>
          <w:sz w:val="28"/>
          <w:szCs w:val="28"/>
        </w:rPr>
        <w:t xml:space="preserve">: </w:t>
      </w:r>
      <w:hyperlink r:id="rId5" w:history="1">
        <w:r w:rsidRPr="00E63DA0">
          <w:rPr>
            <w:rStyle w:val="a4"/>
            <w:sz w:val="28"/>
            <w:szCs w:val="28"/>
          </w:rPr>
          <w:t>https://www.youtube.com/watch?v=SXW7hJUXhxs</w:t>
        </w:r>
      </w:hyperlink>
    </w:p>
    <w:p w14:paraId="06D4E651" w14:textId="42970FFD" w:rsidR="00692A74" w:rsidRPr="00692A74" w:rsidRDefault="00095F9C" w:rsidP="00692A74">
      <w:pPr>
        <w:pStyle w:val="a5"/>
        <w:rPr>
          <w:rFonts w:ascii="Times New Roman" w:hAnsi="Times New Roman"/>
          <w:i/>
          <w:iCs/>
          <w:sz w:val="28"/>
          <w:szCs w:val="28"/>
          <w:lang w:eastAsia="ru-RU"/>
        </w:rPr>
      </w:pPr>
      <w:hyperlink r:id="rId6" w:history="1">
        <w:r w:rsidR="00692A74">
          <w:rPr>
            <w:rStyle w:val="a4"/>
            <w:sz w:val="28"/>
            <w:szCs w:val="28"/>
          </w:rPr>
          <w:t>https://kykyryzo.ru/</w:t>
        </w:r>
      </w:hyperlink>
      <w:r w:rsidR="00692A74">
        <w:rPr>
          <w:rStyle w:val="a4"/>
          <w:sz w:val="28"/>
          <w:szCs w:val="28"/>
        </w:rPr>
        <w:t xml:space="preserve">  </w:t>
      </w:r>
      <w:r w:rsidR="00692A74" w:rsidRPr="00692A74">
        <w:rPr>
          <w:rStyle w:val="a4"/>
          <w:rFonts w:ascii="Times New Roman" w:hAnsi="Times New Roman"/>
          <w:i/>
          <w:iCs/>
          <w:color w:val="auto"/>
          <w:sz w:val="28"/>
          <w:szCs w:val="28"/>
          <w:u w:val="none"/>
        </w:rPr>
        <w:t>(слайд 16)</w:t>
      </w:r>
    </w:p>
    <w:p w14:paraId="2CAB8D97" w14:textId="4BFB8323" w:rsidR="00692A74" w:rsidRDefault="00692A74" w:rsidP="00692A74">
      <w:pPr>
        <w:pStyle w:val="a5"/>
        <w:rPr>
          <w:rFonts w:ascii="Times New Roman" w:hAnsi="Times New Roman"/>
          <w:b/>
          <w:color w:val="333333"/>
          <w:sz w:val="28"/>
          <w:szCs w:val="28"/>
          <w:lang w:eastAsia="ru-RU"/>
        </w:rPr>
      </w:pPr>
      <w:r w:rsidRPr="00E67C4A">
        <w:rPr>
          <w:rFonts w:ascii="Times New Roman" w:hAnsi="Times New Roman"/>
          <w:sz w:val="28"/>
          <w:szCs w:val="28"/>
          <w:lang w:eastAsia="ru-RU"/>
        </w:rPr>
        <w:t xml:space="preserve">У ребят должна появиться следующая запись: </w:t>
      </w: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 xml:space="preserve">полдня, </w:t>
      </w:r>
      <w:proofErr w:type="spellStart"/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>пол-леща</w:t>
      </w:r>
      <w:proofErr w:type="spellEnd"/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>пол-облачка</w:t>
      </w:r>
      <w:proofErr w:type="spellEnd"/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>, пол-лица, к полудню, полуживой. (Записываем в тетрадь).</w:t>
      </w:r>
    </w:p>
    <w:p w14:paraId="7FFD299A" w14:textId="59F9A7D9" w:rsidR="00695E15" w:rsidRPr="00692A74" w:rsidRDefault="00695E15" w:rsidP="00692A74">
      <w:pPr>
        <w:pStyle w:val="c0"/>
        <w:shd w:val="clear" w:color="auto" w:fill="FFFFFF"/>
        <w:spacing w:before="0" w:beforeAutospacing="0" w:after="0" w:afterAutospacing="0"/>
        <w:rPr>
          <w:rFonts w:eastAsiaTheme="majorEastAsia"/>
          <w:i/>
          <w:iCs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4. </w:t>
      </w:r>
      <w:r w:rsidR="00692A74" w:rsidRPr="00692A74">
        <w:rPr>
          <w:rFonts w:eastAsiaTheme="majorEastAsia"/>
          <w:b/>
          <w:bCs/>
          <w:sz w:val="28"/>
          <w:szCs w:val="28"/>
        </w:rPr>
        <w:t>Л</w:t>
      </w:r>
      <w:r w:rsidR="00692A74">
        <w:rPr>
          <w:rFonts w:eastAsiaTheme="majorEastAsia"/>
          <w:b/>
          <w:bCs/>
          <w:sz w:val="28"/>
          <w:szCs w:val="28"/>
        </w:rPr>
        <w:t xml:space="preserve">ексический диктант. </w:t>
      </w:r>
      <w:r w:rsidR="00692A74" w:rsidRPr="00692A74">
        <w:rPr>
          <w:rFonts w:eastAsiaTheme="majorEastAsia"/>
          <w:b/>
          <w:bCs/>
          <w:sz w:val="28"/>
          <w:szCs w:val="28"/>
        </w:rPr>
        <w:t>Отгадайте слово по его значению</w:t>
      </w:r>
      <w:r w:rsidR="00692A74">
        <w:rPr>
          <w:rFonts w:eastAsiaTheme="majorEastAsia"/>
          <w:b/>
          <w:bCs/>
          <w:sz w:val="28"/>
          <w:szCs w:val="28"/>
        </w:rPr>
        <w:t xml:space="preserve"> (устно) </w:t>
      </w:r>
      <w:r w:rsidR="00692A74" w:rsidRPr="00692A74">
        <w:rPr>
          <w:rFonts w:eastAsiaTheme="majorEastAsia"/>
          <w:i/>
          <w:iCs/>
          <w:sz w:val="28"/>
          <w:szCs w:val="28"/>
        </w:rPr>
        <w:t>(слайд 17)</w:t>
      </w:r>
    </w:p>
    <w:p w14:paraId="0CF59400" w14:textId="77777777" w:rsidR="00692A74" w:rsidRPr="00692A74" w:rsidRDefault="00692A74" w:rsidP="00692A74">
      <w:pPr>
        <w:pStyle w:val="a9"/>
        <w:numPr>
          <w:ilvl w:val="0"/>
          <w:numId w:val="2"/>
        </w:numPr>
        <w:spacing w:line="216" w:lineRule="auto"/>
        <w:textAlignment w:val="baseline"/>
        <w:rPr>
          <w:sz w:val="28"/>
          <w:szCs w:val="28"/>
        </w:rPr>
      </w:pPr>
      <w:r w:rsidRPr="00692A74">
        <w:rPr>
          <w:rFonts w:eastAsiaTheme="minorEastAsia"/>
          <w:sz w:val="28"/>
          <w:szCs w:val="28"/>
        </w:rPr>
        <w:lastRenderedPageBreak/>
        <w:t>1. Середина дня, время высшего стояния солнца над горизонтом, соответствующее 12 часам.</w:t>
      </w:r>
    </w:p>
    <w:p w14:paraId="443B6EDC" w14:textId="77777777" w:rsidR="00692A74" w:rsidRPr="00692A74" w:rsidRDefault="00692A74" w:rsidP="00692A74">
      <w:pPr>
        <w:pStyle w:val="a9"/>
        <w:numPr>
          <w:ilvl w:val="0"/>
          <w:numId w:val="2"/>
        </w:numPr>
        <w:spacing w:line="216" w:lineRule="auto"/>
        <w:textAlignment w:val="baseline"/>
        <w:rPr>
          <w:sz w:val="28"/>
          <w:szCs w:val="28"/>
        </w:rPr>
      </w:pPr>
      <w:r w:rsidRPr="00692A74">
        <w:rPr>
          <w:rFonts w:eastAsiaTheme="minorEastAsia"/>
          <w:sz w:val="28"/>
          <w:szCs w:val="28"/>
        </w:rPr>
        <w:t>2. Расстояние, равное половине шага.</w:t>
      </w:r>
    </w:p>
    <w:p w14:paraId="3718C3DE" w14:textId="77777777" w:rsidR="00692A74" w:rsidRPr="00692A74" w:rsidRDefault="00692A74" w:rsidP="00692A74">
      <w:pPr>
        <w:pStyle w:val="a9"/>
        <w:numPr>
          <w:ilvl w:val="0"/>
          <w:numId w:val="2"/>
        </w:numPr>
        <w:spacing w:line="216" w:lineRule="auto"/>
        <w:textAlignment w:val="baseline"/>
        <w:rPr>
          <w:sz w:val="28"/>
          <w:szCs w:val="28"/>
        </w:rPr>
      </w:pPr>
      <w:r w:rsidRPr="00692A74">
        <w:rPr>
          <w:rFonts w:eastAsiaTheme="minorEastAsia"/>
          <w:sz w:val="28"/>
          <w:szCs w:val="28"/>
        </w:rPr>
        <w:t>3. Небольшая железнодорожная станция.</w:t>
      </w:r>
    </w:p>
    <w:p w14:paraId="4C1EDC3C" w14:textId="77777777" w:rsidR="00692A74" w:rsidRPr="00692A74" w:rsidRDefault="00692A74" w:rsidP="00692A74">
      <w:pPr>
        <w:pStyle w:val="a9"/>
        <w:numPr>
          <w:ilvl w:val="0"/>
          <w:numId w:val="2"/>
        </w:numPr>
        <w:spacing w:line="216" w:lineRule="auto"/>
        <w:textAlignment w:val="baseline"/>
        <w:rPr>
          <w:sz w:val="28"/>
          <w:szCs w:val="28"/>
        </w:rPr>
      </w:pPr>
      <w:r w:rsidRPr="00692A74">
        <w:rPr>
          <w:rFonts w:eastAsiaTheme="minorEastAsia"/>
          <w:sz w:val="28"/>
          <w:szCs w:val="28"/>
        </w:rPr>
        <w:t>4. Половина литра.</w:t>
      </w:r>
    </w:p>
    <w:p w14:paraId="56F3D9AA" w14:textId="77777777" w:rsidR="00692A74" w:rsidRPr="00692A74" w:rsidRDefault="00692A74" w:rsidP="00692A74">
      <w:pPr>
        <w:pStyle w:val="a9"/>
        <w:numPr>
          <w:ilvl w:val="0"/>
          <w:numId w:val="2"/>
        </w:numPr>
        <w:spacing w:line="216" w:lineRule="auto"/>
        <w:textAlignment w:val="baseline"/>
        <w:rPr>
          <w:sz w:val="28"/>
          <w:szCs w:val="28"/>
        </w:rPr>
      </w:pPr>
      <w:r w:rsidRPr="00692A74">
        <w:rPr>
          <w:rFonts w:eastAsiaTheme="minorEastAsia"/>
          <w:sz w:val="28"/>
          <w:szCs w:val="28"/>
        </w:rPr>
        <w:t>5. Короткая, до колен, зимняя верхняя одежда из меха.</w:t>
      </w:r>
    </w:p>
    <w:p w14:paraId="63F22FDD" w14:textId="77777777" w:rsidR="00692A74" w:rsidRPr="00692A74" w:rsidRDefault="00692A74" w:rsidP="00692A74">
      <w:pPr>
        <w:pStyle w:val="a9"/>
        <w:numPr>
          <w:ilvl w:val="0"/>
          <w:numId w:val="2"/>
        </w:numPr>
        <w:spacing w:line="216" w:lineRule="auto"/>
        <w:textAlignment w:val="baseline"/>
        <w:rPr>
          <w:sz w:val="28"/>
          <w:szCs w:val="28"/>
        </w:rPr>
      </w:pPr>
      <w:r w:rsidRPr="00692A74">
        <w:rPr>
          <w:rFonts w:eastAsiaTheme="minorEastAsia"/>
          <w:sz w:val="28"/>
          <w:szCs w:val="28"/>
        </w:rPr>
        <w:t>6. Слабое освещение, близкое к темноте.</w:t>
      </w:r>
    </w:p>
    <w:p w14:paraId="5D231AB5" w14:textId="77777777" w:rsidR="00692A74" w:rsidRPr="00692A74" w:rsidRDefault="00692A74" w:rsidP="00692A74">
      <w:pPr>
        <w:pStyle w:val="a9"/>
        <w:numPr>
          <w:ilvl w:val="0"/>
          <w:numId w:val="2"/>
        </w:numPr>
        <w:spacing w:line="216" w:lineRule="auto"/>
        <w:textAlignment w:val="baseline"/>
        <w:rPr>
          <w:sz w:val="28"/>
          <w:szCs w:val="28"/>
        </w:rPr>
      </w:pPr>
      <w:r w:rsidRPr="00692A74">
        <w:rPr>
          <w:rFonts w:eastAsiaTheme="minorEastAsia"/>
          <w:sz w:val="28"/>
          <w:szCs w:val="28"/>
        </w:rPr>
        <w:t>7. Часть суши, с трех сторон омываемая морем, а с четвертой примыкающая к материку.</w:t>
      </w:r>
    </w:p>
    <w:p w14:paraId="2E9B0AAE" w14:textId="338E22C4" w:rsidR="00692A74" w:rsidRPr="00095F9C" w:rsidRDefault="00692A74" w:rsidP="00095F9C">
      <w:pPr>
        <w:pStyle w:val="a9"/>
        <w:shd w:val="clear" w:color="auto" w:fill="FFFFFF"/>
        <w:spacing w:line="216" w:lineRule="auto"/>
        <w:textAlignment w:val="baseline"/>
        <w:rPr>
          <w:sz w:val="28"/>
          <w:szCs w:val="28"/>
        </w:rPr>
      </w:pPr>
    </w:p>
    <w:p w14:paraId="2E320643" w14:textId="7B3A2E98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1"/>
          <w:b/>
          <w:bCs/>
          <w:i/>
          <w:iCs/>
          <w:color w:val="000000"/>
          <w:sz w:val="28"/>
          <w:szCs w:val="28"/>
        </w:rPr>
        <w:t>5. Распределительный диктант </w:t>
      </w:r>
      <w:r>
        <w:rPr>
          <w:rStyle w:val="c2"/>
          <w:color w:val="000000"/>
          <w:sz w:val="28"/>
          <w:szCs w:val="28"/>
        </w:rPr>
        <w:t>(самопроверка со слайда)</w:t>
      </w:r>
      <w:r w:rsidR="00392581">
        <w:rPr>
          <w:rStyle w:val="c2"/>
          <w:color w:val="000000"/>
          <w:sz w:val="28"/>
          <w:szCs w:val="28"/>
        </w:rPr>
        <w:t xml:space="preserve"> </w:t>
      </w:r>
      <w:r w:rsidR="00392581" w:rsidRPr="00392581">
        <w:rPr>
          <w:rStyle w:val="c2"/>
          <w:i/>
          <w:iCs/>
          <w:color w:val="000000"/>
          <w:sz w:val="28"/>
          <w:szCs w:val="28"/>
        </w:rPr>
        <w:t>(слайд 18, 19)</w:t>
      </w:r>
    </w:p>
    <w:p w14:paraId="71A6ADD9" w14:textId="77777777" w:rsidR="00692A74" w:rsidRPr="00692A74" w:rsidRDefault="00692A74" w:rsidP="00392581">
      <w:pPr>
        <w:pStyle w:val="a9"/>
        <w:textAlignment w:val="baseline"/>
        <w:rPr>
          <w:sz w:val="28"/>
          <w:szCs w:val="28"/>
        </w:rPr>
      </w:pPr>
      <w:r w:rsidRPr="00692A74">
        <w:rPr>
          <w:rFonts w:eastAsiaTheme="minorEastAsia"/>
          <w:sz w:val="28"/>
          <w:szCs w:val="28"/>
        </w:rPr>
        <w:t xml:space="preserve">(Полу)ф…нал, (пол)Челябинска, (пол)тайма, (пол)часа, (пол)автобуса, (пол)игры, (полу)защитники, (полу)метровое </w:t>
      </w:r>
      <w:proofErr w:type="spellStart"/>
      <w:r w:rsidRPr="00692A74">
        <w:rPr>
          <w:rFonts w:eastAsiaTheme="minorEastAsia"/>
          <w:sz w:val="28"/>
          <w:szCs w:val="28"/>
        </w:rPr>
        <w:t>ра</w:t>
      </w:r>
      <w:proofErr w:type="spellEnd"/>
      <w:r w:rsidRPr="00692A74">
        <w:rPr>
          <w:rFonts w:eastAsiaTheme="minorEastAsia"/>
          <w:sz w:val="28"/>
          <w:szCs w:val="28"/>
        </w:rPr>
        <w:t>…стояние, (пол)света, об…ехал (пол)области, (пол)</w:t>
      </w:r>
      <w:proofErr w:type="spellStart"/>
      <w:r w:rsidRPr="00692A74">
        <w:rPr>
          <w:rFonts w:eastAsiaTheme="minorEastAsia"/>
          <w:sz w:val="28"/>
          <w:szCs w:val="28"/>
        </w:rPr>
        <w:t>ст</w:t>
      </w:r>
      <w:proofErr w:type="spellEnd"/>
      <w:r w:rsidRPr="00692A74">
        <w:rPr>
          <w:rFonts w:eastAsiaTheme="minorEastAsia"/>
          <w:sz w:val="28"/>
          <w:szCs w:val="28"/>
        </w:rPr>
        <w:t>…</w:t>
      </w:r>
      <w:proofErr w:type="spellStart"/>
      <w:r w:rsidRPr="00692A74">
        <w:rPr>
          <w:rFonts w:eastAsiaTheme="minorEastAsia"/>
          <w:sz w:val="28"/>
          <w:szCs w:val="28"/>
        </w:rPr>
        <w:t>диона</w:t>
      </w:r>
      <w:proofErr w:type="spellEnd"/>
      <w:r w:rsidRPr="00692A74">
        <w:rPr>
          <w:rFonts w:eastAsiaTheme="minorEastAsia"/>
          <w:sz w:val="28"/>
          <w:szCs w:val="28"/>
        </w:rPr>
        <w:t>, и…п…сал (пол)тетрад…</w:t>
      </w:r>
    </w:p>
    <w:p w14:paraId="445AE35D" w14:textId="77777777" w:rsidR="00692A74" w:rsidRDefault="00692A74" w:rsidP="00695E1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</w:p>
    <w:p w14:paraId="35DD1DCD" w14:textId="4B977208" w:rsidR="00695E15" w:rsidRDefault="00695E15" w:rsidP="00392581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6 . </w:t>
      </w:r>
      <w:r w:rsidR="00392581">
        <w:rPr>
          <w:rStyle w:val="c2"/>
          <w:color w:val="000000"/>
          <w:sz w:val="28"/>
          <w:szCs w:val="28"/>
        </w:rPr>
        <w:t>У</w:t>
      </w:r>
      <w:r>
        <w:rPr>
          <w:rStyle w:val="c2"/>
          <w:color w:val="000000"/>
          <w:sz w:val="28"/>
          <w:szCs w:val="28"/>
        </w:rPr>
        <w:t>ченик</w:t>
      </w:r>
      <w:r w:rsidR="00392581">
        <w:rPr>
          <w:rStyle w:val="c2"/>
          <w:color w:val="000000"/>
          <w:sz w:val="28"/>
          <w:szCs w:val="28"/>
        </w:rPr>
        <w:t>и</w:t>
      </w:r>
      <w:r>
        <w:rPr>
          <w:rStyle w:val="c2"/>
          <w:color w:val="000000"/>
          <w:sz w:val="28"/>
          <w:szCs w:val="28"/>
        </w:rPr>
        <w:t xml:space="preserve"> </w:t>
      </w:r>
      <w:r w:rsidR="00095F9C">
        <w:rPr>
          <w:rStyle w:val="c2"/>
          <w:color w:val="000000"/>
          <w:sz w:val="28"/>
          <w:szCs w:val="28"/>
        </w:rPr>
        <w:t xml:space="preserve">самостоятельно </w:t>
      </w:r>
      <w:r>
        <w:rPr>
          <w:rStyle w:val="c2"/>
          <w:color w:val="000000"/>
          <w:sz w:val="28"/>
          <w:szCs w:val="28"/>
        </w:rPr>
        <w:t>работа</w:t>
      </w:r>
      <w:r w:rsidR="00392581">
        <w:rPr>
          <w:rStyle w:val="c2"/>
          <w:color w:val="000000"/>
          <w:sz w:val="28"/>
          <w:szCs w:val="28"/>
        </w:rPr>
        <w:t>ю</w:t>
      </w:r>
      <w:r>
        <w:rPr>
          <w:rStyle w:val="c2"/>
          <w:color w:val="000000"/>
          <w:sz w:val="28"/>
          <w:szCs w:val="28"/>
        </w:rPr>
        <w:t>т </w:t>
      </w:r>
      <w:r>
        <w:rPr>
          <w:rStyle w:val="c1"/>
          <w:b/>
          <w:bCs/>
          <w:color w:val="000000"/>
          <w:sz w:val="28"/>
          <w:szCs w:val="28"/>
        </w:rPr>
        <w:t>с тренажёром</w:t>
      </w:r>
      <w:r>
        <w:rPr>
          <w:rStyle w:val="c2"/>
          <w:color w:val="000000"/>
          <w:sz w:val="28"/>
          <w:szCs w:val="28"/>
        </w:rPr>
        <w:t> и получа</w:t>
      </w:r>
      <w:r w:rsidR="00392581">
        <w:rPr>
          <w:rStyle w:val="c2"/>
          <w:color w:val="000000"/>
          <w:sz w:val="28"/>
          <w:szCs w:val="28"/>
        </w:rPr>
        <w:t>ю</w:t>
      </w:r>
      <w:r>
        <w:rPr>
          <w:rStyle w:val="c2"/>
          <w:color w:val="000000"/>
          <w:sz w:val="28"/>
          <w:szCs w:val="28"/>
        </w:rPr>
        <w:t>т оценку</w:t>
      </w:r>
      <w:r w:rsidR="00392581">
        <w:rPr>
          <w:rStyle w:val="c2"/>
          <w:color w:val="000000"/>
          <w:sz w:val="28"/>
          <w:szCs w:val="28"/>
        </w:rPr>
        <w:t xml:space="preserve"> (присылают скрины выполненного задания) </w:t>
      </w:r>
    </w:p>
    <w:p w14:paraId="2C4C3C74" w14:textId="20D688A2" w:rsidR="00392581" w:rsidRDefault="00095F9C" w:rsidP="0039258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hyperlink r:id="rId7" w:history="1">
        <w:r w:rsidR="00392581" w:rsidRPr="00E63DA0">
          <w:rPr>
            <w:rStyle w:val="a4"/>
            <w:sz w:val="28"/>
            <w:szCs w:val="28"/>
          </w:rPr>
          <w:t>https://onlinetestpad.com/ru/test/102884-pristavki-pol-i-polu</w:t>
        </w:r>
      </w:hyperlink>
    </w:p>
    <w:p w14:paraId="01FA6BFA" w14:textId="77777777" w:rsidR="00392581" w:rsidRPr="00392581" w:rsidRDefault="00392581" w:rsidP="00392581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1A7B95FE" w14:textId="1235F2C4" w:rsidR="00E67C4A" w:rsidRPr="00392581" w:rsidRDefault="00695E15" w:rsidP="00E67C4A">
      <w:pPr>
        <w:shd w:val="clear" w:color="auto" w:fill="FFFFFE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Style w:val="c1"/>
          <w:b/>
          <w:bCs/>
          <w:color w:val="000000"/>
          <w:sz w:val="28"/>
          <w:szCs w:val="28"/>
        </w:rPr>
        <w:t>VI. Итоги урока.</w:t>
      </w:r>
      <w:r w:rsidR="00E67C4A" w:rsidRPr="00E67C4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E67C4A" w:rsidRPr="0039258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Рефлексия.</w:t>
      </w:r>
    </w:p>
    <w:p w14:paraId="5D1DAFE7" w14:textId="226C67FA" w:rsidR="00392581" w:rsidRDefault="00392581" w:rsidP="00392581">
      <w:pPr>
        <w:spacing w:after="0" w:line="240" w:lineRule="auto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095F9C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>Приём из технологии критического мышления</w:t>
      </w:r>
      <w:r w:rsidR="00E5608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E56081" w:rsidRPr="00E56081">
        <w:rPr>
          <w:rFonts w:ascii="Times New Roman" w:eastAsia="Times New Roman" w:hAnsi="Times New Roman"/>
          <w:i/>
          <w:iCs/>
          <w:sz w:val="28"/>
          <w:szCs w:val="28"/>
          <w:shd w:val="clear" w:color="auto" w:fill="FFFFFF"/>
          <w:lang w:eastAsia="ru-RU"/>
        </w:rPr>
        <w:t>(слайд 20)</w:t>
      </w:r>
      <w:r w:rsidRPr="00E56081">
        <w:rPr>
          <w:rFonts w:ascii="Times New Roman" w:eastAsia="Times New Roman" w:hAnsi="Times New Roman"/>
          <w:i/>
          <w:iCs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</w:p>
    <w:p w14:paraId="56F222E2" w14:textId="503A6DFD" w:rsidR="00392581" w:rsidRDefault="00392581" w:rsidP="0039258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 xml:space="preserve">«Верно-неверно» </w:t>
      </w:r>
    </w:p>
    <w:p w14:paraId="511F69FD" w14:textId="77777777" w:rsidR="00392581" w:rsidRDefault="00392581" w:rsidP="0039258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Пол (шины) пишется через дефис?       НЕТ</w:t>
      </w:r>
    </w:p>
    <w:p w14:paraId="3D31E2AE" w14:textId="77777777" w:rsidR="00392581" w:rsidRDefault="00392581" w:rsidP="0039258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Полу(остров) пишется  через дефис?         НЕТ </w:t>
      </w:r>
    </w:p>
    <w:p w14:paraId="3DD209E6" w14:textId="77777777" w:rsidR="00392581" w:rsidRDefault="00392581" w:rsidP="00392581">
      <w:pPr>
        <w:spacing w:after="0" w:line="240" w:lineRule="auto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     3.Слово пол(буханки) пишется слитно?         Да </w:t>
      </w:r>
    </w:p>
    <w:p w14:paraId="3DD28A7B" w14:textId="1695F6DE" w:rsidR="00392581" w:rsidRDefault="00392581" w:rsidP="00392581">
      <w:pPr>
        <w:spacing w:after="0" w:line="240" w:lineRule="auto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    4.Слово пол (лампы) пишется раздельно?      Нет          </w:t>
      </w:r>
    </w:p>
    <w:p w14:paraId="511766ED" w14:textId="1D7E4240" w:rsidR="00392581" w:rsidRDefault="00392581" w:rsidP="00392581">
      <w:pPr>
        <w:spacing w:after="0" w:line="240" w:lineRule="auto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    5.Пол(урока) пишется раздельно.      НЕТ                         </w:t>
      </w:r>
    </w:p>
    <w:p w14:paraId="09D46E90" w14:textId="60A57463" w:rsidR="00392581" w:rsidRDefault="00392581" w:rsidP="00392581">
      <w:pPr>
        <w:spacing w:after="0" w:line="240" w:lineRule="auto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shd w:val="clear" w:color="auto" w:fill="FFFFFF"/>
          <w:lang w:eastAsia="ru-RU"/>
        </w:rPr>
        <w:t xml:space="preserve">     6.Полу(бокс) пишется слитно?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      ДА </w:t>
      </w:r>
    </w:p>
    <w:p w14:paraId="35A24355" w14:textId="7E6ACD12" w:rsidR="00392581" w:rsidRDefault="00392581" w:rsidP="00392581">
      <w:pPr>
        <w:spacing w:after="0" w:line="240" w:lineRule="auto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shd w:val="clear" w:color="auto" w:fill="FFFFFF"/>
          <w:lang w:eastAsia="ru-RU"/>
        </w:rPr>
        <w:t xml:space="preserve">    7.Пол(ужина) пишется с дефисом?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         ДА                                                                           </w:t>
      </w:r>
    </w:p>
    <w:p w14:paraId="2CFDF67C" w14:textId="76869582" w:rsidR="00392581" w:rsidRDefault="00392581" w:rsidP="00392581">
      <w:pPr>
        <w:spacing w:after="0" w:line="240" w:lineRule="auto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   8. </w:t>
      </w:r>
      <w:r>
        <w:rPr>
          <w:rFonts w:ascii="Times New Roman" w:eastAsia="Times New Roman" w:hAnsi="Times New Roman"/>
          <w:i/>
          <w:iCs/>
          <w:sz w:val="28"/>
          <w:szCs w:val="28"/>
          <w:shd w:val="clear" w:color="auto" w:fill="FFFFFF"/>
          <w:lang w:eastAsia="ru-RU"/>
        </w:rPr>
        <w:t>Пол (Казахстана) пишется  раздельно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?   Нет</w:t>
      </w:r>
    </w:p>
    <w:p w14:paraId="4A954FA8" w14:textId="6A709A42" w:rsidR="00392581" w:rsidRDefault="00392581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6E6961A5" w14:textId="77777777" w:rsidR="00E67C4A" w:rsidRDefault="00E67C4A" w:rsidP="00E67C4A">
      <w:pPr>
        <w:spacing w:after="0" w:line="240" w:lineRule="auto"/>
        <w:ind w:left="1416"/>
        <w:rPr>
          <w:rFonts w:ascii="Times New Roman" w:eastAsia="Calibri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Друзья мои, я очень рада,</w:t>
      </w:r>
    </w:p>
    <w:p w14:paraId="5BD3E742" w14:textId="77777777" w:rsidR="00E67C4A" w:rsidRDefault="00E67C4A" w:rsidP="00E67C4A">
      <w:pPr>
        <w:spacing w:after="0" w:line="240" w:lineRule="auto"/>
        <w:ind w:left="1416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Что состоялся наш урок.</w:t>
      </w:r>
    </w:p>
    <w:p w14:paraId="6B5BB39A" w14:textId="77777777" w:rsidR="00E67C4A" w:rsidRDefault="00E67C4A" w:rsidP="00E67C4A">
      <w:pPr>
        <w:spacing w:after="0" w:line="240" w:lineRule="auto"/>
        <w:ind w:left="1416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Ну а сейчас приходит время</w:t>
      </w:r>
    </w:p>
    <w:p w14:paraId="380618FA" w14:textId="77777777" w:rsidR="00E67C4A" w:rsidRDefault="00E67C4A" w:rsidP="00E67C4A">
      <w:pPr>
        <w:spacing w:after="0" w:line="240" w:lineRule="auto"/>
        <w:ind w:left="1416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Уроку подвести итог.</w:t>
      </w:r>
    </w:p>
    <w:p w14:paraId="7CDABBF3" w14:textId="77777777" w:rsidR="00E67C4A" w:rsidRDefault="00E67C4A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1B86F5CB" w14:textId="77777777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- Смогли </w:t>
      </w:r>
      <w:proofErr w:type="spellStart"/>
      <w:r>
        <w:rPr>
          <w:rStyle w:val="c2"/>
          <w:color w:val="000000"/>
          <w:sz w:val="28"/>
          <w:szCs w:val="28"/>
        </w:rPr>
        <w:t>лы</w:t>
      </w:r>
      <w:proofErr w:type="spellEnd"/>
      <w:r>
        <w:rPr>
          <w:rStyle w:val="c2"/>
          <w:color w:val="000000"/>
          <w:sz w:val="28"/>
          <w:szCs w:val="28"/>
        </w:rPr>
        <w:t xml:space="preserve"> решить проблему, поставленную в начале урока?</w:t>
      </w:r>
    </w:p>
    <w:p w14:paraId="23901F06" w14:textId="77777777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Когда слова с ПОЛ-/ПОЛУ- пишутся с существительными через дефис, а когда слитно?</w:t>
      </w:r>
    </w:p>
    <w:p w14:paraId="6B02FE72" w14:textId="649F8B28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 Каков способ образования таких слов? Какой морфемой является ПОЛ-/ПОЛУ-?</w:t>
      </w:r>
      <w:r w:rsidR="00392581">
        <w:rPr>
          <w:rStyle w:val="c2"/>
          <w:color w:val="000000"/>
          <w:sz w:val="28"/>
          <w:szCs w:val="28"/>
        </w:rPr>
        <w:t xml:space="preserve"> </w:t>
      </w:r>
    </w:p>
    <w:p w14:paraId="1A237E88" w14:textId="46DFB089" w:rsidR="00392581" w:rsidRPr="00E56081" w:rsidRDefault="00392581" w:rsidP="00392581">
      <w:pPr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-Понравилась ли вам тема, упражнения урока? Стали ли вы немножечко мудрее?</w:t>
      </w:r>
      <w:r w:rsidR="00E56081">
        <w:rPr>
          <w:rFonts w:ascii="Times New Roman" w:hAnsi="Times New Roman"/>
          <w:sz w:val="28"/>
          <w:szCs w:val="28"/>
        </w:rPr>
        <w:t xml:space="preserve"> (</w:t>
      </w:r>
      <w:r w:rsidR="00E56081" w:rsidRPr="00E56081">
        <w:rPr>
          <w:rFonts w:ascii="Times New Roman" w:hAnsi="Times New Roman"/>
          <w:i/>
          <w:iCs/>
          <w:sz w:val="28"/>
          <w:szCs w:val="28"/>
        </w:rPr>
        <w:t>слайд 21)</w:t>
      </w:r>
    </w:p>
    <w:p w14:paraId="5EB9E2E6" w14:textId="58BB313E" w:rsidR="00392581" w:rsidRPr="00095F9C" w:rsidRDefault="00392581" w:rsidP="00392581">
      <w:pPr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095F9C">
        <w:rPr>
          <w:rFonts w:ascii="Times New Roman" w:hAnsi="Times New Roman"/>
          <w:b/>
          <w:i/>
          <w:iCs/>
          <w:sz w:val="28"/>
          <w:szCs w:val="28"/>
        </w:rPr>
        <w:t>- Покажите на линеечке степень усвоения материала.</w:t>
      </w:r>
    </w:p>
    <w:p w14:paraId="2A7319A3" w14:textId="77777777" w:rsidR="00E67C4A" w:rsidRDefault="00E67C4A" w:rsidP="00E67C4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-Сегодня, ребята Вы неплохо поработали. Оценки за урок получают…</w:t>
      </w:r>
    </w:p>
    <w:p w14:paraId="73340B0F" w14:textId="6095610A" w:rsidR="00E67C4A" w:rsidRPr="00E56081" w:rsidRDefault="00695E15" w:rsidP="00695E15">
      <w:pPr>
        <w:pStyle w:val="c0"/>
        <w:shd w:val="clear" w:color="auto" w:fill="FFFFFF"/>
        <w:spacing w:before="0" w:beforeAutospacing="0" w:after="0" w:afterAutospacing="0"/>
        <w:rPr>
          <w:rStyle w:val="c2"/>
          <w:i/>
          <w:i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VII. Домашнее задание</w:t>
      </w:r>
      <w:r w:rsidR="00E56081">
        <w:rPr>
          <w:rStyle w:val="c2"/>
          <w:color w:val="000000"/>
          <w:sz w:val="28"/>
          <w:szCs w:val="28"/>
        </w:rPr>
        <w:t xml:space="preserve"> </w:t>
      </w:r>
      <w:r w:rsidR="00E56081" w:rsidRPr="00E56081">
        <w:rPr>
          <w:rStyle w:val="c2"/>
          <w:i/>
          <w:iCs/>
          <w:color w:val="000000"/>
          <w:sz w:val="28"/>
          <w:szCs w:val="28"/>
        </w:rPr>
        <w:t>(слайд 22)</w:t>
      </w:r>
      <w:r w:rsidRPr="00E56081">
        <w:rPr>
          <w:rStyle w:val="c2"/>
          <w:i/>
          <w:iCs/>
          <w:color w:val="000000"/>
          <w:sz w:val="28"/>
          <w:szCs w:val="28"/>
        </w:rPr>
        <w:t xml:space="preserve"> </w:t>
      </w:r>
    </w:p>
    <w:p w14:paraId="472DC80A" w14:textId="748DEEAE" w:rsidR="00E67C4A" w:rsidRDefault="00E67C4A" w:rsidP="00695E15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Выучить правило правописания слов с пол- полу-.</w:t>
      </w:r>
    </w:p>
    <w:p w14:paraId="6CE85060" w14:textId="22FA3C32" w:rsidR="00695E15" w:rsidRDefault="00695E15" w:rsidP="00695E15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 w:rsidRPr="00E67C4A">
        <w:rPr>
          <w:rStyle w:val="c2"/>
          <w:b/>
          <w:bCs/>
          <w:color w:val="000000"/>
          <w:sz w:val="28"/>
          <w:szCs w:val="28"/>
        </w:rPr>
        <w:t>(</w:t>
      </w:r>
      <w:r w:rsidR="00E67C4A" w:rsidRPr="00E67C4A">
        <w:rPr>
          <w:rStyle w:val="c2"/>
          <w:b/>
          <w:bCs/>
          <w:color w:val="000000"/>
          <w:sz w:val="28"/>
          <w:szCs w:val="28"/>
        </w:rPr>
        <w:t>Н</w:t>
      </w:r>
      <w:r w:rsidRPr="00E67C4A">
        <w:rPr>
          <w:rStyle w:val="c2"/>
          <w:b/>
          <w:bCs/>
          <w:color w:val="000000"/>
          <w:sz w:val="28"/>
          <w:szCs w:val="28"/>
        </w:rPr>
        <w:t>а выбор)</w:t>
      </w:r>
    </w:p>
    <w:p w14:paraId="3C45896D" w14:textId="170AECC8" w:rsidR="00E67C4A" w:rsidRPr="00E67C4A" w:rsidRDefault="00E67C4A" w:rsidP="00E67C4A">
      <w:pPr>
        <w:pStyle w:val="a9"/>
        <w:numPr>
          <w:ilvl w:val="0"/>
          <w:numId w:val="5"/>
        </w:numPr>
        <w:kinsoku w:val="0"/>
        <w:overflowPunct w:val="0"/>
        <w:textAlignment w:val="baseline"/>
        <w:rPr>
          <w:sz w:val="28"/>
          <w:szCs w:val="28"/>
        </w:rPr>
      </w:pPr>
      <w:r w:rsidRPr="00E67C4A">
        <w:rPr>
          <w:rFonts w:eastAsiaTheme="minorEastAsia"/>
          <w:sz w:val="28"/>
          <w:szCs w:val="28"/>
        </w:rPr>
        <w:t xml:space="preserve">На оценку 4. </w:t>
      </w:r>
      <w:r w:rsidRPr="00E67C4A">
        <w:rPr>
          <w:rFonts w:eastAsiaTheme="minorEastAsia"/>
          <w:b/>
          <w:bCs/>
          <w:sz w:val="28"/>
          <w:szCs w:val="28"/>
        </w:rPr>
        <w:t xml:space="preserve">Впишите корень ПОЛ- (ПОЛУ-) по образцу: Полдома, </w:t>
      </w:r>
      <w:proofErr w:type="spellStart"/>
      <w:r w:rsidRPr="00E67C4A">
        <w:rPr>
          <w:rFonts w:eastAsiaTheme="minorEastAsia"/>
          <w:b/>
          <w:bCs/>
          <w:sz w:val="28"/>
          <w:szCs w:val="28"/>
        </w:rPr>
        <w:t>пол-избы</w:t>
      </w:r>
      <w:proofErr w:type="spellEnd"/>
      <w:r w:rsidRPr="00E67C4A">
        <w:rPr>
          <w:rFonts w:eastAsiaTheme="minorEastAsia"/>
          <w:b/>
          <w:bCs/>
          <w:sz w:val="28"/>
          <w:szCs w:val="28"/>
        </w:rPr>
        <w:t>,</w:t>
      </w:r>
      <w:r w:rsidRPr="00E67C4A">
        <w:rPr>
          <w:rFonts w:eastAsiaTheme="minorEastAsia"/>
          <w:sz w:val="28"/>
          <w:szCs w:val="28"/>
        </w:rPr>
        <w:t xml:space="preserve"> …тетради, …листа, …десятого, …одиннадцатого, …мандарина, …апельсина, …лимона, …груши, …яблока, …города, …Африки, …страны, …России, …шубок, …станок, …оборот. </w:t>
      </w:r>
    </w:p>
    <w:p w14:paraId="2C977D48" w14:textId="4AADECA0" w:rsidR="00E67C4A" w:rsidRPr="00E67C4A" w:rsidRDefault="00E67C4A" w:rsidP="00E67C4A">
      <w:pPr>
        <w:pStyle w:val="c0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c2"/>
          <w:b/>
          <w:bCs/>
          <w:sz w:val="28"/>
          <w:szCs w:val="28"/>
        </w:rPr>
      </w:pPr>
      <w:r>
        <w:rPr>
          <w:rStyle w:val="c2"/>
          <w:sz w:val="28"/>
          <w:szCs w:val="28"/>
        </w:rPr>
        <w:t xml:space="preserve">На оценку 5. </w:t>
      </w:r>
      <w:r w:rsidR="00695E15" w:rsidRPr="00E67C4A">
        <w:rPr>
          <w:rStyle w:val="c2"/>
          <w:b/>
          <w:bCs/>
          <w:sz w:val="28"/>
          <w:szCs w:val="28"/>
        </w:rPr>
        <w:t xml:space="preserve">Составьте текст о приготовлении любимого блюда, </w:t>
      </w:r>
      <w:r w:rsidRPr="00E67C4A">
        <w:rPr>
          <w:rStyle w:val="c2"/>
          <w:b/>
          <w:bCs/>
          <w:sz w:val="28"/>
          <w:szCs w:val="28"/>
        </w:rPr>
        <w:t xml:space="preserve">   </w:t>
      </w:r>
    </w:p>
    <w:p w14:paraId="2760618C" w14:textId="642CFA9E" w:rsidR="00695E15" w:rsidRPr="00E67C4A" w:rsidRDefault="00695E15" w:rsidP="00E67C4A">
      <w:pPr>
        <w:pStyle w:val="c0"/>
        <w:shd w:val="clear" w:color="auto" w:fill="FFFFFF"/>
        <w:spacing w:before="0" w:beforeAutospacing="0" w:after="0" w:afterAutospacing="0"/>
        <w:ind w:left="720"/>
        <w:rPr>
          <w:b/>
          <w:bCs/>
          <w:sz w:val="28"/>
          <w:szCs w:val="28"/>
        </w:rPr>
      </w:pPr>
      <w:r w:rsidRPr="00E67C4A">
        <w:rPr>
          <w:rStyle w:val="c2"/>
          <w:b/>
          <w:bCs/>
          <w:sz w:val="28"/>
          <w:szCs w:val="28"/>
        </w:rPr>
        <w:t>употребляя существительные с ПОЛ-/ПОЛУ-.</w:t>
      </w:r>
    </w:p>
    <w:sectPr w:rsidR="00695E15" w:rsidRPr="00E67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A0B4B"/>
    <w:multiLevelType w:val="hybridMultilevel"/>
    <w:tmpl w:val="3FFCF742"/>
    <w:lvl w:ilvl="0" w:tplc="C4E8A98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242B1"/>
    <w:multiLevelType w:val="hybridMultilevel"/>
    <w:tmpl w:val="67EC3718"/>
    <w:lvl w:ilvl="0" w:tplc="12D6FE2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A69C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580AA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64857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68809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A8D7B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0A083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2349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48AE1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902DAF"/>
    <w:multiLevelType w:val="hybridMultilevel"/>
    <w:tmpl w:val="8F505BB2"/>
    <w:lvl w:ilvl="0" w:tplc="21C6232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48902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4CB3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42EF9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B0E77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58AE3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F8709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9E0A2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720DB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52E8A"/>
    <w:multiLevelType w:val="hybridMultilevel"/>
    <w:tmpl w:val="4942C5F6"/>
    <w:lvl w:ilvl="0" w:tplc="E572C9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AC09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1425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C63F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182F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820F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18DE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00F3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3C87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AF760F"/>
    <w:multiLevelType w:val="hybridMultilevel"/>
    <w:tmpl w:val="326E1A60"/>
    <w:lvl w:ilvl="0" w:tplc="2FE6E6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7006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1ECE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DCA5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482A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202E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787B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ECC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A06EB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8C8"/>
    <w:rsid w:val="00095F9C"/>
    <w:rsid w:val="000E43D8"/>
    <w:rsid w:val="00127D02"/>
    <w:rsid w:val="00322A9C"/>
    <w:rsid w:val="00392581"/>
    <w:rsid w:val="004044A5"/>
    <w:rsid w:val="00692A74"/>
    <w:rsid w:val="00695E15"/>
    <w:rsid w:val="007467D5"/>
    <w:rsid w:val="007F7184"/>
    <w:rsid w:val="00824E9A"/>
    <w:rsid w:val="00963122"/>
    <w:rsid w:val="00973306"/>
    <w:rsid w:val="00AF0DFF"/>
    <w:rsid w:val="00DA48C8"/>
    <w:rsid w:val="00E56081"/>
    <w:rsid w:val="00E67C4A"/>
    <w:rsid w:val="00EB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B569B"/>
  <w15:chartTrackingRefBased/>
  <w15:docId w15:val="{EB036A58-FDA1-4C16-87BF-940A9E5D6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69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95E15"/>
  </w:style>
  <w:style w:type="character" w:customStyle="1" w:styleId="c2">
    <w:name w:val="c2"/>
    <w:basedOn w:val="a0"/>
    <w:rsid w:val="00695E15"/>
  </w:style>
  <w:style w:type="table" w:styleId="a3">
    <w:name w:val="Table Grid"/>
    <w:basedOn w:val="a1"/>
    <w:uiPriority w:val="39"/>
    <w:rsid w:val="00127D02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27D02"/>
    <w:pPr>
      <w:widowControl w:val="0"/>
      <w:autoSpaceDE w:val="0"/>
      <w:autoSpaceDN w:val="0"/>
      <w:spacing w:before="88" w:after="0" w:line="240" w:lineRule="auto"/>
      <w:ind w:left="169"/>
    </w:pPr>
    <w:rPr>
      <w:rFonts w:ascii="Times New Roman" w:eastAsia="Times New Roman" w:hAnsi="Times New Roman" w:cs="Times New Roman"/>
    </w:rPr>
  </w:style>
  <w:style w:type="paragraph" w:customStyle="1" w:styleId="c3">
    <w:name w:val="c3"/>
    <w:basedOn w:val="a"/>
    <w:rsid w:val="0012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27D02"/>
  </w:style>
  <w:style w:type="character" w:styleId="a4">
    <w:name w:val="Hyperlink"/>
    <w:basedOn w:val="a0"/>
    <w:uiPriority w:val="99"/>
    <w:unhideWhenUsed/>
    <w:rsid w:val="00127D02"/>
    <w:rPr>
      <w:color w:val="0000FF"/>
      <w:u w:val="single"/>
    </w:rPr>
  </w:style>
  <w:style w:type="paragraph" w:styleId="a5">
    <w:name w:val="No Spacing"/>
    <w:uiPriority w:val="1"/>
    <w:qFormat/>
    <w:rsid w:val="00127D02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semiHidden/>
    <w:unhideWhenUsed/>
    <w:rsid w:val="00824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24E9A"/>
    <w:rPr>
      <w:b/>
      <w:bCs/>
    </w:rPr>
  </w:style>
  <w:style w:type="character" w:styleId="a8">
    <w:name w:val="Unresolved Mention"/>
    <w:basedOn w:val="a0"/>
    <w:uiPriority w:val="99"/>
    <w:semiHidden/>
    <w:unhideWhenUsed/>
    <w:rsid w:val="00692A74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692A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40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199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95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05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0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55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83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00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045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6187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nlinetestpad.com/ru/test/102884-pristavki-pol-i-pol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kykyryzo.ru/&amp;sa=D&amp;source=editors&amp;ust=1662888051553518&amp;usg=AOvVaw1ksFgWTyN7q07O7HVfcVoH" TargetMode="External"/><Relationship Id="rId5" Type="http://schemas.openxmlformats.org/officeDocument/2006/relationships/hyperlink" Target="https://www.youtube.com/watch?v=SXW7hJUXhx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dcterms:created xsi:type="dcterms:W3CDTF">2022-11-29T17:28:00Z</dcterms:created>
  <dcterms:modified xsi:type="dcterms:W3CDTF">2023-02-12T10:44:00Z</dcterms:modified>
</cp:coreProperties>
</file>