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F4D2A"/>
          <w:sz w:val="96"/>
          <w:szCs w:val="96"/>
          <w:lang w:eastAsia="ru-RU"/>
        </w:rPr>
      </w:pPr>
      <w:r w:rsidRPr="004A16F3">
        <w:rPr>
          <w:rFonts w:ascii="ff1" w:eastAsia="Times New Roman" w:hAnsi="ff1" w:cs="Times New Roman"/>
          <w:color w:val="1F4D2A"/>
          <w:sz w:val="96"/>
          <w:szCs w:val="96"/>
          <w:lang w:eastAsia="ru-RU"/>
        </w:rPr>
        <w:t xml:space="preserve">Памятки для описания картинок </w:t>
      </w:r>
      <w:r w:rsidRPr="004A16F3">
        <w:rPr>
          <w:rFonts w:ascii="ff2" w:eastAsia="Times New Roman" w:hAnsi="ff2" w:cs="Times New Roman"/>
          <w:color w:val="000000"/>
          <w:sz w:val="96"/>
          <w:szCs w:val="96"/>
          <w:bdr w:val="none" w:sz="0" w:space="0" w:color="auto" w:frame="1"/>
          <w:lang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F4D2A"/>
          <w:sz w:val="96"/>
          <w:szCs w:val="96"/>
          <w:lang w:eastAsia="ru-RU"/>
        </w:rPr>
      </w:pPr>
      <w:r w:rsidRPr="004A16F3">
        <w:rPr>
          <w:rFonts w:ascii="ff1" w:eastAsia="Times New Roman" w:hAnsi="ff1" w:cs="Times New Roman"/>
          <w:color w:val="1F4D2A"/>
          <w:sz w:val="96"/>
          <w:szCs w:val="96"/>
          <w:lang w:eastAsia="ru-RU"/>
        </w:rPr>
        <w:t xml:space="preserve">Памятка 1 </w:t>
      </w:r>
      <w:r w:rsidRPr="004A16F3">
        <w:rPr>
          <w:rFonts w:ascii="ff2" w:eastAsia="Times New Roman" w:hAnsi="ff2" w:cs="Times New Roman"/>
          <w:color w:val="000000"/>
          <w:sz w:val="96"/>
          <w:szCs w:val="96"/>
          <w:bdr w:val="none" w:sz="0" w:space="0" w:color="auto" w:frame="1"/>
          <w:lang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Выберите фотографию и опишите человека на ней. У вас есть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полторы минуты на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подготовку и не более двух минут для ответа. У вас должен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получиться связный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рассказ (7–8 предложений ). План ответа поможет вам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4A16F3" w:rsidRPr="0041131E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eastAsia="ru-RU"/>
        </w:rPr>
      </w:pPr>
      <w:r w:rsidRPr="0041131E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• </w:t>
      </w:r>
      <w:r w:rsidRPr="007B09D9"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  <w:t>the</w:t>
      </w:r>
      <w:r w:rsidRPr="0041131E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 </w:t>
      </w:r>
      <w:r w:rsidRPr="007B09D9"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  <w:t>place</w:t>
      </w:r>
      <w:r w:rsidRPr="0041131E">
        <w:rPr>
          <w:rFonts w:ascii="ff3" w:eastAsia="Times New Roman" w:hAnsi="ff3" w:cs="Times New Roman"/>
          <w:color w:val="000000"/>
          <w:sz w:val="84"/>
          <w:szCs w:val="84"/>
          <w:lang w:eastAsia="ru-RU"/>
        </w:rPr>
        <w:t xml:space="preserve"> </w:t>
      </w:r>
      <w:r w:rsidRPr="0041131E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  <w:t xml:space="preserve">• the action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val="en-US"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  <w:t xml:space="preserve">• the appearance of the person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val="en-US"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  <w:t xml:space="preserve">• whether you like the picture or not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val="en-US" w:eastAsia="ru-RU"/>
        </w:rPr>
        <w:t xml:space="preserve"> </w:t>
      </w:r>
    </w:p>
    <w:p w:rsidR="004A16F3" w:rsidRPr="004A16F3" w:rsidRDefault="004A16F3" w:rsidP="004A16F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</w:pPr>
      <w:r w:rsidRPr="004A16F3">
        <w:rPr>
          <w:rFonts w:ascii="ff3" w:eastAsia="Times New Roman" w:hAnsi="ff3" w:cs="Times New Roman"/>
          <w:color w:val="000000"/>
          <w:sz w:val="84"/>
          <w:szCs w:val="84"/>
          <w:lang w:val="en-US" w:eastAsia="ru-RU"/>
        </w:rPr>
        <w:t xml:space="preserve">• why </w:t>
      </w:r>
      <w:r w:rsidRPr="004A16F3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val="en-US" w:eastAsia="ru-RU"/>
        </w:rPr>
        <w:t xml:space="preserve"> </w:t>
      </w:r>
    </w:p>
    <w:p w:rsidR="00FE7BF4" w:rsidRPr="0041131E" w:rsidRDefault="004A16F3" w:rsidP="00107332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84"/>
          <w:szCs w:val="84"/>
          <w:lang w:val="en-US" w:eastAsia="ru-RU"/>
        </w:rPr>
      </w:pPr>
      <w:r w:rsidRPr="004A16F3">
        <w:rPr>
          <w:rFonts w:ascii="ff4" w:eastAsia="Times New Roman" w:hAnsi="ff4" w:cs="Times New Roman"/>
          <w:color w:val="000000"/>
          <w:sz w:val="84"/>
          <w:szCs w:val="84"/>
          <w:lang w:val="en-US" w:eastAsia="ru-RU"/>
        </w:rPr>
        <w:t>Start with: “I’d lik</w:t>
      </w:r>
      <w:r w:rsidRPr="004A16F3">
        <w:rPr>
          <w:rFonts w:ascii="ff5" w:eastAsia="Times New Roman" w:hAnsi="ff5" w:cs="Times New Roman"/>
          <w:color w:val="000000"/>
          <w:sz w:val="84"/>
          <w:szCs w:val="84"/>
          <w:bdr w:val="none" w:sz="0" w:space="0" w:color="auto" w:frame="1"/>
          <w:lang w:val="en-US" w:eastAsia="ru-RU"/>
        </w:rPr>
        <w:t xml:space="preserve">e to describe picture No ... . </w:t>
      </w:r>
      <w:r w:rsidRPr="0041131E">
        <w:rPr>
          <w:rFonts w:ascii="ff5" w:eastAsia="Times New Roman" w:hAnsi="ff5" w:cs="Times New Roman"/>
          <w:color w:val="000000"/>
          <w:sz w:val="84"/>
          <w:szCs w:val="84"/>
          <w:bdr w:val="none" w:sz="0" w:space="0" w:color="auto" w:frame="1"/>
          <w:lang w:val="en-US" w:eastAsia="ru-RU"/>
        </w:rPr>
        <w:t>The picture shows ...</w:t>
      </w:r>
    </w:p>
    <w:p w:rsidR="0041131E" w:rsidRDefault="0041131E" w:rsidP="004113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1131E" w:rsidSect="0041131E">
          <w:type w:val="continuous"/>
          <w:pgSz w:w="11906" w:h="16838"/>
          <w:pgMar w:top="709" w:right="850" w:bottom="1134" w:left="709" w:header="708" w:footer="708" w:gutter="0"/>
          <w:cols w:num="2" w:space="425"/>
          <w:docGrid w:linePitch="360"/>
        </w:sectPr>
      </w:pPr>
    </w:p>
    <w:p w:rsidR="0041131E" w:rsidRPr="0041131E" w:rsidRDefault="0041131E" w:rsidP="004113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Афанасьева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«Rainbow English»</w:t>
      </w:r>
    </w:p>
    <w:p w:rsidR="0041131E" w:rsidRPr="0041131E" w:rsidRDefault="0041131E" w:rsidP="004113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Тема раздела: «Язык мира»</w:t>
      </w:r>
    </w:p>
    <w:p w:rsidR="0041131E" w:rsidRPr="0041131E" w:rsidRDefault="0041131E" w:rsidP="004113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Тема урока:</w:t>
      </w:r>
    </w:p>
    <w:p w:rsidR="0041131E" w:rsidRPr="0041131E" w:rsidRDefault="0041131E" w:rsidP="004113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«Как пользоваться словарями»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урока: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Научить учащихся пользоваться англо-русскими словарями.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Развивать познавательный интерес к словарной работе с английским языком.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Формировать метапредметные умения и личные качества учащихся в процессе работы в сотрудничестве.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урока: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Активизировать навыки говорения по теме «Язык мира».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Активизировать навыки аудирования по теме ««Как пользоваться словарями».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Практиковать умение работать  со словарём.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доска «Смарт», презентация, словари.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работы: в сотрудничестве.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урока:</w:t>
      </w:r>
    </w:p>
    <w:p w:rsidR="0041131E" w:rsidRPr="0041131E" w:rsidRDefault="00631C84" w:rsidP="0041131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Орг.момент.  </w:t>
      </w:r>
    </w:p>
    <w:p w:rsidR="0041131E" w:rsidRPr="0041131E" w:rsidRDefault="00631C84" w:rsidP="0041131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Warming-up: 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What foreign languages do you learn at school?</w:t>
      </w:r>
    </w:p>
    <w:p w:rsidR="0041131E" w:rsidRPr="0041131E" w:rsidRDefault="0041131E" w:rsidP="004113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find learning them easy?</w:t>
      </w:r>
    </w:p>
    <w:p w:rsidR="0041131E" w:rsidRPr="0041131E" w:rsidRDefault="0041131E" w:rsidP="004113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are you good at: reading, listening, translating or speaking?</w:t>
      </w:r>
    </w:p>
    <w:p w:rsidR="0041131E" w:rsidRPr="0041131E" w:rsidRDefault="0041131E" w:rsidP="004113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is your mother tongue?</w:t>
      </w:r>
    </w:p>
    <w:p w:rsidR="0041131E" w:rsidRPr="0041131E" w:rsidRDefault="0041131E" w:rsidP="0041131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Have you ever spoken to English people?</w:t>
      </w:r>
    </w:p>
    <w:p w:rsidR="0041131E" w:rsidRPr="0041131E" w:rsidRDefault="0041131E" w:rsidP="0041131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домашнего зада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ния: Let`s talk about….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в говорении с использованием речевых опор:</w:t>
      </w:r>
    </w:p>
    <w:p w:rsidR="0041131E" w:rsidRPr="0041131E" w:rsidRDefault="00631C84" w:rsidP="0041131E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Calibri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   Ex. 5 p. 79 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Say what you do during your English lessons.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 usually …….. during our English lessons.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 also …….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have to …..</w:t>
      </w:r>
    </w:p>
    <w:p w:rsidR="0041131E" w:rsidRPr="0041131E" w:rsidRDefault="0041131E" w:rsidP="0041131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x. 6 p.80 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Speak about the way you work at your English outside the classroom.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work at my English outside the classroom.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try to ……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also ……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Sometimes I .....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Besides I ……</w:t>
      </w:r>
    </w:p>
    <w:p w:rsidR="0041131E" w:rsidRPr="0041131E" w:rsidRDefault="00631C84" w:rsidP="0041131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Ex. 7 p.80 </w:t>
      </w:r>
      <w:r w:rsidR="0041131E"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Everybody knows that using a foreign language can make your life more successful and interesting.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 can ….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 are able to …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 can enjoy ….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IY.  Постановка задачи основной части урока: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Проблема: «Как пользоваться словарём»:</w:t>
      </w:r>
    </w:p>
    <w:p w:rsidR="0041131E" w:rsidRPr="0041131E" w:rsidRDefault="00631C84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</w:t>
      </w:r>
      <w:r w:rsidR="0041131E"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изображение видов    словарей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</w:t>
      </w:r>
      <w:r w:rsidR="00631C84" w:rsidRP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Let</w:t>
      </w:r>
      <w:r w:rsidR="00631C84" w:rsidRP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`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="00631C84" w:rsidRP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talk</w:t>
      </w:r>
      <w:r w:rsidR="00631C84" w:rsidRP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about</w:t>
      </w:r>
      <w:r w:rsidR="00631C84" w:rsidRP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- Why do we use dictionaries?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- What kinds of dictionaries are there?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- What is the structure of the dictionaries 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- How do words sound?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- What do words tell us?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- How do words appear and develop?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          2)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лексики</w:t>
      </w:r>
      <w:r w:rsidR="00631C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“How to Use Dictionaries” 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Learn these words: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Dictionary             -         Dictionaries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Pronounce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Monolingual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Bilingual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Multilingual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 look the word up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Useful = helpful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Derivatives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Word entries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Alphabetically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Transcription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Noun , Verb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Adjective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Sentence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 Аудирование по теме «Как пользоваться словарём</w:t>
      </w:r>
      <w:r w:rsidR="00631C84" w:rsidRPr="00631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1134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Why do we use dictionaries?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What the words mean.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How to spell the words.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How to pronounce them.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Where the words come from.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What kinds of dictionaries are there? </w:t>
      </w:r>
      <w:bookmarkStart w:id="0" w:name="_GoBack"/>
      <w:bookmarkEnd w:id="0"/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   Monolingual                        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Bilingual                                  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Multilingual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3. What is the structure of the dictionaries?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12)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144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Words are in heavy black, blue or red letters.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Words with the information about them are word entries.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The entries follow each other alphabetically from A to Z.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134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 How do words sound?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13)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Transcriptions.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Part of speech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n (noun),  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adj (adjective),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 (verb),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adv (adverb)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08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5. What do words tell us?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14)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meaning of the word.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Examples how to use words in sentences.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HAND [haend]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n 1. The end part of the arm.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2. A part of the clock  that shows hours.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306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6. How do words appear and develop?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15)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Borrowings from other languages.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Changing of meanings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44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Gymnasium      -    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греч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Gymnasion)</w:t>
      </w:r>
    </w:p>
    <w:p w:rsidR="0041131E" w:rsidRPr="0041131E" w:rsidRDefault="0041131E" w:rsidP="0041131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часть урока:  работа со словарями.</w:t>
      </w:r>
    </w:p>
    <w:p w:rsidR="0041131E" w:rsidRPr="0041131E" w:rsidRDefault="0041131E" w:rsidP="004113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216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Read the word entry: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16)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 </w:t>
      </w:r>
      <w:r w:rsidRPr="004113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Library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[`laibreri] n (pl libraries) a room or building for books.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Librarian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[`laibrerien] n Someone who works in a library.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Handy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[`haendi] adj (handier, handiest)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17)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(clever with hands)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Умелый, рукастый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 is  ~  у него золотые руки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(easy to handle) удобный для пользования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(convenient) удобный, сподручный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 may come in ~   это может пригодиться</w:t>
      </w:r>
    </w:p>
    <w:p w:rsidR="0041131E" w:rsidRPr="0041131E" w:rsidRDefault="0041131E" w:rsidP="0041131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216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Look the word up: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18)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Dictionary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Vocabulary</w:t>
      </w:r>
    </w:p>
    <w:p w:rsidR="0041131E" w:rsidRPr="0041131E" w:rsidRDefault="0041131E" w:rsidP="0041131E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216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Look the word up: (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19)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Dictionary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n (pl Dictionaries)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A book that gives words from A to Z with their meanings: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I have bought two English-Russian dictionaries.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Vocabulary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(pl Vocabularies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словарный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English has one of the largest vocabularies.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How many words are there in your textbook vocabulary?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запас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1800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   A young child has a small vocabulary.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284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YI. Рефлексия.</w:t>
      </w:r>
    </w:p>
    <w:p w:rsidR="0041131E" w:rsidRPr="0041131E" w:rsidRDefault="0041131E" w:rsidP="0041131E">
      <w:pPr>
        <w:numPr>
          <w:ilvl w:val="0"/>
          <w:numId w:val="19"/>
        </w:numPr>
        <w:shd w:val="clear" w:color="auto" w:fill="FFFFFF"/>
        <w:spacing w:before="30" w:after="30" w:line="240" w:lineRule="auto"/>
        <w:ind w:left="992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нового вы узнали на уроке?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new have you learnt at the lesson?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992" w:hanging="720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– We `ve learned How to Use Dictionaries.</w:t>
      </w:r>
    </w:p>
    <w:p w:rsidR="0041131E" w:rsidRPr="0041131E" w:rsidRDefault="0041131E" w:rsidP="0041131E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992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 ли работать со словарём? – Do you find using them easy?</w:t>
      </w:r>
    </w:p>
    <w:p w:rsidR="0041131E" w:rsidRPr="0041131E" w:rsidRDefault="0041131E" w:rsidP="0041131E">
      <w:pPr>
        <w:shd w:val="clear" w:color="auto" w:fill="FFFFFF"/>
        <w:spacing w:after="0" w:line="240" w:lineRule="auto"/>
        <w:ind w:left="992" w:hanging="720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No, I don`t.</w:t>
      </w:r>
    </w:p>
    <w:p w:rsidR="0041131E" w:rsidRPr="0041131E" w:rsidRDefault="0041131E" w:rsidP="0041131E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992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словари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 – What information can you find out from the dictionaries?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–    We can find out what the words mean, how to spell them, how to pronounce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them and where they come from.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YII.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Выставление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оценок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Mind your grammar, pronunciation</w:t>
      </w:r>
      <w:r w:rsidRPr="0041131E">
        <w:rPr>
          <w:rFonts w:ascii="Calibri" w:eastAsia="Times New Roman" w:hAnsi="Calibri" w:cs="Calibri"/>
          <w:color w:val="000000"/>
          <w:lang w:val="en-US" w:eastAsia="ru-RU"/>
        </w:rPr>
        <w:t>.</w:t>
      </w:r>
    </w:p>
    <w:p w:rsidR="0041131E" w:rsidRPr="0041131E" w:rsidRDefault="0041131E" w:rsidP="0041131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YIII. Объяснение домашнего задания. Ex. 3 p.71, ex. 5 p.73</w:t>
      </w:r>
    </w:p>
    <w:p w:rsidR="0041131E" w:rsidRPr="0041131E" w:rsidRDefault="0041131E" w:rsidP="0041131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32"/>
        <w:rPr>
          <w:rFonts w:ascii="Calibri" w:eastAsia="Times New Roman" w:hAnsi="Calibri" w:cs="Calibri"/>
          <w:color w:val="000000"/>
          <w:lang w:val="en-US" w:eastAsia="ru-RU"/>
        </w:rPr>
      </w:pP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Wish you to be 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uccessful in language learning </w:t>
      </w:r>
      <w:r w:rsidRPr="0041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FE7BF4" w:rsidRPr="0041131E" w:rsidRDefault="00FE7BF4" w:rsidP="0041131E">
      <w:pPr>
        <w:shd w:val="clear" w:color="auto" w:fill="FFFFFF"/>
        <w:tabs>
          <w:tab w:val="left" w:pos="4820"/>
        </w:tabs>
        <w:spacing w:after="0" w:line="351" w:lineRule="atLeast"/>
        <w:rPr>
          <w:rFonts w:ascii="Arial" w:eastAsia="Times New Roman" w:hAnsi="Arial" w:cs="Arial"/>
          <w:color w:val="1A1A1A"/>
          <w:sz w:val="23"/>
          <w:szCs w:val="23"/>
          <w:lang w:val="en-US" w:eastAsia="ru-RU"/>
        </w:rPr>
      </w:pPr>
    </w:p>
    <w:p w:rsidR="00FE7BF4" w:rsidRPr="0041131E" w:rsidRDefault="00FE7BF4" w:rsidP="00FE7BF4">
      <w:pPr>
        <w:shd w:val="clear" w:color="auto" w:fill="FFFFFF"/>
        <w:spacing w:line="0" w:lineRule="auto"/>
        <w:rPr>
          <w:rFonts w:ascii="Arial" w:eastAsia="Times New Roman" w:hAnsi="Arial" w:cs="Arial"/>
          <w:color w:val="1A1A1A"/>
          <w:sz w:val="23"/>
          <w:szCs w:val="23"/>
          <w:lang w:val="en-US" w:eastAsia="ru-RU"/>
        </w:rPr>
      </w:pPr>
      <w:r w:rsidRPr="0041131E">
        <w:rPr>
          <w:rFonts w:ascii="Arial" w:eastAsia="Times New Roman" w:hAnsi="Arial" w:cs="Arial"/>
          <w:color w:val="1A1A1A"/>
          <w:sz w:val="23"/>
          <w:szCs w:val="23"/>
          <w:lang w:val="en-US" w:eastAsia="ru-RU"/>
        </w:rPr>
        <w:t> </w:t>
      </w:r>
    </w:p>
    <w:p w:rsidR="0041131E" w:rsidRDefault="0041131E" w:rsidP="00FE7BF4">
      <w:pPr>
        <w:rPr>
          <w:lang w:val="en-US"/>
        </w:rPr>
        <w:sectPr w:rsidR="0041131E" w:rsidSect="0041131E">
          <w:type w:val="continuous"/>
          <w:pgSz w:w="11906" w:h="16838"/>
          <w:pgMar w:top="709" w:right="850" w:bottom="1134" w:left="709" w:header="708" w:footer="708" w:gutter="0"/>
          <w:cols w:space="425"/>
          <w:docGrid w:linePitch="360"/>
        </w:sectPr>
      </w:pPr>
    </w:p>
    <w:p w:rsidR="00FE7BF4" w:rsidRPr="0041131E" w:rsidRDefault="00FE7BF4" w:rsidP="00FE7BF4">
      <w:pPr>
        <w:rPr>
          <w:lang w:val="en-US"/>
        </w:rPr>
      </w:pPr>
    </w:p>
    <w:sectPr w:rsidR="00FE7BF4" w:rsidRPr="0041131E" w:rsidSect="0041131E">
      <w:type w:val="continuous"/>
      <w:pgSz w:w="11906" w:h="16838"/>
      <w:pgMar w:top="709" w:right="850" w:bottom="1134" w:left="709" w:header="708" w:footer="708" w:gutter="0"/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16C" w:rsidRDefault="00CB116C" w:rsidP="00FE7BF4">
      <w:pPr>
        <w:spacing w:after="0" w:line="240" w:lineRule="auto"/>
      </w:pPr>
      <w:r>
        <w:separator/>
      </w:r>
    </w:p>
  </w:endnote>
  <w:endnote w:type="continuationSeparator" w:id="0">
    <w:p w:rsidR="00CB116C" w:rsidRDefault="00CB116C" w:rsidP="00FE7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16C" w:rsidRDefault="00CB116C" w:rsidP="00FE7BF4">
      <w:pPr>
        <w:spacing w:after="0" w:line="240" w:lineRule="auto"/>
      </w:pPr>
      <w:r>
        <w:separator/>
      </w:r>
    </w:p>
  </w:footnote>
  <w:footnote w:type="continuationSeparator" w:id="0">
    <w:p w:rsidR="00CB116C" w:rsidRDefault="00CB116C" w:rsidP="00FE7B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1438F"/>
    <w:multiLevelType w:val="multilevel"/>
    <w:tmpl w:val="1940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4966"/>
    <w:multiLevelType w:val="multilevel"/>
    <w:tmpl w:val="FE90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275EC"/>
    <w:multiLevelType w:val="multilevel"/>
    <w:tmpl w:val="7116FD2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1368C"/>
    <w:multiLevelType w:val="multilevel"/>
    <w:tmpl w:val="B6C0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D7FF5"/>
    <w:multiLevelType w:val="multilevel"/>
    <w:tmpl w:val="609E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11186"/>
    <w:multiLevelType w:val="multilevel"/>
    <w:tmpl w:val="0752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46631"/>
    <w:multiLevelType w:val="multilevel"/>
    <w:tmpl w:val="7438E7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B05777"/>
    <w:multiLevelType w:val="multilevel"/>
    <w:tmpl w:val="88DC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DF14F8"/>
    <w:multiLevelType w:val="multilevel"/>
    <w:tmpl w:val="6B3C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21244"/>
    <w:multiLevelType w:val="multilevel"/>
    <w:tmpl w:val="FCEA54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7D5FC0"/>
    <w:multiLevelType w:val="multilevel"/>
    <w:tmpl w:val="2222C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E079A9"/>
    <w:multiLevelType w:val="multilevel"/>
    <w:tmpl w:val="3554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8B57F5"/>
    <w:multiLevelType w:val="multilevel"/>
    <w:tmpl w:val="26D2A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560456"/>
    <w:multiLevelType w:val="multilevel"/>
    <w:tmpl w:val="F5A8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4E049D"/>
    <w:multiLevelType w:val="multilevel"/>
    <w:tmpl w:val="468A8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985214"/>
    <w:multiLevelType w:val="multilevel"/>
    <w:tmpl w:val="2062A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B17C08"/>
    <w:multiLevelType w:val="multilevel"/>
    <w:tmpl w:val="0AA6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8D2BF7"/>
    <w:multiLevelType w:val="multilevel"/>
    <w:tmpl w:val="9B488A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2157C0"/>
    <w:multiLevelType w:val="multilevel"/>
    <w:tmpl w:val="75CED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C57CC5"/>
    <w:multiLevelType w:val="multilevel"/>
    <w:tmpl w:val="B3BA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D57674"/>
    <w:multiLevelType w:val="multilevel"/>
    <w:tmpl w:val="22B6F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7745E2"/>
    <w:multiLevelType w:val="multilevel"/>
    <w:tmpl w:val="49D033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4"/>
  </w:num>
  <w:num w:numId="5">
    <w:abstractNumId w:val="15"/>
  </w:num>
  <w:num w:numId="6">
    <w:abstractNumId w:val="11"/>
  </w:num>
  <w:num w:numId="7">
    <w:abstractNumId w:val="20"/>
  </w:num>
  <w:num w:numId="8">
    <w:abstractNumId w:val="19"/>
  </w:num>
  <w:num w:numId="9">
    <w:abstractNumId w:val="3"/>
  </w:num>
  <w:num w:numId="10">
    <w:abstractNumId w:val="7"/>
  </w:num>
  <w:num w:numId="11">
    <w:abstractNumId w:val="10"/>
  </w:num>
  <w:num w:numId="12">
    <w:abstractNumId w:val="9"/>
  </w:num>
  <w:num w:numId="13">
    <w:abstractNumId w:val="21"/>
  </w:num>
  <w:num w:numId="14">
    <w:abstractNumId w:val="17"/>
  </w:num>
  <w:num w:numId="15">
    <w:abstractNumId w:val="2"/>
  </w:num>
  <w:num w:numId="16">
    <w:abstractNumId w:val="12"/>
  </w:num>
  <w:num w:numId="17">
    <w:abstractNumId w:val="18"/>
  </w:num>
  <w:num w:numId="18">
    <w:abstractNumId w:val="14"/>
  </w:num>
  <w:num w:numId="19">
    <w:abstractNumId w:val="0"/>
  </w:num>
  <w:num w:numId="20">
    <w:abstractNumId w:val="5"/>
  </w:num>
  <w:num w:numId="21">
    <w:abstractNumId w:val="16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2B"/>
    <w:rsid w:val="0000522B"/>
    <w:rsid w:val="000565C5"/>
    <w:rsid w:val="001002C5"/>
    <w:rsid w:val="00105D24"/>
    <w:rsid w:val="00107332"/>
    <w:rsid w:val="00334BCB"/>
    <w:rsid w:val="0041131E"/>
    <w:rsid w:val="004A16F3"/>
    <w:rsid w:val="0051412E"/>
    <w:rsid w:val="00522543"/>
    <w:rsid w:val="00631C84"/>
    <w:rsid w:val="007B09D9"/>
    <w:rsid w:val="007F1CF9"/>
    <w:rsid w:val="007F2306"/>
    <w:rsid w:val="007F30A6"/>
    <w:rsid w:val="009E3DD2"/>
    <w:rsid w:val="00AF17F6"/>
    <w:rsid w:val="00B20C68"/>
    <w:rsid w:val="00C5107E"/>
    <w:rsid w:val="00CB116C"/>
    <w:rsid w:val="00CE4B48"/>
    <w:rsid w:val="00FE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EBE0"/>
  <w15:chartTrackingRefBased/>
  <w15:docId w15:val="{30ACE45C-40BD-4BEC-859D-84A11881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7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7BF4"/>
  </w:style>
  <w:style w:type="paragraph" w:styleId="a5">
    <w:name w:val="footer"/>
    <w:basedOn w:val="a"/>
    <w:link w:val="a6"/>
    <w:uiPriority w:val="99"/>
    <w:unhideWhenUsed/>
    <w:rsid w:val="00FE7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7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948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025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8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19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5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22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90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74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0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4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63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55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50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715187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363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9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1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3276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70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4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71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37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86165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7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24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1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0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17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195960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95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87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07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0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09499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4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20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84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38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38530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2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45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8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58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346840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988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27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DCDCDB"/>
                <w:right w:val="none" w:sz="0" w:space="0" w:color="auto"/>
              </w:divBdr>
              <w:divsChild>
                <w:div w:id="8097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71499">
                      <w:marLeft w:val="75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2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98425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2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1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06036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93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1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09866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5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20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95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61698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5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1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0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6003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03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7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196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346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1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1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53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04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36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73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0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1637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19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241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601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6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9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4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2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9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8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4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7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68354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761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3369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56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5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4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1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8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29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2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81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2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2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85898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2168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4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8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262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6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0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40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8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3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56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3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0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14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37457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719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737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036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7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4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1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87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8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7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8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0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8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43944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443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4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EB2F6-A2D5-4CA6-B0E2-7D8A2B0D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2023-03-13T14:09:00Z</dcterms:created>
  <dcterms:modified xsi:type="dcterms:W3CDTF">2023-03-13T14:09:00Z</dcterms:modified>
</cp:coreProperties>
</file>