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4F655B" w14:textId="2289CF13" w:rsidR="005B58AC" w:rsidRPr="003A37FB" w:rsidRDefault="00AE204D" w:rsidP="00AE204D">
      <w:pPr>
        <w:widowControl w:val="0"/>
        <w:rPr>
          <w:b/>
        </w:rPr>
      </w:pPr>
      <w:r>
        <w:rPr>
          <w:b/>
        </w:rPr>
        <w:t xml:space="preserve">                                                                      ТЕХНОЛОГИЧЕСКАЯ КАРТА УРОКА ПО </w:t>
      </w:r>
      <w:r w:rsidR="00CE4A2D">
        <w:rPr>
          <w:b/>
        </w:rPr>
        <w:t>ИНФОРМАТИКЕ</w:t>
      </w:r>
    </w:p>
    <w:p w14:paraId="69F05FA6" w14:textId="77777777" w:rsidR="005B58AC" w:rsidRPr="003A37FB" w:rsidRDefault="005B58A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</w:p>
    <w:p w14:paraId="45924C6E" w14:textId="77777777" w:rsidR="005B58AC" w:rsidRPr="005E00CD" w:rsidRDefault="003A37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b/>
          <w:sz w:val="28"/>
          <w:szCs w:val="28"/>
        </w:rPr>
      </w:pPr>
      <w:r w:rsidRPr="005E00CD">
        <w:rPr>
          <w:b/>
        </w:rPr>
        <w:t xml:space="preserve">1. </w:t>
      </w:r>
      <w:r w:rsidRPr="005E00CD">
        <w:rPr>
          <w:b/>
          <w:sz w:val="28"/>
          <w:szCs w:val="28"/>
        </w:rPr>
        <w:t>ИНФОРМАЦИЯ О РАЗРАБОТЧИКЕ СЦЕНАРНОГО ПЛАНА</w:t>
      </w:r>
    </w:p>
    <w:p w14:paraId="75769DDA" w14:textId="77777777" w:rsidR="005E00CD" w:rsidRPr="005D222B" w:rsidRDefault="005E00C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8"/>
          <w:szCs w:val="28"/>
        </w:rPr>
      </w:pPr>
    </w:p>
    <w:tbl>
      <w:tblPr>
        <w:tblStyle w:val="affc"/>
        <w:tblW w:w="157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18"/>
        <w:gridCol w:w="8508"/>
      </w:tblGrid>
      <w:tr w:rsidR="003A37FB" w:rsidRPr="005D222B" w14:paraId="341C3EB0" w14:textId="77777777" w:rsidTr="003A37FB">
        <w:trPr>
          <w:trHeight w:val="347"/>
        </w:trPr>
        <w:tc>
          <w:tcPr>
            <w:tcW w:w="72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EBBC" w14:textId="77777777" w:rsidR="005B58AC" w:rsidRPr="005D222B" w:rsidRDefault="003A37FB" w:rsidP="00AF53D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ФИО разработчика</w:t>
            </w:r>
          </w:p>
        </w:tc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482419F" w14:textId="7E68C580" w:rsidR="005B58AC" w:rsidRPr="005D222B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Демченко Юлия Александровна</w:t>
            </w:r>
          </w:p>
        </w:tc>
      </w:tr>
      <w:tr w:rsidR="003A37FB" w:rsidRPr="005D222B" w14:paraId="1D8B305F" w14:textId="77777777" w:rsidTr="003A37FB">
        <w:trPr>
          <w:trHeight w:val="513"/>
        </w:trPr>
        <w:tc>
          <w:tcPr>
            <w:tcW w:w="7218" w:type="dxa"/>
            <w:tcBorders>
              <w:top w:val="nil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DBC2E" w14:textId="0664150C" w:rsidR="005B58AC" w:rsidRPr="005D222B" w:rsidRDefault="003A37FB" w:rsidP="00AF53D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Место работы</w:t>
            </w:r>
          </w:p>
        </w:tc>
        <w:tc>
          <w:tcPr>
            <w:tcW w:w="8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50490D2C" w14:textId="404B6CBE" w:rsidR="005B58AC" w:rsidRPr="005D222B" w:rsidRDefault="00CE4A2D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ГБПОУ «ТММК»</w:t>
            </w:r>
          </w:p>
        </w:tc>
      </w:tr>
    </w:tbl>
    <w:p w14:paraId="338E4B23" w14:textId="5AE5AE47" w:rsidR="005B58AC" w:rsidRPr="005E00CD" w:rsidRDefault="003A37FB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b/>
          <w:sz w:val="28"/>
          <w:szCs w:val="28"/>
        </w:rPr>
      </w:pPr>
      <w:bookmarkStart w:id="0" w:name="_heading=h.30j0zll" w:colFirst="0" w:colLast="0"/>
      <w:bookmarkEnd w:id="0"/>
      <w:r w:rsidRPr="005E00CD">
        <w:rPr>
          <w:b/>
          <w:sz w:val="28"/>
          <w:szCs w:val="28"/>
        </w:rPr>
        <w:t>2. ОБЩАЯ ИНФОРМАЦИЯ ПО УРОКУ</w:t>
      </w:r>
      <w:r w:rsidR="000D2DA9" w:rsidRPr="005E00CD">
        <w:rPr>
          <w:b/>
          <w:sz w:val="28"/>
          <w:szCs w:val="28"/>
        </w:rPr>
        <w:t xml:space="preserve"> (заполняется согласно информации</w:t>
      </w:r>
      <w:r w:rsidR="00817802" w:rsidRPr="005E00CD">
        <w:rPr>
          <w:b/>
          <w:sz w:val="28"/>
          <w:szCs w:val="28"/>
        </w:rPr>
        <w:t>,</w:t>
      </w:r>
      <w:r w:rsidR="000D2DA9" w:rsidRPr="005E00CD">
        <w:rPr>
          <w:b/>
          <w:sz w:val="28"/>
          <w:szCs w:val="28"/>
        </w:rPr>
        <w:t xml:space="preserve"> полученной в контенте Библиотеки </w:t>
      </w:r>
      <w:proofErr w:type="spellStart"/>
      <w:r w:rsidR="000D2DA9" w:rsidRPr="005E00CD">
        <w:rPr>
          <w:b/>
          <w:sz w:val="28"/>
          <w:szCs w:val="28"/>
        </w:rPr>
        <w:t>Минпросвещения</w:t>
      </w:r>
      <w:proofErr w:type="spellEnd"/>
      <w:r w:rsidR="000D2DA9" w:rsidRPr="005E00CD">
        <w:rPr>
          <w:b/>
          <w:sz w:val="28"/>
          <w:szCs w:val="28"/>
        </w:rPr>
        <w:t>)</w:t>
      </w:r>
    </w:p>
    <w:p w14:paraId="4B21DCF5" w14:textId="77777777" w:rsidR="00A07F09" w:rsidRPr="005D222B" w:rsidRDefault="00A07F09">
      <w:pPr>
        <w:widowControl w:val="0"/>
        <w:pBdr>
          <w:top w:val="none" w:sz="0" w:space="17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8"/>
          <w:szCs w:val="28"/>
        </w:rPr>
      </w:pPr>
    </w:p>
    <w:tbl>
      <w:tblPr>
        <w:tblStyle w:val="affd"/>
        <w:tblW w:w="157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20"/>
        <w:gridCol w:w="8505"/>
      </w:tblGrid>
      <w:tr w:rsidR="003A37FB" w:rsidRPr="005D222B" w14:paraId="263AA165" w14:textId="77777777" w:rsidTr="00A025AC">
        <w:trPr>
          <w:trHeight w:val="146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4F4F" w14:textId="77777777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Предмет</w:t>
            </w:r>
            <w:r w:rsidRPr="005D222B">
              <w:rPr>
                <w:color w:val="auto"/>
                <w:sz w:val="22"/>
                <w:szCs w:val="22"/>
              </w:rPr>
              <w:t xml:space="preserve"> (укажите название предмета):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0827C" w14:textId="58117450" w:rsidR="005B58AC" w:rsidRPr="005D222B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Информатика</w:t>
            </w:r>
          </w:p>
        </w:tc>
      </w:tr>
      <w:tr w:rsidR="003A37FB" w:rsidRPr="005D222B" w14:paraId="768D8BC1" w14:textId="77777777" w:rsidTr="00A025AC">
        <w:trPr>
          <w:trHeight w:val="256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6B12" w14:textId="77777777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Класс</w:t>
            </w:r>
            <w:r w:rsidRPr="005D222B">
              <w:rPr>
                <w:color w:val="auto"/>
                <w:sz w:val="22"/>
                <w:szCs w:val="22"/>
              </w:rPr>
              <w:t xml:space="preserve"> (укажите класс, к которому относится урок):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610B" w14:textId="2CA6D50A" w:rsidR="005B58AC" w:rsidRPr="0096401D" w:rsidRDefault="008868E9" w:rsidP="008868E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СПО, 1 ку</w:t>
            </w:r>
            <w:bookmarkStart w:id="1" w:name="_GoBack"/>
            <w:bookmarkEnd w:id="1"/>
            <w:r>
              <w:rPr>
                <w:bCs/>
                <w:color w:val="auto"/>
                <w:sz w:val="22"/>
                <w:szCs w:val="22"/>
              </w:rPr>
              <w:t>рс</w:t>
            </w:r>
          </w:p>
        </w:tc>
      </w:tr>
      <w:tr w:rsidR="003A37FB" w:rsidRPr="005D222B" w14:paraId="1E9CC6D7" w14:textId="77777777" w:rsidTr="00A025AC">
        <w:trPr>
          <w:trHeight w:val="211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6420" w14:textId="74CF2901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 xml:space="preserve">Номер урока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E096" w14:textId="60ED7A2A" w:rsidR="005B58AC" w:rsidRPr="00CE4A2D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38</w:t>
            </w:r>
          </w:p>
        </w:tc>
      </w:tr>
      <w:tr w:rsidR="003A37FB" w:rsidRPr="005D222B" w14:paraId="055C5F47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4F2C1" w14:textId="324985CF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Тема</w:t>
            </w:r>
            <w:r w:rsidRPr="005D222B">
              <w:rPr>
                <w:color w:val="auto"/>
                <w:sz w:val="22"/>
                <w:szCs w:val="22"/>
              </w:rPr>
              <w:t xml:space="preserve"> </w:t>
            </w:r>
            <w:r w:rsidRPr="005D222B">
              <w:rPr>
                <w:b/>
                <w:color w:val="auto"/>
                <w:sz w:val="22"/>
                <w:szCs w:val="22"/>
              </w:rPr>
              <w:t>урока</w:t>
            </w:r>
            <w:r w:rsidRPr="005D222B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CF59" w14:textId="774A5A13" w:rsidR="005B58AC" w:rsidRPr="00CE4A2D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CE4A2D">
              <w:rPr>
                <w:color w:val="auto"/>
                <w:sz w:val="22"/>
                <w:szCs w:val="22"/>
              </w:rPr>
              <w:t>Восьмеричная система счисления. Перевод чисел из восьмеричной системы в двоичную и десятичную системы и обратно</w:t>
            </w:r>
          </w:p>
        </w:tc>
      </w:tr>
      <w:tr w:rsidR="003A37FB" w:rsidRPr="005D222B" w14:paraId="403940EA" w14:textId="77777777" w:rsidTr="00A025AC">
        <w:trPr>
          <w:trHeight w:val="598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E762" w14:textId="0F734053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Уровень изучения</w:t>
            </w:r>
            <w:r w:rsidRPr="005D222B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641B" w14:textId="79D36AE8" w:rsidR="005B58AC" w:rsidRPr="00CE4A2D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Базовый</w:t>
            </w:r>
          </w:p>
        </w:tc>
      </w:tr>
      <w:tr w:rsidR="003A37FB" w:rsidRPr="005D222B" w14:paraId="0B61AE07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3A6E" w14:textId="385BC1F2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Тип урока</w:t>
            </w:r>
            <w:r w:rsidRPr="005D222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E564E" w14:textId="7961087F" w:rsidR="005B58AC" w:rsidRPr="00CE4A2D" w:rsidRDefault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CE4A2D">
              <w:rPr>
                <w:color w:val="auto"/>
                <w:sz w:val="22"/>
                <w:szCs w:val="22"/>
              </w:rPr>
              <w:t>Комбинированный</w:t>
            </w:r>
          </w:p>
        </w:tc>
      </w:tr>
      <w:tr w:rsidR="00A025AC" w:rsidRPr="005D222B" w14:paraId="4B1B2EBC" w14:textId="77777777" w:rsidTr="00A025AC">
        <w:trPr>
          <w:trHeight w:val="417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9138B" w14:textId="58FFDBF8" w:rsidR="00A025AC" w:rsidRPr="005D222B" w:rsidRDefault="00A025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Quattrocento Sans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lastRenderedPageBreak/>
              <w:t xml:space="preserve">Планируемые результаты </w:t>
            </w:r>
            <w:r w:rsidRPr="005D222B">
              <w:rPr>
                <w:bCs/>
                <w:color w:val="auto"/>
                <w:sz w:val="22"/>
                <w:szCs w:val="22"/>
              </w:rPr>
              <w:t>(предметные умения, личностные результаты, функциональная грамотность из УТК)</w:t>
            </w:r>
          </w:p>
        </w:tc>
        <w:tc>
          <w:tcPr>
            <w:tcW w:w="8505" w:type="dxa"/>
            <w:shd w:val="clear" w:color="auto" w:fill="auto"/>
          </w:tcPr>
          <w:p w14:paraId="7BE49185" w14:textId="77777777" w:rsidR="004A5E28" w:rsidRDefault="004A5E28" w:rsidP="004A5E28">
            <w:pPr>
              <w:pStyle w:val="af9"/>
            </w:pPr>
            <w:r>
              <w:rPr>
                <w:noProof/>
              </w:rPr>
              <w:drawing>
                <wp:inline distT="0" distB="0" distL="0" distR="0" wp14:anchorId="0AAF8737" wp14:editId="2BA6ACAB">
                  <wp:extent cx="5246340" cy="2192215"/>
                  <wp:effectExtent l="0" t="0" r="0" b="0"/>
                  <wp:docPr id="2" name="Рисунок 2" descr="C:\Users\MSI\Downloads\1721048743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I\Downloads\1721048743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885" cy="220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7EAE9" w14:textId="77777777" w:rsidR="002332CA" w:rsidRDefault="002332CA" w:rsidP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Quattrocento Sans"/>
                <w:color w:val="auto"/>
                <w:sz w:val="22"/>
                <w:szCs w:val="22"/>
              </w:rPr>
            </w:pPr>
          </w:p>
          <w:p w14:paraId="7E101C50" w14:textId="206573AB" w:rsidR="00A025AC" w:rsidRPr="005D222B" w:rsidRDefault="00A025AC" w:rsidP="00CE4A2D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Quattrocento Sans"/>
                <w:color w:val="auto"/>
                <w:sz w:val="22"/>
                <w:szCs w:val="22"/>
              </w:rPr>
            </w:pPr>
          </w:p>
        </w:tc>
      </w:tr>
      <w:tr w:rsidR="003A37FB" w:rsidRPr="005D222B" w14:paraId="3E7DA21F" w14:textId="77777777" w:rsidTr="00A025AC">
        <w:trPr>
          <w:trHeight w:val="543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4D29B" w14:textId="49698BD5" w:rsidR="005B58AC" w:rsidRPr="005D222B" w:rsidRDefault="003A37FB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5D222B">
              <w:rPr>
                <w:b/>
                <w:color w:val="auto"/>
                <w:sz w:val="22"/>
                <w:szCs w:val="22"/>
              </w:rPr>
              <w:t>Ключевые слова</w:t>
            </w:r>
            <w:r w:rsidRPr="005D222B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7752E" w14:textId="498C2D25" w:rsidR="002332CA" w:rsidRPr="002332CA" w:rsidRDefault="002332CA" w:rsidP="002332C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2332CA">
              <w:rPr>
                <w:sz w:val="22"/>
                <w:szCs w:val="22"/>
              </w:rPr>
              <w:t>лфавит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>десятичная система счисления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>основание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>восьмеричная система счисления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>перевод чисел в восьмеричную систему счисления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 xml:space="preserve">перевод чисел из </w:t>
            </w:r>
            <w:proofErr w:type="gramStart"/>
            <w:r w:rsidRPr="002332CA">
              <w:rPr>
                <w:sz w:val="22"/>
                <w:szCs w:val="22"/>
              </w:rPr>
              <w:t>восьмеричной</w:t>
            </w:r>
            <w:proofErr w:type="gramEnd"/>
            <w:r w:rsidRPr="002332CA">
              <w:rPr>
                <w:sz w:val="22"/>
                <w:szCs w:val="22"/>
              </w:rPr>
              <w:t xml:space="preserve"> в двоичную систему счисления</w:t>
            </w:r>
            <w:r>
              <w:rPr>
                <w:sz w:val="22"/>
                <w:szCs w:val="22"/>
              </w:rPr>
              <w:t xml:space="preserve">, </w:t>
            </w:r>
            <w:r w:rsidRPr="002332CA">
              <w:rPr>
                <w:sz w:val="22"/>
                <w:szCs w:val="22"/>
              </w:rPr>
              <w:t>перевод чисел из двоичной в восьмеричную систему счисления</w:t>
            </w:r>
          </w:p>
          <w:p w14:paraId="5F403D54" w14:textId="6214B251" w:rsidR="005B58AC" w:rsidRPr="002332CA" w:rsidRDefault="005B58A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BB59EE" w:rsidRPr="005D222B" w14:paraId="4C165915" w14:textId="77777777" w:rsidTr="00A025AC">
        <w:trPr>
          <w:trHeight w:val="543"/>
        </w:trPr>
        <w:tc>
          <w:tcPr>
            <w:tcW w:w="7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5A99" w14:textId="712639A6" w:rsidR="00BB59EE" w:rsidRPr="005D222B" w:rsidRDefault="00BB59E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b/>
                <w:color w:val="auto"/>
                <w:sz w:val="22"/>
                <w:szCs w:val="22"/>
              </w:rPr>
            </w:pPr>
            <w:bookmarkStart w:id="2" w:name="_heading=h.1fob9te" w:colFirst="0" w:colLast="0"/>
            <w:bookmarkEnd w:id="2"/>
            <w:r w:rsidRPr="005D222B">
              <w:rPr>
                <w:b/>
                <w:color w:val="auto"/>
                <w:sz w:val="22"/>
                <w:szCs w:val="22"/>
              </w:rPr>
              <w:t xml:space="preserve">Базовые понятия, единые для школьного образования </w:t>
            </w:r>
          </w:p>
        </w:tc>
        <w:tc>
          <w:tcPr>
            <w:tcW w:w="8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B5A5D" w14:textId="62F8CD73" w:rsidR="00BB59EE" w:rsidRPr="0096401D" w:rsidRDefault="002332CA" w:rsidP="002332C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color w:val="auto"/>
                <w:sz w:val="22"/>
                <w:szCs w:val="22"/>
              </w:rPr>
            </w:pPr>
            <w:r w:rsidRPr="002332CA">
              <w:rPr>
                <w:color w:val="auto"/>
                <w:sz w:val="22"/>
                <w:szCs w:val="22"/>
              </w:rPr>
              <w:t>Закон</w:t>
            </w:r>
            <w:r>
              <w:rPr>
                <w:color w:val="auto"/>
                <w:sz w:val="22"/>
                <w:szCs w:val="22"/>
              </w:rPr>
              <w:t xml:space="preserve">, </w:t>
            </w:r>
            <w:r w:rsidRPr="002332CA">
              <w:rPr>
                <w:color w:val="auto"/>
                <w:sz w:val="22"/>
                <w:szCs w:val="22"/>
              </w:rPr>
              <w:t>элемент</w:t>
            </w:r>
            <w:r>
              <w:rPr>
                <w:color w:val="auto"/>
                <w:sz w:val="22"/>
                <w:szCs w:val="22"/>
              </w:rPr>
              <w:t xml:space="preserve">, </w:t>
            </w:r>
            <w:r w:rsidRPr="002332CA">
              <w:rPr>
                <w:color w:val="auto"/>
                <w:sz w:val="22"/>
                <w:szCs w:val="22"/>
              </w:rPr>
              <w:t>система</w:t>
            </w:r>
            <w:proofErr w:type="gramStart"/>
            <w:r>
              <w:rPr>
                <w:color w:val="auto"/>
                <w:sz w:val="22"/>
                <w:szCs w:val="22"/>
              </w:rPr>
              <w:t>.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2332CA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2332CA">
              <w:rPr>
                <w:color w:val="auto"/>
                <w:sz w:val="22"/>
                <w:szCs w:val="22"/>
              </w:rPr>
              <w:t>имвол</w:t>
            </w:r>
            <w:r>
              <w:rPr>
                <w:color w:val="auto"/>
                <w:sz w:val="22"/>
                <w:szCs w:val="22"/>
              </w:rPr>
              <w:t xml:space="preserve">, </w:t>
            </w:r>
            <w:r w:rsidRPr="002332CA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color w:val="auto"/>
                <w:sz w:val="22"/>
                <w:szCs w:val="22"/>
              </w:rPr>
              <w:t xml:space="preserve">, </w:t>
            </w:r>
            <w:r w:rsidRPr="002332CA">
              <w:rPr>
                <w:color w:val="auto"/>
                <w:sz w:val="22"/>
                <w:szCs w:val="22"/>
              </w:rPr>
              <w:t>знак</w:t>
            </w:r>
            <w:r>
              <w:rPr>
                <w:color w:val="auto"/>
                <w:sz w:val="22"/>
                <w:szCs w:val="22"/>
              </w:rPr>
              <w:t xml:space="preserve">, </w:t>
            </w:r>
            <w:r w:rsidRPr="002332CA">
              <w:rPr>
                <w:color w:val="auto"/>
                <w:sz w:val="22"/>
                <w:szCs w:val="22"/>
              </w:rPr>
              <w:t>величина</w:t>
            </w:r>
            <w:r>
              <w:rPr>
                <w:color w:val="auto"/>
                <w:sz w:val="22"/>
                <w:szCs w:val="22"/>
              </w:rPr>
              <w:t xml:space="preserve">. </w:t>
            </w:r>
            <w:r w:rsidRPr="002332CA">
              <w:rPr>
                <w:color w:val="auto"/>
                <w:sz w:val="22"/>
                <w:szCs w:val="22"/>
              </w:rPr>
              <w:t>алгоритм</w:t>
            </w:r>
            <w:r>
              <w:rPr>
                <w:color w:val="auto"/>
                <w:sz w:val="22"/>
                <w:szCs w:val="22"/>
              </w:rPr>
              <w:t xml:space="preserve">. </w:t>
            </w:r>
            <w:r w:rsidRPr="002332CA">
              <w:rPr>
                <w:color w:val="auto"/>
                <w:sz w:val="22"/>
                <w:szCs w:val="22"/>
              </w:rPr>
              <w:t>алфавит</w:t>
            </w:r>
          </w:p>
        </w:tc>
      </w:tr>
    </w:tbl>
    <w:p w14:paraId="1EC8C74B" w14:textId="77777777" w:rsidR="005B58AC" w:rsidRPr="003A37FB" w:rsidRDefault="005B58AC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</w:p>
    <w:p w14:paraId="5B902D0D" w14:textId="77777777" w:rsidR="005D222B" w:rsidRPr="0096401D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0E4D27EA" w14:textId="77777777" w:rsidR="005D222B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7BD4C8CF" w14:textId="77777777" w:rsidR="0079732E" w:rsidRDefault="0079732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2D289760" w14:textId="77777777" w:rsidR="0079732E" w:rsidRDefault="0079732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09440031" w14:textId="77777777" w:rsidR="0079732E" w:rsidRDefault="0079732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10C801C4" w14:textId="77777777" w:rsidR="0079732E" w:rsidRDefault="0079732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63F864E3" w14:textId="77777777" w:rsidR="0079732E" w:rsidRDefault="0079732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5B498138" w14:textId="77777777" w:rsidR="005D222B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343AE660" w14:textId="77777777" w:rsidR="004A5E28" w:rsidRDefault="004A5E2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52A4CAF0" w14:textId="77777777" w:rsidR="004A5E28" w:rsidRPr="0096401D" w:rsidRDefault="004A5E2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4A349D43" w14:textId="77777777" w:rsidR="005D222B" w:rsidRPr="0096401D" w:rsidRDefault="005D222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17924C22" w14:textId="2DEF2393" w:rsidR="005B58AC" w:rsidRPr="005E00CD" w:rsidRDefault="003A37FB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b/>
          <w:sz w:val="28"/>
          <w:szCs w:val="28"/>
        </w:rPr>
      </w:pPr>
      <w:r w:rsidRPr="005E00CD">
        <w:rPr>
          <w:b/>
          <w:sz w:val="28"/>
          <w:szCs w:val="28"/>
        </w:rPr>
        <w:lastRenderedPageBreak/>
        <w:t xml:space="preserve">3. </w:t>
      </w:r>
      <w:r w:rsidR="00BB59EE" w:rsidRPr="005E00CD">
        <w:rPr>
          <w:b/>
          <w:sz w:val="28"/>
          <w:szCs w:val="28"/>
        </w:rPr>
        <w:t>СОДЕРЖАНИЕ ЭТАПОВ УРОКА</w:t>
      </w:r>
      <w:r w:rsidRPr="005E00CD">
        <w:rPr>
          <w:b/>
          <w:sz w:val="28"/>
          <w:szCs w:val="28"/>
        </w:rPr>
        <w:t xml:space="preserve"> </w:t>
      </w:r>
    </w:p>
    <w:p w14:paraId="62929C58" w14:textId="77777777" w:rsidR="005E00CD" w:rsidRPr="005D222B" w:rsidRDefault="005E00C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4"/>
        <w:gridCol w:w="3418"/>
        <w:gridCol w:w="974"/>
        <w:gridCol w:w="2667"/>
        <w:gridCol w:w="2688"/>
        <w:gridCol w:w="5689"/>
      </w:tblGrid>
      <w:tr w:rsidR="00FE2C7A" w:rsidRPr="00A23743" w14:paraId="4AFC9D8E" w14:textId="77777777" w:rsidTr="00A23743">
        <w:tc>
          <w:tcPr>
            <w:tcW w:w="484" w:type="dxa"/>
            <w:vAlign w:val="center"/>
          </w:tcPr>
          <w:p w14:paraId="0316F638" w14:textId="4069CE87" w:rsidR="00C30BFA" w:rsidRPr="00A23743" w:rsidRDefault="00C30BFA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№</w:t>
            </w:r>
          </w:p>
        </w:tc>
        <w:tc>
          <w:tcPr>
            <w:tcW w:w="3418" w:type="dxa"/>
            <w:vAlign w:val="center"/>
          </w:tcPr>
          <w:p w14:paraId="22F0706D" w14:textId="213B06BE" w:rsidR="00C30BFA" w:rsidRPr="00A23743" w:rsidRDefault="00C30BFA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Этап</w:t>
            </w:r>
          </w:p>
        </w:tc>
        <w:tc>
          <w:tcPr>
            <w:tcW w:w="974" w:type="dxa"/>
            <w:vAlign w:val="center"/>
          </w:tcPr>
          <w:p w14:paraId="7D15D445" w14:textId="2B4D0C7B" w:rsidR="00C30BFA" w:rsidRPr="00A23743" w:rsidRDefault="00C30BFA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Врем</w:t>
            </w:r>
            <w:r w:rsidR="00553F86" w:rsidRPr="00A23743">
              <w:rPr>
                <w:b/>
              </w:rPr>
              <w:t>я</w:t>
            </w:r>
          </w:p>
        </w:tc>
        <w:tc>
          <w:tcPr>
            <w:tcW w:w="2667" w:type="dxa"/>
            <w:vAlign w:val="center"/>
          </w:tcPr>
          <w:p w14:paraId="497D67A2" w14:textId="579B973B" w:rsidR="00C30BFA" w:rsidRPr="00A23743" w:rsidRDefault="00553F86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Деятельность учителя</w:t>
            </w:r>
          </w:p>
        </w:tc>
        <w:tc>
          <w:tcPr>
            <w:tcW w:w="2688" w:type="dxa"/>
            <w:vAlign w:val="center"/>
          </w:tcPr>
          <w:p w14:paraId="6AFD8266" w14:textId="271976DF" w:rsidR="00C30BFA" w:rsidRPr="00A23743" w:rsidRDefault="00553F86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Деятельность учащихся</w:t>
            </w:r>
          </w:p>
        </w:tc>
        <w:tc>
          <w:tcPr>
            <w:tcW w:w="5689" w:type="dxa"/>
            <w:vAlign w:val="center"/>
          </w:tcPr>
          <w:p w14:paraId="1A806703" w14:textId="1A230CD8" w:rsidR="00C30BFA" w:rsidRPr="00A23743" w:rsidRDefault="00553F86" w:rsidP="00A23743">
            <w:pPr>
              <w:widowControl w:val="0"/>
              <w:jc w:val="center"/>
              <w:rPr>
                <w:b/>
              </w:rPr>
            </w:pPr>
            <w:proofErr w:type="spellStart"/>
            <w:r w:rsidRPr="00A23743">
              <w:rPr>
                <w:b/>
              </w:rPr>
              <w:t>Скрин</w:t>
            </w:r>
            <w:proofErr w:type="spellEnd"/>
            <w:r w:rsidRPr="00A23743">
              <w:rPr>
                <w:b/>
              </w:rPr>
              <w:t xml:space="preserve"> используемого материала</w:t>
            </w:r>
          </w:p>
        </w:tc>
      </w:tr>
      <w:tr w:rsidR="00FE2C7A" w:rsidRPr="00A23743" w14:paraId="4B265AE3" w14:textId="77777777" w:rsidTr="00A23743">
        <w:tc>
          <w:tcPr>
            <w:tcW w:w="484" w:type="dxa"/>
            <w:vAlign w:val="center"/>
          </w:tcPr>
          <w:p w14:paraId="583524A8" w14:textId="0224D313" w:rsidR="00C30BFA" w:rsidRPr="00A23743" w:rsidRDefault="004C39EE" w:rsidP="00A23743">
            <w:pPr>
              <w:widowControl w:val="0"/>
              <w:jc w:val="center"/>
            </w:pPr>
            <w:r w:rsidRPr="00A23743">
              <w:t>1</w:t>
            </w:r>
          </w:p>
        </w:tc>
        <w:tc>
          <w:tcPr>
            <w:tcW w:w="3418" w:type="dxa"/>
            <w:vAlign w:val="center"/>
          </w:tcPr>
          <w:p w14:paraId="09CC133B" w14:textId="0734A4B4" w:rsidR="00C30BFA" w:rsidRPr="00A23743" w:rsidRDefault="004C39E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Организационный момент</w:t>
            </w:r>
          </w:p>
        </w:tc>
        <w:tc>
          <w:tcPr>
            <w:tcW w:w="974" w:type="dxa"/>
            <w:vAlign w:val="center"/>
          </w:tcPr>
          <w:p w14:paraId="750A7BDF" w14:textId="2158C706" w:rsidR="00C30BFA" w:rsidRPr="00A23743" w:rsidRDefault="006108D6" w:rsidP="00A23743">
            <w:pPr>
              <w:widowControl w:val="0"/>
              <w:jc w:val="center"/>
            </w:pPr>
            <w:r w:rsidRPr="00A23743">
              <w:t>2</w:t>
            </w:r>
          </w:p>
        </w:tc>
        <w:tc>
          <w:tcPr>
            <w:tcW w:w="2667" w:type="dxa"/>
            <w:vAlign w:val="center"/>
          </w:tcPr>
          <w:p w14:paraId="1BF82B33" w14:textId="43BBE585" w:rsidR="004C39EE" w:rsidRPr="00A23743" w:rsidRDefault="00FE2C7A" w:rsidP="00A23743">
            <w:pPr>
              <w:pStyle w:val="1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</w:pPr>
            <w:r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 xml:space="preserve">Приветствует обучающихся, проверяет готовность </w:t>
            </w:r>
            <w:r w:rsidR="004C39EE"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>рабоче</w:t>
            </w:r>
            <w:r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>го места, отмечает</w:t>
            </w:r>
            <w:r w:rsidR="004C39EE"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 xml:space="preserve"> отсутствующих</w:t>
            </w:r>
          </w:p>
          <w:p w14:paraId="2E3F181E" w14:textId="503ADD9F" w:rsidR="00C30BFA" w:rsidRPr="00A23743" w:rsidRDefault="00C30BFA" w:rsidP="00A23743">
            <w:pPr>
              <w:widowControl w:val="0"/>
            </w:pPr>
          </w:p>
        </w:tc>
        <w:tc>
          <w:tcPr>
            <w:tcW w:w="2688" w:type="dxa"/>
            <w:vAlign w:val="center"/>
          </w:tcPr>
          <w:p w14:paraId="458D0559" w14:textId="60CF80B6" w:rsidR="00C30BFA" w:rsidRPr="00A23743" w:rsidRDefault="00333110" w:rsidP="00A23743">
            <w:pPr>
              <w:widowControl w:val="0"/>
            </w:pPr>
            <w:r w:rsidRPr="00A23743">
              <w:t>Слушают преподавателя, задают и отвечают на вопросы</w:t>
            </w:r>
          </w:p>
        </w:tc>
        <w:tc>
          <w:tcPr>
            <w:tcW w:w="5689" w:type="dxa"/>
            <w:vAlign w:val="center"/>
          </w:tcPr>
          <w:p w14:paraId="4E1307FD" w14:textId="107FFB3E" w:rsidR="00C30BFA" w:rsidRPr="00A23743" w:rsidRDefault="00C30BFA" w:rsidP="00A23743">
            <w:pPr>
              <w:widowControl w:val="0"/>
            </w:pPr>
          </w:p>
        </w:tc>
      </w:tr>
      <w:tr w:rsidR="00FE2C7A" w:rsidRPr="00A23743" w14:paraId="5C04EC9D" w14:textId="77777777" w:rsidTr="00A23743">
        <w:tc>
          <w:tcPr>
            <w:tcW w:w="484" w:type="dxa"/>
            <w:vAlign w:val="center"/>
          </w:tcPr>
          <w:p w14:paraId="1CD7A228" w14:textId="43F6195A" w:rsidR="00333110" w:rsidRPr="00A23743" w:rsidRDefault="00333110" w:rsidP="00A23743">
            <w:pPr>
              <w:widowControl w:val="0"/>
              <w:jc w:val="center"/>
            </w:pPr>
            <w:r w:rsidRPr="00A23743">
              <w:t>2</w:t>
            </w:r>
          </w:p>
        </w:tc>
        <w:tc>
          <w:tcPr>
            <w:tcW w:w="3418" w:type="dxa"/>
            <w:vAlign w:val="center"/>
          </w:tcPr>
          <w:p w14:paraId="17748857" w14:textId="3AFD1570" w:rsidR="00333110" w:rsidRPr="00A23743" w:rsidRDefault="00333110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Мотивация учебной деятельности</w:t>
            </w:r>
          </w:p>
        </w:tc>
        <w:tc>
          <w:tcPr>
            <w:tcW w:w="974" w:type="dxa"/>
            <w:vAlign w:val="center"/>
          </w:tcPr>
          <w:p w14:paraId="6C9F37BC" w14:textId="65D7FDE7" w:rsidR="00333110" w:rsidRPr="00A23743" w:rsidRDefault="006108D6" w:rsidP="00A23743">
            <w:pPr>
              <w:widowControl w:val="0"/>
              <w:jc w:val="center"/>
            </w:pPr>
            <w:r w:rsidRPr="00A23743">
              <w:t>3</w:t>
            </w:r>
          </w:p>
        </w:tc>
        <w:tc>
          <w:tcPr>
            <w:tcW w:w="2667" w:type="dxa"/>
            <w:vAlign w:val="center"/>
          </w:tcPr>
          <w:p w14:paraId="038AB29A" w14:textId="2C1DA804" w:rsidR="00333110" w:rsidRPr="00A23743" w:rsidRDefault="00FE2C7A" w:rsidP="00A23743">
            <w:r w:rsidRPr="00A23743">
              <w:t>Мотивирует</w:t>
            </w:r>
            <w:r w:rsidR="00333110" w:rsidRPr="00A23743">
              <w:t xml:space="preserve">  учащихся к изучению нового материала. </w:t>
            </w:r>
            <w:r w:rsidRPr="00A23743">
              <w:t>Зачитывает стихотворение.</w:t>
            </w:r>
          </w:p>
          <w:p w14:paraId="332A281A" w14:textId="3BFB0548" w:rsidR="00333110" w:rsidRPr="00A23743" w:rsidRDefault="00FE2C7A" w:rsidP="00A23743">
            <w:pPr>
              <w:pStyle w:val="13"/>
              <w:spacing w:after="0" w:line="240" w:lineRule="auto"/>
              <w:ind w:left="0"/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</w:pPr>
            <w:r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>Обсуждает с обучающимися «загадку» данного стихотворения</w:t>
            </w:r>
            <w:r w:rsidR="00A23743" w:rsidRPr="00A23743">
              <w:rPr>
                <w:rFonts w:ascii="Times New Roman" w:eastAsiaTheme="minorHAnsi" w:hAnsi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688" w:type="dxa"/>
            <w:vAlign w:val="center"/>
          </w:tcPr>
          <w:p w14:paraId="73512A36" w14:textId="3C111E66" w:rsidR="00333110" w:rsidRPr="00A23743" w:rsidRDefault="00333110" w:rsidP="00A23743">
            <w:pPr>
              <w:widowControl w:val="0"/>
            </w:pPr>
            <w:r w:rsidRPr="00A23743">
              <w:t>Принимают участие в беседе, отвечают на вопросы</w:t>
            </w:r>
          </w:p>
        </w:tc>
        <w:tc>
          <w:tcPr>
            <w:tcW w:w="5689" w:type="dxa"/>
            <w:vAlign w:val="center"/>
          </w:tcPr>
          <w:p w14:paraId="2E4135F2" w14:textId="77777777" w:rsidR="00FE2C7A" w:rsidRPr="00A23743" w:rsidRDefault="00FE2C7A" w:rsidP="00A23743">
            <w:pPr>
              <w:widowControl w:val="0"/>
            </w:pPr>
            <w:r w:rsidRPr="00A23743">
              <w:t>Необыкновенная девчонка</w:t>
            </w:r>
          </w:p>
          <w:p w14:paraId="16BF4102" w14:textId="77777777" w:rsidR="00FE2C7A" w:rsidRPr="00A23743" w:rsidRDefault="00FE2C7A" w:rsidP="00A23743">
            <w:pPr>
              <w:widowControl w:val="0"/>
            </w:pPr>
            <w:r w:rsidRPr="00A23743">
              <w:t xml:space="preserve">                                     А. Н. Стариков</w:t>
            </w:r>
          </w:p>
          <w:p w14:paraId="422DB721" w14:textId="77777777" w:rsidR="00FE2C7A" w:rsidRPr="00A23743" w:rsidRDefault="00FE2C7A" w:rsidP="00A23743">
            <w:pPr>
              <w:widowControl w:val="0"/>
            </w:pPr>
            <w:r w:rsidRPr="00A23743">
              <w:t>Ей было тысяча сто лет,</w:t>
            </w:r>
          </w:p>
          <w:p w14:paraId="6ED738D0" w14:textId="77777777" w:rsidR="00FE2C7A" w:rsidRPr="00A23743" w:rsidRDefault="00FE2C7A" w:rsidP="00A23743">
            <w:pPr>
              <w:widowControl w:val="0"/>
            </w:pPr>
            <w:r w:rsidRPr="00A23743">
              <w:t>Она в 101-ый класс ходила,</w:t>
            </w:r>
          </w:p>
          <w:p w14:paraId="51AB7CDF" w14:textId="77777777" w:rsidR="00FE2C7A" w:rsidRPr="00A23743" w:rsidRDefault="00FE2C7A" w:rsidP="00A23743">
            <w:pPr>
              <w:widowControl w:val="0"/>
            </w:pPr>
            <w:r w:rsidRPr="00A23743">
              <w:t>В портфеле по сто книг носила –</w:t>
            </w:r>
          </w:p>
          <w:p w14:paraId="3AE253D9" w14:textId="77777777" w:rsidR="00FE2C7A" w:rsidRPr="00A23743" w:rsidRDefault="00FE2C7A" w:rsidP="00A23743">
            <w:pPr>
              <w:widowControl w:val="0"/>
            </w:pPr>
            <w:r w:rsidRPr="00A23743">
              <w:t>Все это правда, а не бред.</w:t>
            </w:r>
          </w:p>
          <w:p w14:paraId="17B787B2" w14:textId="77777777" w:rsidR="00FE2C7A" w:rsidRPr="00A23743" w:rsidRDefault="00FE2C7A" w:rsidP="00A23743">
            <w:pPr>
              <w:widowControl w:val="0"/>
            </w:pPr>
            <w:r w:rsidRPr="00A23743">
              <w:t>Когда, пыля десятком ног,</w:t>
            </w:r>
          </w:p>
          <w:p w14:paraId="76DD85A9" w14:textId="77777777" w:rsidR="00FE2C7A" w:rsidRPr="00A23743" w:rsidRDefault="00FE2C7A" w:rsidP="00A23743">
            <w:pPr>
              <w:widowControl w:val="0"/>
            </w:pPr>
            <w:r w:rsidRPr="00A23743">
              <w:t>Она шагала по дороге,</w:t>
            </w:r>
          </w:p>
          <w:p w14:paraId="2B5DA7F8" w14:textId="77777777" w:rsidR="00FE2C7A" w:rsidRPr="00A23743" w:rsidRDefault="00FE2C7A" w:rsidP="00A23743">
            <w:pPr>
              <w:widowControl w:val="0"/>
            </w:pPr>
            <w:r w:rsidRPr="00A23743">
              <w:t>За ней всегда бежал щенок</w:t>
            </w:r>
          </w:p>
          <w:p w14:paraId="4301AD6F" w14:textId="77777777" w:rsidR="00FE2C7A" w:rsidRPr="00A23743" w:rsidRDefault="00FE2C7A" w:rsidP="00A23743">
            <w:pPr>
              <w:widowControl w:val="0"/>
            </w:pPr>
            <w:r w:rsidRPr="00A23743">
              <w:t xml:space="preserve">С одним хвостом, зато </w:t>
            </w:r>
            <w:proofErr w:type="spellStart"/>
            <w:r w:rsidRPr="00A23743">
              <w:t>стоногий</w:t>
            </w:r>
            <w:proofErr w:type="spellEnd"/>
            <w:r w:rsidRPr="00A23743">
              <w:t>.</w:t>
            </w:r>
          </w:p>
          <w:p w14:paraId="32675B15" w14:textId="77777777" w:rsidR="00FE2C7A" w:rsidRPr="00A23743" w:rsidRDefault="00FE2C7A" w:rsidP="00A23743">
            <w:pPr>
              <w:widowControl w:val="0"/>
            </w:pPr>
            <w:r w:rsidRPr="00A23743">
              <w:t>Она ловила каждый звук</w:t>
            </w:r>
          </w:p>
          <w:p w14:paraId="421E13B7" w14:textId="77777777" w:rsidR="00FE2C7A" w:rsidRPr="00A23743" w:rsidRDefault="00FE2C7A" w:rsidP="00A23743">
            <w:pPr>
              <w:widowControl w:val="0"/>
            </w:pPr>
            <w:r w:rsidRPr="00A23743">
              <w:t xml:space="preserve">Своими десятью ушами, </w:t>
            </w:r>
          </w:p>
          <w:p w14:paraId="16E71A37" w14:textId="77777777" w:rsidR="00FE2C7A" w:rsidRPr="00A23743" w:rsidRDefault="00FE2C7A" w:rsidP="00A23743">
            <w:pPr>
              <w:widowControl w:val="0"/>
            </w:pPr>
            <w:r w:rsidRPr="00A23743">
              <w:t>И десять загорелых рук</w:t>
            </w:r>
          </w:p>
          <w:p w14:paraId="3AE57571" w14:textId="77777777" w:rsidR="00FE2C7A" w:rsidRPr="00A23743" w:rsidRDefault="00FE2C7A" w:rsidP="00A23743">
            <w:pPr>
              <w:widowControl w:val="0"/>
            </w:pPr>
            <w:r w:rsidRPr="00A23743">
              <w:t>Портфель и поводок держали.</w:t>
            </w:r>
          </w:p>
          <w:p w14:paraId="0FD73224" w14:textId="77777777" w:rsidR="00FE2C7A" w:rsidRPr="00A23743" w:rsidRDefault="00FE2C7A" w:rsidP="00A23743">
            <w:pPr>
              <w:widowControl w:val="0"/>
            </w:pPr>
            <w:r w:rsidRPr="00A23743">
              <w:t>И десять темно-синих глаз</w:t>
            </w:r>
          </w:p>
          <w:p w14:paraId="4DAB4A7F" w14:textId="77777777" w:rsidR="00FE2C7A" w:rsidRPr="00A23743" w:rsidRDefault="00FE2C7A" w:rsidP="00A23743">
            <w:pPr>
              <w:widowControl w:val="0"/>
            </w:pPr>
            <w:r w:rsidRPr="00A23743">
              <w:t xml:space="preserve">Рассматривали мир привычно,… </w:t>
            </w:r>
          </w:p>
          <w:p w14:paraId="3F55C58D" w14:textId="77777777" w:rsidR="00FE2C7A" w:rsidRPr="00A23743" w:rsidRDefault="00FE2C7A" w:rsidP="00A23743">
            <w:pPr>
              <w:widowControl w:val="0"/>
            </w:pPr>
            <w:r w:rsidRPr="00A23743">
              <w:t>Но станет все совсем обычным,</w:t>
            </w:r>
          </w:p>
          <w:p w14:paraId="0BCD3F60" w14:textId="58887CC6" w:rsidR="00333110" w:rsidRPr="00A23743" w:rsidRDefault="00FE2C7A" w:rsidP="00A23743">
            <w:pPr>
              <w:widowControl w:val="0"/>
            </w:pPr>
            <w:r w:rsidRPr="00A23743">
              <w:t>Когда поймете наш рассказ.</w:t>
            </w:r>
          </w:p>
        </w:tc>
      </w:tr>
      <w:tr w:rsidR="00FE2C7A" w:rsidRPr="00A23743" w14:paraId="3529733C" w14:textId="77777777" w:rsidTr="00A23743">
        <w:tc>
          <w:tcPr>
            <w:tcW w:w="484" w:type="dxa"/>
            <w:vAlign w:val="center"/>
          </w:tcPr>
          <w:p w14:paraId="473AAB7E" w14:textId="07830B86" w:rsidR="0079732E" w:rsidRPr="00A23743" w:rsidRDefault="0079732E" w:rsidP="00A23743">
            <w:pPr>
              <w:widowControl w:val="0"/>
              <w:jc w:val="center"/>
            </w:pPr>
            <w:r w:rsidRPr="00A23743">
              <w:t>3</w:t>
            </w:r>
          </w:p>
        </w:tc>
        <w:tc>
          <w:tcPr>
            <w:tcW w:w="3418" w:type="dxa"/>
            <w:vAlign w:val="center"/>
          </w:tcPr>
          <w:p w14:paraId="30D1D119" w14:textId="495DB76C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Вхождение в тему урока и создание условий для осознанного восприятия нового материала</w:t>
            </w:r>
          </w:p>
        </w:tc>
        <w:tc>
          <w:tcPr>
            <w:tcW w:w="974" w:type="dxa"/>
            <w:vAlign w:val="center"/>
          </w:tcPr>
          <w:p w14:paraId="7C4F7B21" w14:textId="2A34871F" w:rsidR="0079732E" w:rsidRPr="00A23743" w:rsidRDefault="0079732E" w:rsidP="00A23743">
            <w:pPr>
              <w:widowControl w:val="0"/>
              <w:jc w:val="center"/>
            </w:pPr>
            <w:r w:rsidRPr="00A23743">
              <w:t>5</w:t>
            </w:r>
          </w:p>
        </w:tc>
        <w:tc>
          <w:tcPr>
            <w:tcW w:w="2667" w:type="dxa"/>
            <w:vAlign w:val="center"/>
          </w:tcPr>
          <w:p w14:paraId="10339308" w14:textId="77777777" w:rsidR="0079732E" w:rsidRPr="00A23743" w:rsidRDefault="0079732E" w:rsidP="00A23743">
            <w:r w:rsidRPr="00A23743">
              <w:t xml:space="preserve">Предлагает </w:t>
            </w:r>
            <w:proofErr w:type="gramStart"/>
            <w:r w:rsidRPr="00A23743">
              <w:t>обучающимся</w:t>
            </w:r>
            <w:proofErr w:type="gramEnd"/>
            <w:r w:rsidRPr="00A23743">
              <w:t xml:space="preserve"> вспомнить и повторить изученный ранее материал, используя интерактивный справочник терминов и понятий</w:t>
            </w:r>
          </w:p>
        </w:tc>
        <w:tc>
          <w:tcPr>
            <w:tcW w:w="2688" w:type="dxa"/>
            <w:vAlign w:val="center"/>
          </w:tcPr>
          <w:p w14:paraId="259C5EEB" w14:textId="77777777" w:rsidR="0079732E" w:rsidRPr="00A23743" w:rsidRDefault="0079732E" w:rsidP="00A23743">
            <w:pPr>
              <w:widowControl w:val="0"/>
            </w:pPr>
            <w:r w:rsidRPr="00A23743">
              <w:t xml:space="preserve">Вспоминают основные понятия темы «Системы счисления». Работают следующим образом: выбирают одно из понятий темы, дают ему определение, сверяют с </w:t>
            </w:r>
            <w:r w:rsidRPr="00A23743">
              <w:lastRenderedPageBreak/>
              <w:t>определением справочника</w:t>
            </w:r>
          </w:p>
        </w:tc>
        <w:tc>
          <w:tcPr>
            <w:tcW w:w="5689" w:type="dxa"/>
            <w:vAlign w:val="center"/>
          </w:tcPr>
          <w:p w14:paraId="7AF21C02" w14:textId="77777777" w:rsidR="0079732E" w:rsidRPr="00A23743" w:rsidRDefault="0079732E" w:rsidP="00A23743">
            <w:pPr>
              <w:widowControl w:val="0"/>
            </w:pPr>
            <w:r w:rsidRPr="00A23743">
              <w:rPr>
                <w:noProof/>
              </w:rPr>
              <w:lastRenderedPageBreak/>
              <w:drawing>
                <wp:inline distT="0" distB="0" distL="0" distR="0" wp14:anchorId="12369E0A" wp14:editId="5459A5EC">
                  <wp:extent cx="2804896" cy="80710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207" cy="80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C7A" w:rsidRPr="00A23743" w14:paraId="7A8D0C4A" w14:textId="77777777" w:rsidTr="00A23743">
        <w:tc>
          <w:tcPr>
            <w:tcW w:w="484" w:type="dxa"/>
            <w:vAlign w:val="center"/>
          </w:tcPr>
          <w:p w14:paraId="0F1DB693" w14:textId="0E1C9C9A" w:rsidR="0079732E" w:rsidRPr="00A23743" w:rsidRDefault="005E00CD" w:rsidP="00A23743">
            <w:pPr>
              <w:widowControl w:val="0"/>
              <w:jc w:val="center"/>
            </w:pPr>
            <w:r>
              <w:lastRenderedPageBreak/>
              <w:t>4</w:t>
            </w:r>
          </w:p>
        </w:tc>
        <w:tc>
          <w:tcPr>
            <w:tcW w:w="3418" w:type="dxa"/>
            <w:vAlign w:val="center"/>
          </w:tcPr>
          <w:p w14:paraId="01F1ED43" w14:textId="370F8CBE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Освоение нового материала</w:t>
            </w:r>
          </w:p>
        </w:tc>
        <w:tc>
          <w:tcPr>
            <w:tcW w:w="974" w:type="dxa"/>
            <w:vAlign w:val="center"/>
          </w:tcPr>
          <w:p w14:paraId="3927DE3C" w14:textId="4A3885EC" w:rsidR="0079732E" w:rsidRPr="00A23743" w:rsidRDefault="0079732E" w:rsidP="005E00CD">
            <w:pPr>
              <w:widowControl w:val="0"/>
              <w:jc w:val="center"/>
            </w:pPr>
            <w:r w:rsidRPr="00A23743">
              <w:t>1</w:t>
            </w:r>
            <w:r w:rsidR="005E00CD">
              <w:t>5</w:t>
            </w:r>
          </w:p>
        </w:tc>
        <w:tc>
          <w:tcPr>
            <w:tcW w:w="2667" w:type="dxa"/>
            <w:vAlign w:val="center"/>
          </w:tcPr>
          <w:p w14:paraId="498574CC" w14:textId="6A9819F9" w:rsidR="0079732E" w:rsidRPr="00A23743" w:rsidRDefault="0079732E" w:rsidP="00A23743">
            <w:pPr>
              <w:widowControl w:val="0"/>
            </w:pPr>
            <w:r w:rsidRPr="00A23743">
              <w:t xml:space="preserve">Предлагает </w:t>
            </w:r>
            <w:proofErr w:type="gramStart"/>
            <w:r w:rsidRPr="00A23743">
              <w:t>обучающимся</w:t>
            </w:r>
            <w:proofErr w:type="gramEnd"/>
            <w:r w:rsidRPr="00A23743">
              <w:t xml:space="preserve"> просмотреть обучающий видеоролик «Восьмеричная система счисления», законспектировать главное и попробовать выполнить некоторые примеры самостоятельно</w:t>
            </w:r>
          </w:p>
        </w:tc>
        <w:tc>
          <w:tcPr>
            <w:tcW w:w="2688" w:type="dxa"/>
            <w:vAlign w:val="center"/>
          </w:tcPr>
          <w:p w14:paraId="1FDE8E27" w14:textId="1331CB2F" w:rsidR="0079732E" w:rsidRPr="00A23743" w:rsidRDefault="0079732E" w:rsidP="00A23743">
            <w:pPr>
              <w:widowControl w:val="0"/>
            </w:pPr>
            <w:r w:rsidRPr="00A23743">
              <w:t>Смотрят видео, записывают информацию в тетрадь, самостоятельно выполняют предложенные примеры, в случае необходимости, обращаются за помощь к преподавателю</w:t>
            </w:r>
          </w:p>
        </w:tc>
        <w:tc>
          <w:tcPr>
            <w:tcW w:w="5689" w:type="dxa"/>
            <w:vAlign w:val="center"/>
          </w:tcPr>
          <w:p w14:paraId="3800320E" w14:textId="78BF5FF8" w:rsidR="0079732E" w:rsidRPr="00A23743" w:rsidRDefault="0079732E" w:rsidP="00A23743">
            <w:pPr>
              <w:widowControl w:val="0"/>
            </w:pPr>
            <w:r w:rsidRPr="00A23743">
              <w:rPr>
                <w:noProof/>
              </w:rPr>
              <w:drawing>
                <wp:inline distT="0" distB="0" distL="0" distR="0" wp14:anchorId="60D1A20E" wp14:editId="3FD46068">
                  <wp:extent cx="3475893" cy="173382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365" cy="173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C7A" w:rsidRPr="00A23743" w14:paraId="4758C66B" w14:textId="77777777" w:rsidTr="00A23743">
        <w:tc>
          <w:tcPr>
            <w:tcW w:w="484" w:type="dxa"/>
            <w:vAlign w:val="center"/>
          </w:tcPr>
          <w:p w14:paraId="101D5E7C" w14:textId="7AB079DD" w:rsidR="0079732E" w:rsidRPr="00A23743" w:rsidRDefault="005E00CD" w:rsidP="00A23743">
            <w:pPr>
              <w:widowControl w:val="0"/>
              <w:jc w:val="center"/>
            </w:pPr>
            <w:r>
              <w:t>5</w:t>
            </w:r>
          </w:p>
        </w:tc>
        <w:tc>
          <w:tcPr>
            <w:tcW w:w="3418" w:type="dxa"/>
            <w:vAlign w:val="center"/>
          </w:tcPr>
          <w:p w14:paraId="51BE683A" w14:textId="2C593ACA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Применение изученного материала</w:t>
            </w:r>
          </w:p>
        </w:tc>
        <w:tc>
          <w:tcPr>
            <w:tcW w:w="974" w:type="dxa"/>
            <w:vAlign w:val="center"/>
          </w:tcPr>
          <w:p w14:paraId="10B16738" w14:textId="70049BAA" w:rsidR="0079732E" w:rsidRPr="00A23743" w:rsidRDefault="0079732E" w:rsidP="00A23743">
            <w:pPr>
              <w:widowControl w:val="0"/>
              <w:jc w:val="center"/>
            </w:pPr>
            <w:r w:rsidRPr="00A23743">
              <w:t>5</w:t>
            </w:r>
          </w:p>
        </w:tc>
        <w:tc>
          <w:tcPr>
            <w:tcW w:w="2667" w:type="dxa"/>
            <w:vAlign w:val="center"/>
          </w:tcPr>
          <w:p w14:paraId="00D18346" w14:textId="577C403C" w:rsidR="0079732E" w:rsidRPr="00A23743" w:rsidRDefault="0079732E" w:rsidP="00A23743">
            <w:pPr>
              <w:widowControl w:val="0"/>
            </w:pPr>
            <w:r w:rsidRPr="00A23743">
              <w:t xml:space="preserve">Обсуждает </w:t>
            </w:r>
            <w:proofErr w:type="gramStart"/>
            <w:r w:rsidRPr="00A23743">
              <w:t>с</w:t>
            </w:r>
            <w:proofErr w:type="gramEnd"/>
            <w:r w:rsidRPr="00A23743">
              <w:t xml:space="preserve"> </w:t>
            </w:r>
            <w:proofErr w:type="gramStart"/>
            <w:r w:rsidRPr="00A23743">
              <w:t>обучающимися</w:t>
            </w:r>
            <w:proofErr w:type="gramEnd"/>
            <w:r w:rsidRPr="00A23743">
              <w:t xml:space="preserve"> каким образом для чисел, представленных в различных системах счисления, можно вычислить их десятичный эквивалент. Коллективно выполняют задание.</w:t>
            </w:r>
          </w:p>
        </w:tc>
        <w:tc>
          <w:tcPr>
            <w:tcW w:w="2688" w:type="dxa"/>
            <w:vAlign w:val="center"/>
          </w:tcPr>
          <w:p w14:paraId="00A5C330" w14:textId="2A979305" w:rsidR="0079732E" w:rsidRPr="00A23743" w:rsidRDefault="0079732E" w:rsidP="00A23743">
            <w:pPr>
              <w:widowControl w:val="0"/>
            </w:pPr>
            <w:r w:rsidRPr="00A23743">
              <w:t xml:space="preserve">Изучают алгоритм решения задачи. </w:t>
            </w:r>
            <w:proofErr w:type="spellStart"/>
            <w:r w:rsidRPr="00A23743">
              <w:t>Вспомнают</w:t>
            </w:r>
            <w:proofErr w:type="spellEnd"/>
            <w:r w:rsidRPr="00A23743">
              <w:t xml:space="preserve"> материал сегодняшнего урока и высказывают предположения, каким еще способом можно решить эту задачу. Записывают решение в те</w:t>
            </w:r>
            <w:r w:rsidR="00A23743">
              <w:t>т</w:t>
            </w:r>
            <w:r w:rsidRPr="00A23743">
              <w:t>радь.</w:t>
            </w:r>
          </w:p>
        </w:tc>
        <w:tc>
          <w:tcPr>
            <w:tcW w:w="5689" w:type="dxa"/>
            <w:vAlign w:val="center"/>
          </w:tcPr>
          <w:p w14:paraId="723DC919" w14:textId="36E97B1E" w:rsidR="0079732E" w:rsidRPr="00A23743" w:rsidRDefault="0079732E" w:rsidP="00A23743">
            <w:pPr>
              <w:widowControl w:val="0"/>
            </w:pPr>
            <w:r w:rsidRPr="00A23743">
              <w:rPr>
                <w:noProof/>
              </w:rPr>
              <w:drawing>
                <wp:inline distT="0" distB="0" distL="0" distR="0" wp14:anchorId="36250C4F" wp14:editId="4A2939B4">
                  <wp:extent cx="3405285" cy="1767840"/>
                  <wp:effectExtent l="0" t="0" r="508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971" cy="1767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C7A" w:rsidRPr="00A23743" w14:paraId="5B691FAD" w14:textId="77777777" w:rsidTr="00A23743">
        <w:tc>
          <w:tcPr>
            <w:tcW w:w="484" w:type="dxa"/>
            <w:vAlign w:val="center"/>
          </w:tcPr>
          <w:p w14:paraId="29FF8791" w14:textId="5F3FFCC8" w:rsidR="0079732E" w:rsidRPr="00A23743" w:rsidRDefault="005E00CD" w:rsidP="00A23743">
            <w:pPr>
              <w:widowControl w:val="0"/>
              <w:jc w:val="center"/>
            </w:pPr>
            <w:r>
              <w:t>6</w:t>
            </w:r>
          </w:p>
        </w:tc>
        <w:tc>
          <w:tcPr>
            <w:tcW w:w="3418" w:type="dxa"/>
            <w:vAlign w:val="center"/>
          </w:tcPr>
          <w:p w14:paraId="4B008CA2" w14:textId="242100FC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Проверка приобретённых знаний, умений и навыков</w:t>
            </w:r>
          </w:p>
        </w:tc>
        <w:tc>
          <w:tcPr>
            <w:tcW w:w="974" w:type="dxa"/>
            <w:vAlign w:val="center"/>
          </w:tcPr>
          <w:p w14:paraId="6F1FFD36" w14:textId="1EC75C6E" w:rsidR="0079732E" w:rsidRPr="00A23743" w:rsidRDefault="005E00CD" w:rsidP="00A23743">
            <w:pPr>
              <w:widowControl w:val="0"/>
              <w:jc w:val="center"/>
            </w:pPr>
            <w:r>
              <w:t>10</w:t>
            </w:r>
          </w:p>
        </w:tc>
        <w:tc>
          <w:tcPr>
            <w:tcW w:w="2667" w:type="dxa"/>
            <w:vAlign w:val="center"/>
          </w:tcPr>
          <w:p w14:paraId="16AB64F0" w14:textId="6597C268" w:rsidR="0079732E" w:rsidRPr="00A23743" w:rsidRDefault="00A23743" w:rsidP="00A23743">
            <w:pPr>
              <w:widowControl w:val="0"/>
            </w:pPr>
            <w:r>
              <w:t xml:space="preserve">Предлагает </w:t>
            </w:r>
            <w:proofErr w:type="gramStart"/>
            <w:r>
              <w:t>обучающимся</w:t>
            </w:r>
            <w:proofErr w:type="gramEnd"/>
            <w:r>
              <w:t xml:space="preserve"> выполнить самостоятельную работу</w:t>
            </w:r>
          </w:p>
          <w:p w14:paraId="39420311" w14:textId="53B38F83" w:rsidR="0079732E" w:rsidRPr="00A23743" w:rsidRDefault="0079732E" w:rsidP="00A23743">
            <w:pPr>
              <w:widowControl w:val="0"/>
            </w:pPr>
          </w:p>
        </w:tc>
        <w:tc>
          <w:tcPr>
            <w:tcW w:w="2688" w:type="dxa"/>
            <w:vAlign w:val="center"/>
          </w:tcPr>
          <w:p w14:paraId="347C8628" w14:textId="3D2B5E34" w:rsidR="0079732E" w:rsidRPr="00A23743" w:rsidRDefault="0079732E" w:rsidP="00A23743">
            <w:pPr>
              <w:widowControl w:val="0"/>
            </w:pPr>
            <w:r w:rsidRPr="00A23743">
              <w:t xml:space="preserve"> </w:t>
            </w:r>
            <w:r w:rsidR="002870C2">
              <w:t>Выполняют самостоятельную работу, при необходимости пользуются калькулятором</w:t>
            </w:r>
          </w:p>
        </w:tc>
        <w:tc>
          <w:tcPr>
            <w:tcW w:w="5689" w:type="dxa"/>
            <w:vAlign w:val="center"/>
          </w:tcPr>
          <w:p w14:paraId="28338459" w14:textId="76994885" w:rsidR="0079732E" w:rsidRPr="00A23743" w:rsidRDefault="0079732E" w:rsidP="00A23743">
            <w:pPr>
              <w:widowControl w:val="0"/>
            </w:pPr>
            <w:r w:rsidRPr="00A23743">
              <w:rPr>
                <w:noProof/>
              </w:rPr>
              <w:drawing>
                <wp:inline distT="0" distB="0" distL="0" distR="0" wp14:anchorId="71800642" wp14:editId="640302EC">
                  <wp:extent cx="3474720" cy="133480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1193" cy="1341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0CD" w:rsidRPr="00A23743" w14:paraId="1E9AD664" w14:textId="77777777" w:rsidTr="00A23743">
        <w:tc>
          <w:tcPr>
            <w:tcW w:w="484" w:type="dxa"/>
            <w:vAlign w:val="center"/>
          </w:tcPr>
          <w:p w14:paraId="0B2CFB7B" w14:textId="34D17B45" w:rsidR="0079732E" w:rsidRPr="00A23743" w:rsidRDefault="005E00CD" w:rsidP="00A23743">
            <w:pPr>
              <w:widowControl w:val="0"/>
              <w:jc w:val="center"/>
            </w:pPr>
            <w:r>
              <w:lastRenderedPageBreak/>
              <w:t>7</w:t>
            </w:r>
          </w:p>
        </w:tc>
        <w:tc>
          <w:tcPr>
            <w:tcW w:w="3418" w:type="dxa"/>
            <w:vAlign w:val="center"/>
          </w:tcPr>
          <w:p w14:paraId="57B85B20" w14:textId="5E8D4211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Домашнее задание</w:t>
            </w:r>
          </w:p>
        </w:tc>
        <w:tc>
          <w:tcPr>
            <w:tcW w:w="974" w:type="dxa"/>
            <w:vAlign w:val="center"/>
          </w:tcPr>
          <w:p w14:paraId="568CB25D" w14:textId="393C99F2" w:rsidR="0079732E" w:rsidRPr="00A23743" w:rsidRDefault="005E00CD" w:rsidP="00A23743">
            <w:pPr>
              <w:widowControl w:val="0"/>
              <w:jc w:val="center"/>
            </w:pPr>
            <w:r>
              <w:t>2</w:t>
            </w:r>
          </w:p>
        </w:tc>
        <w:tc>
          <w:tcPr>
            <w:tcW w:w="2667" w:type="dxa"/>
            <w:vAlign w:val="center"/>
          </w:tcPr>
          <w:p w14:paraId="59F16585" w14:textId="77777777" w:rsidR="002870C2" w:rsidRDefault="002870C2" w:rsidP="00A23743">
            <w:pPr>
              <w:widowControl w:val="0"/>
            </w:pPr>
            <w:r>
              <w:t>Просит:</w:t>
            </w:r>
          </w:p>
          <w:p w14:paraId="30E3290E" w14:textId="2D1C4339" w:rsidR="002870C2" w:rsidRDefault="002870C2" w:rsidP="00A23743">
            <w:pPr>
              <w:widowControl w:val="0"/>
            </w:pPr>
            <w:r>
              <w:t xml:space="preserve">1) повторить изученный материал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14:paraId="68B15831" w14:textId="77777777" w:rsidR="002870C2" w:rsidRDefault="002870C2" w:rsidP="002870C2">
            <w:pPr>
              <w:widowControl w:val="0"/>
            </w:pPr>
            <w:r>
              <w:t>теме «Системы счисления»;</w:t>
            </w:r>
          </w:p>
          <w:p w14:paraId="29458A6E" w14:textId="5B868014" w:rsidR="0079732E" w:rsidRDefault="002870C2" w:rsidP="002870C2">
            <w:pPr>
              <w:widowControl w:val="0"/>
            </w:pPr>
            <w:r>
              <w:t xml:space="preserve">2) с помощью любого </w:t>
            </w:r>
            <w:r w:rsidRPr="00A23743">
              <w:t>сервис</w:t>
            </w:r>
            <w:r>
              <w:t>а</w:t>
            </w:r>
            <w:r w:rsidRPr="00A23743">
              <w:t xml:space="preserve"> по созданию </w:t>
            </w:r>
            <w:proofErr w:type="gramStart"/>
            <w:r w:rsidRPr="00A23743">
              <w:t>интеллект-карт</w:t>
            </w:r>
            <w:proofErr w:type="gramEnd"/>
            <w:r>
              <w:t>,</w:t>
            </w:r>
            <w:r w:rsidRPr="00A23743">
              <w:t xml:space="preserve"> созда</w:t>
            </w:r>
            <w:r>
              <w:t>ть</w:t>
            </w:r>
            <w:r w:rsidRPr="00A23743">
              <w:t xml:space="preserve"> свой вариант схематического конспекта </w:t>
            </w:r>
            <w:r>
              <w:t>по теме «Восьмеричная система счисления»;</w:t>
            </w:r>
          </w:p>
          <w:p w14:paraId="5B9C9BC6" w14:textId="2B49337D" w:rsidR="005E00CD" w:rsidRDefault="005E00CD" w:rsidP="002870C2">
            <w:pPr>
              <w:widowControl w:val="0"/>
            </w:pPr>
            <w:r>
              <w:t>3)пройти тестирование</w:t>
            </w:r>
          </w:p>
          <w:p w14:paraId="6EA38E85" w14:textId="6213B64D" w:rsidR="002870C2" w:rsidRPr="00A23743" w:rsidRDefault="002870C2" w:rsidP="002870C2">
            <w:pPr>
              <w:widowControl w:val="0"/>
            </w:pPr>
          </w:p>
        </w:tc>
        <w:tc>
          <w:tcPr>
            <w:tcW w:w="2688" w:type="dxa"/>
            <w:vAlign w:val="center"/>
          </w:tcPr>
          <w:p w14:paraId="139F845F" w14:textId="38AE21DB" w:rsidR="0079732E" w:rsidRPr="00A23743" w:rsidRDefault="005E00CD" w:rsidP="00A23743">
            <w:pPr>
              <w:widowControl w:val="0"/>
            </w:pPr>
            <w:r>
              <w:t>Записываю домашнее задание</w:t>
            </w:r>
          </w:p>
        </w:tc>
        <w:tc>
          <w:tcPr>
            <w:tcW w:w="5689" w:type="dxa"/>
            <w:vAlign w:val="center"/>
          </w:tcPr>
          <w:p w14:paraId="69A5F452" w14:textId="4BAA1DC9" w:rsidR="0079732E" w:rsidRPr="00A23743" w:rsidRDefault="0079732E" w:rsidP="00A23743">
            <w:pPr>
              <w:widowControl w:val="0"/>
            </w:pPr>
            <w:r w:rsidRPr="00A23743">
              <w:rPr>
                <w:noProof/>
              </w:rPr>
              <w:drawing>
                <wp:inline distT="0" distB="0" distL="0" distR="0" wp14:anchorId="6EC65AF2" wp14:editId="76E343DC">
                  <wp:extent cx="3031289" cy="872563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712" cy="87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00CD" w:rsidRPr="00A23743">
              <w:rPr>
                <w:noProof/>
              </w:rPr>
              <w:drawing>
                <wp:inline distT="0" distB="0" distL="0" distR="0" wp14:anchorId="584586F4" wp14:editId="1595F2C3">
                  <wp:extent cx="2993849" cy="168402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101" cy="1684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0CD" w:rsidRPr="00A23743" w14:paraId="0547074F" w14:textId="77777777" w:rsidTr="00A23743">
        <w:tc>
          <w:tcPr>
            <w:tcW w:w="484" w:type="dxa"/>
            <w:vAlign w:val="center"/>
          </w:tcPr>
          <w:p w14:paraId="658969D1" w14:textId="6372CE25" w:rsidR="0079732E" w:rsidRPr="00A23743" w:rsidRDefault="005E00CD" w:rsidP="00A23743">
            <w:pPr>
              <w:widowControl w:val="0"/>
              <w:jc w:val="center"/>
            </w:pPr>
            <w:r>
              <w:t>8</w:t>
            </w:r>
          </w:p>
        </w:tc>
        <w:tc>
          <w:tcPr>
            <w:tcW w:w="3418" w:type="dxa"/>
            <w:vAlign w:val="center"/>
          </w:tcPr>
          <w:p w14:paraId="63AD59C1" w14:textId="2213282E" w:rsidR="0079732E" w:rsidRPr="00A23743" w:rsidRDefault="0079732E" w:rsidP="00A23743">
            <w:pPr>
              <w:widowControl w:val="0"/>
              <w:jc w:val="center"/>
              <w:rPr>
                <w:b/>
              </w:rPr>
            </w:pPr>
            <w:r w:rsidRPr="00A23743">
              <w:rPr>
                <w:b/>
              </w:rPr>
              <w:t>Подведение итогов. Рефлексия</w:t>
            </w:r>
          </w:p>
        </w:tc>
        <w:tc>
          <w:tcPr>
            <w:tcW w:w="974" w:type="dxa"/>
            <w:vAlign w:val="center"/>
          </w:tcPr>
          <w:p w14:paraId="0C59315C" w14:textId="174C10A8" w:rsidR="0079732E" w:rsidRPr="00A23743" w:rsidRDefault="005E00CD" w:rsidP="00A23743">
            <w:pPr>
              <w:widowControl w:val="0"/>
              <w:jc w:val="center"/>
            </w:pPr>
            <w:r>
              <w:t>3</w:t>
            </w:r>
          </w:p>
        </w:tc>
        <w:tc>
          <w:tcPr>
            <w:tcW w:w="2667" w:type="dxa"/>
            <w:vAlign w:val="center"/>
          </w:tcPr>
          <w:p w14:paraId="54C74DA5" w14:textId="14AB63B4" w:rsidR="0079732E" w:rsidRPr="00A23743" w:rsidRDefault="005E00CD" w:rsidP="005E00CD">
            <w:pPr>
              <w:widowControl w:val="0"/>
            </w:pPr>
            <w:r>
              <w:t xml:space="preserve">Преподаватель предлагает подвести итоги занятия, выставляет оценки. Предлагает </w:t>
            </w:r>
            <w:proofErr w:type="gramStart"/>
            <w:r>
              <w:t>обучающимся</w:t>
            </w:r>
            <w:proofErr w:type="gramEnd"/>
            <w:r>
              <w:t xml:space="preserve"> оценить свою активность и эмоциональное состоянии на занятии</w:t>
            </w:r>
          </w:p>
        </w:tc>
        <w:tc>
          <w:tcPr>
            <w:tcW w:w="2688" w:type="dxa"/>
            <w:vAlign w:val="center"/>
          </w:tcPr>
          <w:p w14:paraId="4FE949BF" w14:textId="77777777" w:rsidR="005E00CD" w:rsidRDefault="005E00CD" w:rsidP="005E00CD">
            <w:pPr>
              <w:widowControl w:val="0"/>
            </w:pPr>
            <w:r>
              <w:t>Излагают свое мнение в диалоге</w:t>
            </w:r>
          </w:p>
          <w:p w14:paraId="7CFA87C2" w14:textId="0FA1FA77" w:rsidR="0079732E" w:rsidRPr="00A23743" w:rsidRDefault="005E00CD" w:rsidP="005E00CD">
            <w:pPr>
              <w:widowControl w:val="0"/>
            </w:pPr>
            <w:r>
              <w:t xml:space="preserve">С помощью жестов (большой палец вверх/вниз) оценивают свою активность и </w:t>
            </w:r>
            <w:proofErr w:type="gramStart"/>
            <w:r>
              <w:t>эмоциональное</w:t>
            </w:r>
            <w:proofErr w:type="gramEnd"/>
            <w:r>
              <w:t xml:space="preserve"> состоянии на занятии</w:t>
            </w:r>
          </w:p>
        </w:tc>
        <w:tc>
          <w:tcPr>
            <w:tcW w:w="5689" w:type="dxa"/>
            <w:vAlign w:val="center"/>
          </w:tcPr>
          <w:p w14:paraId="32370EFE" w14:textId="77777777" w:rsidR="0079732E" w:rsidRPr="00A23743" w:rsidRDefault="0079732E" w:rsidP="00A23743">
            <w:pPr>
              <w:widowControl w:val="0"/>
            </w:pPr>
          </w:p>
        </w:tc>
      </w:tr>
    </w:tbl>
    <w:p w14:paraId="0F1B1A6B" w14:textId="77777777" w:rsidR="00BB59EE" w:rsidRPr="003A37FB" w:rsidRDefault="00BB59E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sectPr w:rsidR="00BB59EE" w:rsidRPr="003A37FB" w:rsidSect="0080002D">
      <w:headerReference w:type="default" r:id="rId16"/>
      <w:pgSz w:w="16838" w:h="11906" w:orient="landscape"/>
      <w:pgMar w:top="567" w:right="567" w:bottom="567" w:left="56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DAFEC" w14:textId="77777777" w:rsidR="009F6364" w:rsidRDefault="009F6364">
      <w:r>
        <w:separator/>
      </w:r>
    </w:p>
  </w:endnote>
  <w:endnote w:type="continuationSeparator" w:id="0">
    <w:p w14:paraId="52446ECE" w14:textId="77777777" w:rsidR="009F6364" w:rsidRDefault="009F6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CC051" w14:textId="77777777" w:rsidR="009F6364" w:rsidRDefault="009F6364">
      <w:r>
        <w:separator/>
      </w:r>
    </w:p>
  </w:footnote>
  <w:footnote w:type="continuationSeparator" w:id="0">
    <w:p w14:paraId="1A423E85" w14:textId="77777777" w:rsidR="009F6364" w:rsidRDefault="009F6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0AB76" w14:textId="77777777" w:rsidR="003A37FB" w:rsidRDefault="003A37F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13B4B"/>
    <w:multiLevelType w:val="multilevel"/>
    <w:tmpl w:val="FB884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6337E76"/>
    <w:multiLevelType w:val="multilevel"/>
    <w:tmpl w:val="8C064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9A7192F"/>
    <w:multiLevelType w:val="multilevel"/>
    <w:tmpl w:val="AB8206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6A5870A8"/>
    <w:multiLevelType w:val="multilevel"/>
    <w:tmpl w:val="791EDB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8AC"/>
    <w:rsid w:val="000B55C4"/>
    <w:rsid w:val="000D2DA9"/>
    <w:rsid w:val="002332CA"/>
    <w:rsid w:val="00255532"/>
    <w:rsid w:val="002802EE"/>
    <w:rsid w:val="002870C2"/>
    <w:rsid w:val="00333110"/>
    <w:rsid w:val="003A37FB"/>
    <w:rsid w:val="004507CE"/>
    <w:rsid w:val="004A400D"/>
    <w:rsid w:val="004A5E28"/>
    <w:rsid w:val="004C39EE"/>
    <w:rsid w:val="004F7AA7"/>
    <w:rsid w:val="00532FFE"/>
    <w:rsid w:val="00553F86"/>
    <w:rsid w:val="005B58AC"/>
    <w:rsid w:val="005D222B"/>
    <w:rsid w:val="005E00CD"/>
    <w:rsid w:val="00602736"/>
    <w:rsid w:val="006108D6"/>
    <w:rsid w:val="00617509"/>
    <w:rsid w:val="00620FC6"/>
    <w:rsid w:val="006A42FA"/>
    <w:rsid w:val="00737192"/>
    <w:rsid w:val="0079732E"/>
    <w:rsid w:val="007D0B6C"/>
    <w:rsid w:val="007F3622"/>
    <w:rsid w:val="0080002D"/>
    <w:rsid w:val="00803177"/>
    <w:rsid w:val="00817802"/>
    <w:rsid w:val="008868E9"/>
    <w:rsid w:val="00925A6D"/>
    <w:rsid w:val="0096401D"/>
    <w:rsid w:val="009F6364"/>
    <w:rsid w:val="00A025AC"/>
    <w:rsid w:val="00A07F09"/>
    <w:rsid w:val="00A136BD"/>
    <w:rsid w:val="00A23743"/>
    <w:rsid w:val="00AD3106"/>
    <w:rsid w:val="00AE204D"/>
    <w:rsid w:val="00AF53D8"/>
    <w:rsid w:val="00B35758"/>
    <w:rsid w:val="00B62239"/>
    <w:rsid w:val="00BB59EE"/>
    <w:rsid w:val="00C30BFA"/>
    <w:rsid w:val="00C82A30"/>
    <w:rsid w:val="00CB7D86"/>
    <w:rsid w:val="00CE4A2D"/>
    <w:rsid w:val="00DC49E6"/>
    <w:rsid w:val="00DD2EF2"/>
    <w:rsid w:val="00E967AA"/>
    <w:rsid w:val="00ED40DA"/>
    <w:rsid w:val="00FE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B9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45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8">
    <w:name w:val="No Spacing"/>
    <w:uiPriority w:val="1"/>
    <w:qFormat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</w:style>
  <w:style w:type="character" w:customStyle="1" w:styleId="mw-editsection">
    <w:name w:val="mw-editsection"/>
    <w:basedOn w:val="a0"/>
  </w:style>
  <w:style w:type="character" w:customStyle="1" w:styleId="mw-editsection-bracket">
    <w:name w:val="mw-editsection-bracket"/>
    <w:basedOn w:val="a0"/>
  </w:style>
  <w:style w:type="character" w:customStyle="1" w:styleId="mw-editsection-divider">
    <w:name w:val="mw-editsection-divider"/>
    <w:basedOn w:val="a0"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paragraph" w:customStyle="1" w:styleId="afa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styleId="afe">
    <w:name w:val="annotation reference"/>
    <w:basedOn w:val="a0"/>
    <w:uiPriority w:val="99"/>
    <w:semiHidden/>
    <w:unhideWhenUsed/>
    <w:rsid w:val="003609CD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3609CD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3609C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9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b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c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d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e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paragraph" w:customStyle="1" w:styleId="13">
    <w:name w:val="Абзац списка1"/>
    <w:basedOn w:val="a"/>
    <w:rsid w:val="004C39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45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color w:val="000000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Balloon Text"/>
    <w:basedOn w:val="a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ind w:left="708"/>
    </w:pPr>
    <w:rPr>
      <w:rFonts w:ascii="Arial Narrow" w:hAnsi="Arial Narrow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8">
    <w:name w:val="No Spacing"/>
    <w:uiPriority w:val="1"/>
    <w:qFormat/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Cambria" w:hAnsi="Cambria" w:cs="Cambria"/>
      <w:b/>
      <w:bCs/>
      <w:color w:val="4F81BD" w:themeColor="accent1"/>
      <w:sz w:val="26"/>
      <w:szCs w:val="26"/>
      <w:lang w:eastAsia="ru-RU"/>
    </w:rPr>
  </w:style>
  <w:style w:type="character" w:customStyle="1" w:styleId="mw-headline">
    <w:name w:val="mw-headline"/>
    <w:basedOn w:val="a0"/>
  </w:style>
  <w:style w:type="character" w:customStyle="1" w:styleId="mw-editsection">
    <w:name w:val="mw-editsection"/>
    <w:basedOn w:val="a0"/>
  </w:style>
  <w:style w:type="character" w:customStyle="1" w:styleId="mw-editsection-bracket">
    <w:name w:val="mw-editsection-bracket"/>
    <w:basedOn w:val="a0"/>
  </w:style>
  <w:style w:type="character" w:customStyle="1" w:styleId="mw-editsection-divider">
    <w:name w:val="mw-editsection-divider"/>
    <w:basedOn w:val="a0"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paragraph" w:customStyle="1" w:styleId="afa">
    <w:name w:val="Содержимое таблицы"/>
    <w:basedOn w:val="a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Arial" w:eastAsia="DejaVu Sans" w:hAnsi="Arial" w:cs="Liberation Sans"/>
      <w:color w:val="000000"/>
      <w:sz w:val="36"/>
      <w:lang w:eastAsia="en-US"/>
    </w:rPr>
  </w:style>
  <w:style w:type="paragraph" w:styleId="afb">
    <w:name w:val="foot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  <w:style w:type="character" w:styleId="afe">
    <w:name w:val="annotation reference"/>
    <w:basedOn w:val="a0"/>
    <w:uiPriority w:val="99"/>
    <w:semiHidden/>
    <w:unhideWhenUsed/>
    <w:rsid w:val="003609CD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3609CD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3609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3609C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3609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9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ffb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c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d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e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090"/>
    </w:tcPr>
  </w:style>
  <w:style w:type="table" w:customStyle="1" w:styleId="afff5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table" w:customStyle="1" w:styleId="a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0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AC090"/>
    </w:tcPr>
  </w:style>
  <w:style w:type="paragraph" w:customStyle="1" w:styleId="13">
    <w:name w:val="Абзац списка1"/>
    <w:basedOn w:val="a"/>
    <w:rsid w:val="004C39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XhlF0QuqYXhV7gymAbsiyFxiNg==">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 Corporation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Волынчук Наталья Ивановна</dc:creator>
  <cp:lastModifiedBy>MSI</cp:lastModifiedBy>
  <cp:revision>5</cp:revision>
  <dcterms:created xsi:type="dcterms:W3CDTF">2024-07-15T07:55:00Z</dcterms:created>
  <dcterms:modified xsi:type="dcterms:W3CDTF">2024-08-23T10:31:00Z</dcterms:modified>
</cp:coreProperties>
</file>