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017E" w:rsidRPr="00FE7896" w:rsidRDefault="000F4D1F" w:rsidP="00F22B59">
      <w:pPr>
        <w:spacing w:after="10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 w:rsidRPr="00FE7896">
        <w:rPr>
          <w:rFonts w:ascii="Times New Roman" w:eastAsia="Times New Roman" w:hAnsi="Times New Roman" w:cs="Times New Roman"/>
          <w:b/>
          <w:sz w:val="28"/>
          <w:szCs w:val="28"/>
        </w:rPr>
        <w:t>Использование современных образо</w:t>
      </w:r>
      <w:r w:rsidR="00E8450C" w:rsidRPr="00FE7896">
        <w:rPr>
          <w:rFonts w:ascii="Times New Roman" w:eastAsia="Times New Roman" w:hAnsi="Times New Roman" w:cs="Times New Roman"/>
          <w:b/>
          <w:sz w:val="28"/>
          <w:szCs w:val="28"/>
        </w:rPr>
        <w:t>вательных технологий</w:t>
      </w:r>
      <w:r w:rsidR="00912D2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8450C" w:rsidRPr="00FE7896">
        <w:rPr>
          <w:rFonts w:ascii="Times New Roman" w:eastAsia="Times New Roman" w:hAnsi="Times New Roman" w:cs="Times New Roman"/>
          <w:b/>
          <w:sz w:val="28"/>
          <w:szCs w:val="28"/>
        </w:rPr>
        <w:t xml:space="preserve">на уроках </w:t>
      </w:r>
      <w:r w:rsidR="00BD657A" w:rsidRPr="00FE7896">
        <w:rPr>
          <w:rFonts w:ascii="Times New Roman" w:eastAsia="Times New Roman" w:hAnsi="Times New Roman" w:cs="Times New Roman"/>
          <w:b/>
          <w:sz w:val="28"/>
          <w:szCs w:val="28"/>
        </w:rPr>
        <w:t xml:space="preserve">биологии </w:t>
      </w:r>
      <w:r w:rsidR="00C30FB7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04002B">
        <w:rPr>
          <w:rFonts w:ascii="Times New Roman" w:eastAsia="Times New Roman" w:hAnsi="Times New Roman" w:cs="Times New Roman"/>
          <w:b/>
          <w:sz w:val="28"/>
          <w:szCs w:val="28"/>
        </w:rPr>
        <w:t xml:space="preserve"> внеурочных занятиях </w:t>
      </w:r>
      <w:r w:rsidR="00BD657A" w:rsidRPr="00FE7896">
        <w:rPr>
          <w:rFonts w:ascii="Times New Roman" w:eastAsia="Times New Roman" w:hAnsi="Times New Roman" w:cs="Times New Roman"/>
          <w:b/>
          <w:sz w:val="28"/>
          <w:szCs w:val="28"/>
        </w:rPr>
        <w:t xml:space="preserve">в условиях </w:t>
      </w:r>
      <w:r w:rsidR="00912D21">
        <w:rPr>
          <w:rFonts w:ascii="Times New Roman" w:eastAsia="Times New Roman" w:hAnsi="Times New Roman" w:cs="Times New Roman"/>
          <w:b/>
          <w:sz w:val="28"/>
          <w:szCs w:val="28"/>
        </w:rPr>
        <w:t xml:space="preserve">реализации </w:t>
      </w:r>
      <w:r w:rsidR="00BD657A" w:rsidRPr="00FE7896">
        <w:rPr>
          <w:rFonts w:ascii="Times New Roman" w:eastAsia="Times New Roman" w:hAnsi="Times New Roman" w:cs="Times New Roman"/>
          <w:b/>
          <w:sz w:val="28"/>
          <w:szCs w:val="28"/>
        </w:rPr>
        <w:t>ФГОС</w:t>
      </w:r>
    </w:p>
    <w:bookmarkEnd w:id="0"/>
    <w:p w:rsidR="00FE7896" w:rsidRPr="008F5B84" w:rsidRDefault="00912D21" w:rsidP="00F22B59">
      <w:pPr>
        <w:spacing w:after="10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Киреева Таиса Михайловна</w:t>
      </w:r>
      <w:r w:rsidR="00771361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="00FE7896" w:rsidRPr="00FE789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8450C" w:rsidRPr="008F5B84"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 </w:t>
      </w:r>
      <w:r w:rsidR="00FE7896" w:rsidRPr="008F5B84">
        <w:rPr>
          <w:rFonts w:ascii="Times New Roman" w:eastAsia="Times New Roman" w:hAnsi="Times New Roman" w:cs="Times New Roman"/>
          <w:b/>
          <w:sz w:val="28"/>
          <w:szCs w:val="28"/>
        </w:rPr>
        <w:t>биологии,</w:t>
      </w:r>
      <w:r w:rsidR="00E8450C" w:rsidRPr="008F5B84">
        <w:rPr>
          <w:rFonts w:ascii="Times New Roman" w:eastAsia="Times New Roman" w:hAnsi="Times New Roman" w:cs="Times New Roman"/>
          <w:b/>
          <w:sz w:val="28"/>
          <w:szCs w:val="28"/>
        </w:rPr>
        <w:t xml:space="preserve"> МОУ СОШ №</w:t>
      </w:r>
      <w:r w:rsidR="00521085" w:rsidRPr="008F5B84">
        <w:rPr>
          <w:rFonts w:ascii="Times New Roman" w:eastAsia="Times New Roman" w:hAnsi="Times New Roman" w:cs="Times New Roman"/>
          <w:b/>
          <w:sz w:val="28"/>
          <w:szCs w:val="28"/>
        </w:rPr>
        <w:t xml:space="preserve"> 1</w:t>
      </w:r>
      <w:r>
        <w:rPr>
          <w:rFonts w:ascii="Times New Roman" w:hAnsi="Times New Roman" w:cs="Times New Roman"/>
          <w:b/>
          <w:sz w:val="28"/>
          <w:szCs w:val="28"/>
        </w:rPr>
        <w:t xml:space="preserve">1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с.Прасковея</w:t>
      </w:r>
      <w:proofErr w:type="spellEnd"/>
    </w:p>
    <w:p w:rsidR="00511A81" w:rsidRPr="00FE7896" w:rsidRDefault="00FE7896" w:rsidP="00F22B59">
      <w:pPr>
        <w:spacing w:after="10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E78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E7896">
        <w:rPr>
          <w:rFonts w:ascii="Times New Roman" w:eastAsia="Times New Roman" w:hAnsi="Times New Roman" w:cs="Times New Roman"/>
          <w:sz w:val="28"/>
          <w:szCs w:val="28"/>
        </w:rPr>
        <w:t xml:space="preserve">«Я </w:t>
      </w:r>
      <w:proofErr w:type="spellEnd"/>
      <w:r w:rsidRPr="00FE7896">
        <w:rPr>
          <w:rFonts w:ascii="Times New Roman" w:eastAsia="Times New Roman" w:hAnsi="Times New Roman" w:cs="Times New Roman"/>
          <w:sz w:val="28"/>
          <w:szCs w:val="28"/>
        </w:rPr>
        <w:t xml:space="preserve">слышу – я забываю, я вижу – я запоминаю, </w:t>
      </w:r>
      <w:r w:rsidR="00511A81" w:rsidRPr="00FE7896">
        <w:rPr>
          <w:rFonts w:ascii="Times New Roman" w:eastAsia="Times New Roman" w:hAnsi="Times New Roman" w:cs="Times New Roman"/>
          <w:sz w:val="28"/>
          <w:szCs w:val="28"/>
        </w:rPr>
        <w:t xml:space="preserve">я делаю – я понимаю».  </w:t>
      </w:r>
    </w:p>
    <w:p w:rsidR="00511A81" w:rsidRPr="00FE7896" w:rsidRDefault="00511A81" w:rsidP="00912D21">
      <w:pPr>
        <w:spacing w:after="100" w:line="240" w:lineRule="auto"/>
        <w:ind w:left="567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E78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7896" w:rsidRPr="00FE7896">
        <w:rPr>
          <w:rFonts w:ascii="Times New Roman" w:eastAsia="Times New Roman" w:hAnsi="Times New Roman" w:cs="Times New Roman"/>
          <w:sz w:val="28"/>
          <w:szCs w:val="28"/>
        </w:rPr>
        <w:t>(</w:t>
      </w:r>
      <w:r w:rsidR="00DA0EB8">
        <w:rPr>
          <w:rFonts w:ascii="Times New Roman" w:eastAsia="Times New Roman" w:hAnsi="Times New Roman" w:cs="Times New Roman"/>
          <w:sz w:val="28"/>
          <w:szCs w:val="28"/>
        </w:rPr>
        <w:t>Китайская мудрость</w:t>
      </w:r>
      <w:r w:rsidR="00FE7896" w:rsidRPr="00FE7896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511A81" w:rsidRPr="00FE7896" w:rsidRDefault="00511A81" w:rsidP="00912D21">
      <w:pPr>
        <w:spacing w:after="10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7896">
        <w:rPr>
          <w:rFonts w:ascii="Times New Roman" w:eastAsia="Times New Roman" w:hAnsi="Times New Roman" w:cs="Times New Roman"/>
          <w:sz w:val="28"/>
          <w:szCs w:val="28"/>
        </w:rPr>
        <w:t>Сегодня жизнь выдвигает новые требования к образованию, заставляет с иных позиц</w:t>
      </w:r>
      <w:r w:rsidR="003A3A17">
        <w:rPr>
          <w:rFonts w:ascii="Times New Roman" w:eastAsia="Times New Roman" w:hAnsi="Times New Roman" w:cs="Times New Roman"/>
          <w:sz w:val="28"/>
          <w:szCs w:val="28"/>
        </w:rPr>
        <w:t xml:space="preserve">ий оценивать его эффективность. В связи с этим назрела необходимость создания </w:t>
      </w:r>
      <w:r w:rsidR="00AA6393" w:rsidRPr="00FE7896">
        <w:rPr>
          <w:rFonts w:ascii="Times New Roman" w:eastAsia="Times New Roman" w:hAnsi="Times New Roman" w:cs="Times New Roman"/>
          <w:sz w:val="28"/>
          <w:szCs w:val="28"/>
        </w:rPr>
        <w:t>обновленного</w:t>
      </w:r>
      <w:r w:rsidR="003A3A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7896">
        <w:rPr>
          <w:rFonts w:ascii="Times New Roman" w:eastAsia="Times New Roman" w:hAnsi="Times New Roman" w:cs="Times New Roman"/>
          <w:sz w:val="28"/>
          <w:szCs w:val="28"/>
        </w:rPr>
        <w:t>Федерального</w:t>
      </w:r>
      <w:r w:rsidR="00912D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7896">
        <w:rPr>
          <w:rFonts w:ascii="Times New Roman" w:eastAsia="Times New Roman" w:hAnsi="Times New Roman" w:cs="Times New Roman"/>
          <w:sz w:val="28"/>
          <w:szCs w:val="28"/>
        </w:rPr>
        <w:t>государственного образова</w:t>
      </w:r>
      <w:r w:rsidR="00AA6393" w:rsidRPr="00FE7896">
        <w:rPr>
          <w:rFonts w:ascii="Times New Roman" w:eastAsia="Times New Roman" w:hAnsi="Times New Roman" w:cs="Times New Roman"/>
          <w:sz w:val="28"/>
          <w:szCs w:val="28"/>
        </w:rPr>
        <w:t>тельного стандарта третьего</w:t>
      </w:r>
      <w:r w:rsidRPr="00FE7896">
        <w:rPr>
          <w:rFonts w:ascii="Times New Roman" w:eastAsia="Times New Roman" w:hAnsi="Times New Roman" w:cs="Times New Roman"/>
          <w:sz w:val="28"/>
          <w:szCs w:val="28"/>
        </w:rPr>
        <w:t xml:space="preserve"> поколения. </w:t>
      </w:r>
    </w:p>
    <w:p w:rsidR="003E017E" w:rsidRPr="007D7FFE" w:rsidRDefault="00511A81" w:rsidP="00912D21">
      <w:pPr>
        <w:spacing w:after="10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7FFE">
        <w:rPr>
          <w:rFonts w:ascii="Times New Roman" w:eastAsia="Times New Roman" w:hAnsi="Times New Roman" w:cs="Times New Roman"/>
          <w:sz w:val="28"/>
          <w:szCs w:val="28"/>
        </w:rPr>
        <w:t>ФГОС ориентирует образование на достижение нового качества, адекватного современным запросам личности, общества и государства.</w:t>
      </w:r>
    </w:p>
    <w:p w:rsidR="00DA0EB8" w:rsidRDefault="000F4D1F" w:rsidP="00912D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8C4">
        <w:rPr>
          <w:rFonts w:ascii="Times New Roman" w:hAnsi="Times New Roman" w:cs="Times New Roman"/>
          <w:sz w:val="28"/>
          <w:szCs w:val="28"/>
          <w:shd w:val="clear" w:color="auto" w:fill="FFFFFF"/>
        </w:rPr>
        <w:t>Исходя из концепций современног</w:t>
      </w:r>
      <w:r w:rsidR="00DE287C" w:rsidRPr="00F808C4">
        <w:rPr>
          <w:rFonts w:ascii="Times New Roman" w:hAnsi="Times New Roman" w:cs="Times New Roman"/>
          <w:sz w:val="28"/>
          <w:szCs w:val="28"/>
          <w:shd w:val="clear" w:color="auto" w:fill="FFFFFF"/>
        </w:rPr>
        <w:t>о образования</w:t>
      </w:r>
      <w:r w:rsidRPr="00F808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8450C" w:rsidRPr="00F808C4">
        <w:rPr>
          <w:rFonts w:ascii="Times New Roman" w:hAnsi="Times New Roman" w:cs="Times New Roman"/>
          <w:sz w:val="28"/>
          <w:szCs w:val="28"/>
          <w:shd w:val="clear" w:color="auto" w:fill="FFFFFF"/>
        </w:rPr>
        <w:t>при реализации ФГОС в школе</w:t>
      </w:r>
      <w:r w:rsidRPr="00F808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основной задачей учителя</w:t>
      </w:r>
      <w:r w:rsidR="003A3A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808C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3A3A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808C4">
        <w:rPr>
          <w:rFonts w:ascii="Times New Roman" w:hAnsi="Times New Roman" w:cs="Times New Roman"/>
          <w:sz w:val="28"/>
          <w:szCs w:val="28"/>
          <w:shd w:val="clear" w:color="auto" w:fill="FFFFFF"/>
        </w:rPr>
        <w:t>предметника является создание на уроках и во внеурочное время таких условий, которые позволят обучающимся реализовать свои способности, активизировать творческие познават</w:t>
      </w:r>
      <w:r w:rsidR="000640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ельные возможности в процессе </w:t>
      </w:r>
      <w:r w:rsidRPr="00F808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обучения. Так же особе</w:t>
      </w:r>
      <w:r w:rsidR="00DE287C" w:rsidRPr="00F808C4">
        <w:rPr>
          <w:rFonts w:ascii="Times New Roman" w:hAnsi="Times New Roman" w:cs="Times New Roman"/>
          <w:sz w:val="28"/>
          <w:szCs w:val="28"/>
          <w:shd w:val="clear" w:color="auto" w:fill="FFFFFF"/>
        </w:rPr>
        <w:t>нностью ФГОС общего образования</w:t>
      </w:r>
      <w:r w:rsidRPr="00F808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</w:t>
      </w:r>
      <w:r w:rsidR="00DE287C" w:rsidRPr="00F808C4">
        <w:rPr>
          <w:rFonts w:ascii="Times New Roman" w:hAnsi="Times New Roman" w:cs="Times New Roman"/>
          <w:sz w:val="28"/>
          <w:szCs w:val="28"/>
          <w:shd w:val="clear" w:color="auto" w:fill="FFFFFF"/>
        </w:rPr>
        <w:t>вляется системно</w:t>
      </w:r>
      <w:r w:rsidR="00E8450C" w:rsidRPr="00F808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E287C" w:rsidRPr="00F808C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E8450C" w:rsidRPr="00F808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E287C" w:rsidRPr="00F808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деятельностный </w:t>
      </w:r>
      <w:r w:rsidRPr="00F808C4">
        <w:rPr>
          <w:rFonts w:ascii="Times New Roman" w:hAnsi="Times New Roman" w:cs="Times New Roman"/>
          <w:sz w:val="28"/>
          <w:szCs w:val="28"/>
          <w:shd w:val="clear" w:color="auto" w:fill="FFFFFF"/>
        </w:rPr>
        <w:t>подход, который ставит главной задачей развитие личности обучающе</w:t>
      </w:r>
      <w:r w:rsidR="00DE287C" w:rsidRPr="00F808C4">
        <w:rPr>
          <w:rFonts w:ascii="Times New Roman" w:hAnsi="Times New Roman" w:cs="Times New Roman"/>
          <w:sz w:val="28"/>
          <w:szCs w:val="28"/>
          <w:shd w:val="clear" w:color="auto" w:fill="FFFFFF"/>
        </w:rPr>
        <w:t>гося, что естественно привело к</w:t>
      </w:r>
      <w:r w:rsidRPr="00F808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принципиальным и</w:t>
      </w:r>
      <w:r w:rsidR="00E8450C" w:rsidRPr="00F808C4">
        <w:rPr>
          <w:rFonts w:ascii="Times New Roman" w:hAnsi="Times New Roman" w:cs="Times New Roman"/>
          <w:sz w:val="28"/>
          <w:szCs w:val="28"/>
          <w:shd w:val="clear" w:color="auto" w:fill="FFFFFF"/>
        </w:rPr>
        <w:t>зменениям деятельности учителя.</w:t>
      </w:r>
      <w:r w:rsidR="00C83AEE" w:rsidRPr="00F808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3AEE" w:rsidRPr="00F808C4" w:rsidRDefault="00C83AEE" w:rsidP="00F22B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7D7FFE">
        <w:rPr>
          <w:rStyle w:val="c2"/>
          <w:rFonts w:ascii="Times New Roman" w:eastAsiaTheme="majorEastAsia" w:hAnsi="Times New Roman" w:cs="Times New Roman"/>
          <w:b/>
          <w:color w:val="000000"/>
          <w:sz w:val="28"/>
          <w:szCs w:val="28"/>
        </w:rPr>
        <w:t xml:space="preserve">Образовательный стандарт ориентирует учителя  биологии на организацию учебного процесса, в котором ведущая роль отводится самостоятельной </w:t>
      </w:r>
      <w:r w:rsidRPr="007D7FFE">
        <w:rPr>
          <w:rStyle w:val="c2"/>
          <w:rFonts w:ascii="Times New Roman" w:eastAsiaTheme="majorEastAsia" w:hAnsi="Times New Roman" w:cs="Times New Roman"/>
          <w:b/>
          <w:i/>
          <w:color w:val="000000"/>
          <w:sz w:val="28"/>
          <w:szCs w:val="28"/>
        </w:rPr>
        <w:t xml:space="preserve">познавательной,  </w:t>
      </w:r>
      <w:r w:rsidRPr="007D7FFE">
        <w:rPr>
          <w:rStyle w:val="c4"/>
          <w:rFonts w:ascii="Times New Roman" w:eastAsiaTheme="majorEastAsia" w:hAnsi="Times New Roman" w:cs="Times New Roman"/>
          <w:b/>
          <w:bCs/>
          <w:i/>
          <w:iCs/>
          <w:color w:val="000000"/>
          <w:sz w:val="28"/>
          <w:szCs w:val="28"/>
        </w:rPr>
        <w:t>информационно-коммуникативной</w:t>
      </w:r>
      <w:r w:rsidRPr="007D7FFE">
        <w:rPr>
          <w:rStyle w:val="c2"/>
          <w:rFonts w:ascii="Times New Roman" w:eastAsiaTheme="majorEastAsia" w:hAnsi="Times New Roman" w:cs="Times New Roman"/>
          <w:b/>
          <w:i/>
          <w:color w:val="000000"/>
          <w:sz w:val="28"/>
          <w:szCs w:val="28"/>
        </w:rPr>
        <w:t>,</w:t>
      </w:r>
      <w:r w:rsidRPr="007D7FFE">
        <w:rPr>
          <w:rStyle w:val="c4"/>
          <w:rFonts w:ascii="Times New Roman" w:eastAsiaTheme="majorEastAsia" w:hAnsi="Times New Roman" w:cs="Times New Roman"/>
          <w:b/>
          <w:bCs/>
          <w:i/>
          <w:iCs/>
          <w:color w:val="000000"/>
          <w:sz w:val="28"/>
          <w:szCs w:val="28"/>
        </w:rPr>
        <w:t xml:space="preserve"> рефлексивной деятельности. </w:t>
      </w:r>
      <w:r w:rsidR="002E61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D7FF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Почему самостоятельной работе?</w:t>
      </w:r>
    </w:p>
    <w:p w:rsidR="003A3793" w:rsidRDefault="00C83AEE" w:rsidP="00F22B5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D7FFE"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Скажи мне, и я забуду, покажи мне, и я запомню, дай мне</w:t>
      </w:r>
      <w:r w:rsidR="00C87724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7D7FFE"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действовать самому, и я научусь.</w:t>
      </w:r>
      <w:r w:rsidR="0004002B"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Такой девиз я использую в своей работе.</w:t>
      </w:r>
      <w:r w:rsidR="003A3A17"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7D7FFE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выполняя раб</w:t>
      </w:r>
      <w:r w:rsidR="0004002B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F808C4">
        <w:rPr>
          <w:rFonts w:ascii="Times New Roman" w:eastAsia="Times New Roman" w:hAnsi="Times New Roman" w:cs="Times New Roman"/>
          <w:color w:val="000000"/>
          <w:sz w:val="28"/>
          <w:szCs w:val="28"/>
        </w:rPr>
        <w:t>ту, ученик приобретает знания при выполнении</w:t>
      </w:r>
      <w:r w:rsidR="004E54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конкретных действий</w:t>
      </w:r>
      <w:r w:rsidRPr="007D7FFE">
        <w:rPr>
          <w:rFonts w:ascii="Times New Roman" w:eastAsia="Times New Roman" w:hAnsi="Times New Roman" w:cs="Times New Roman"/>
          <w:color w:val="000000"/>
          <w:sz w:val="28"/>
          <w:szCs w:val="28"/>
        </w:rPr>
        <w:t>, а не с абстрактными символами. По мнению, академика А.А.Смир</w:t>
      </w:r>
      <w:r w:rsidR="00F041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нова, моторная память (память с </w:t>
      </w:r>
      <w:r w:rsidRPr="007D7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достижения</w:t>
      </w:r>
      <w:r w:rsidR="00F041D5"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 w:rsidRPr="007D7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опорно-двигательного аппарата) эволюционно самая древняя и самая совершенная, затем идет образная (запоминание с помощью органов чувств), а самая поздняя – словесная (вербальная) память. Сочетание всех видов памяти резко повышает эффективность обучения</w:t>
      </w:r>
      <w:r w:rsidR="006C31F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041D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830908" w:rsidRDefault="006C31FA" w:rsidP="00830908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Урок </w:t>
      </w:r>
      <w:r w:rsidR="003A37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все также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остается</w:t>
      </w:r>
      <w:r w:rsidR="000F4D1F" w:rsidRPr="007D7FF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неотъемлемой частью образовательного процесса. В свою очередь, современный урок - это не только результат взаимодействия учителя и обучающегося. На сегодняшний день учитель перестаёт быть информатором, источником знаний, а является организатором и руководителем учебной деятельности обучающихся на уроке. Обучающийся становится активным участником учебного процесса.</w:t>
      </w:r>
      <w:r w:rsidR="00F041D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0F4D1F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Современный урок – это постоянный поиск ответа на вопрос о том, как сделать так, чтобы заинтересовать обучающегося своим предметом, чтобы он увлечённо работал на уроке. К современному уроку предъявляют самые высокие требования</w:t>
      </w:r>
      <w:r w:rsidR="00936C9D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9F7A9E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36C9D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пед</w:t>
      </w:r>
      <w:r w:rsidR="00110EE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агогической практике существует</w:t>
      </w:r>
      <w:r w:rsidR="00936C9D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множество различных приёмов и технологий развития познавательной активности обучающихся на уроках и во внеурочное время. Хотелось бы представить основные из них, которые я как учитель  биологии МБОУ СОШ №1 </w:t>
      </w:r>
      <w:r w:rsidR="003A37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города Мирного </w:t>
      </w:r>
      <w:r w:rsidR="00936C9D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широко использую на своих уроках</w:t>
      </w:r>
      <w:r w:rsidR="008309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:</w:t>
      </w:r>
      <w:r w:rsidR="0083090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3E3851" w:rsidRPr="00474980" w:rsidRDefault="00C53D12" w:rsidP="00C53D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      </w:t>
      </w:r>
      <w:r w:rsidR="003B3D71" w:rsidRPr="00CE1FE4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1</w:t>
      </w:r>
      <w:r w:rsidR="009F7A9E" w:rsidRPr="00CE1FE4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.Технология</w:t>
      </w:r>
      <w:r w:rsidR="003E3851" w:rsidRPr="00CE1FE4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проблемного</w:t>
      </w:r>
      <w:r w:rsidR="009F7A9E" w:rsidRPr="00CE1FE4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обучения</w:t>
      </w:r>
      <w:r w:rsidR="003E3851" w:rsidRPr="00CE1FE4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.</w:t>
      </w:r>
      <w:r w:rsidR="00AA6393" w:rsidRPr="00CE1FE4">
        <w:rPr>
          <w:rFonts w:ascii="Times New Roman" w:hAnsi="Times New Roman" w:cs="Times New Roman"/>
          <w:sz w:val="28"/>
          <w:szCs w:val="28"/>
        </w:rPr>
        <w:t xml:space="preserve"> Опыт применения проблемного обучения на уроках показывает, что оно </w:t>
      </w:r>
      <w:r w:rsidR="00AA6393" w:rsidRPr="00CE1FE4">
        <w:rPr>
          <w:rFonts w:ascii="Times New Roman" w:hAnsi="Times New Roman" w:cs="Times New Roman"/>
          <w:color w:val="000000"/>
          <w:sz w:val="28"/>
          <w:szCs w:val="28"/>
        </w:rPr>
        <w:t xml:space="preserve">способствует формированию познавательной активности учащихся, </w:t>
      </w:r>
      <w:r w:rsidR="00AA6393" w:rsidRPr="00CE1FE4">
        <w:rPr>
          <w:rFonts w:ascii="Times New Roman" w:hAnsi="Times New Roman" w:cs="Times New Roman"/>
          <w:sz w:val="28"/>
          <w:szCs w:val="28"/>
        </w:rPr>
        <w:t>обеспечивает глубокое усвоение учебного материала и является эффективным средством развития</w:t>
      </w:r>
      <w:r w:rsidR="003A3793">
        <w:rPr>
          <w:rFonts w:ascii="Times New Roman" w:hAnsi="Times New Roman" w:cs="Times New Roman"/>
          <w:sz w:val="28"/>
          <w:szCs w:val="28"/>
        </w:rPr>
        <w:t>.</w:t>
      </w:r>
      <w:r w:rsidR="003E3851" w:rsidRPr="00CE1FE4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3E3851" w:rsidRPr="00F041D5">
        <w:rPr>
          <w:rStyle w:val="c3"/>
          <w:rFonts w:ascii="Times New Roman" w:hAnsi="Times New Roman" w:cs="Times New Roman"/>
          <w:color w:val="000000" w:themeColor="text1"/>
          <w:sz w:val="28"/>
          <w:szCs w:val="28"/>
        </w:rPr>
        <w:t>Проблемное обучение является одним из видов развивающего обучения. Методы развивающего обучения направлены на развитие творческой личности: лишь тот человек может успешно жить и полноценно действовать в изменяющемся мире, изменить этот мир, внести в него что- то новое, который способен самостоятельно выйти за пределы стандартного набора знаний, навыков и умений, сделать самостоятельный выбор, принять самостоятельное решение.</w:t>
      </w:r>
      <w:r w:rsidR="00474980">
        <w:rPr>
          <w:rStyle w:val="c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E3851" w:rsidRPr="00474980">
        <w:rPr>
          <w:rStyle w:val="c2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Цель проблемно–развивающего обучения</w:t>
      </w:r>
      <w:r w:rsidR="003E3851" w:rsidRPr="00474980">
        <w:rPr>
          <w:rStyle w:val="c3"/>
          <w:rFonts w:ascii="Times New Roman" w:hAnsi="Times New Roman" w:cs="Times New Roman"/>
          <w:color w:val="000000" w:themeColor="text1"/>
          <w:sz w:val="28"/>
          <w:szCs w:val="28"/>
        </w:rPr>
        <w:t>: формирование универсальных учебных действий, развитие теоретического мышления, познавательной активности, любознательности, эрудиции, творческого мышления и других личностно значимых качеств.</w:t>
      </w:r>
      <w:r w:rsidR="0047498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9F7A9E" w:rsidRPr="00CE1FE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Методические приёмы создания проблемных ситуаций на уроках  биологии: </w:t>
      </w:r>
      <w:r w:rsidR="002C6B0F" w:rsidRPr="004749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1.</w:t>
      </w:r>
      <w:r w:rsidR="002C6B0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F7A9E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Изложение различных точек</w:t>
      </w:r>
      <w:r w:rsidR="00B048A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зрения</w:t>
      </w:r>
      <w:r w:rsidR="006210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гипотез</w:t>
      </w:r>
      <w:r w:rsidR="00B048A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 один и тот же вопрос</w:t>
      </w:r>
      <w:r w:rsidR="00DA0EB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1C438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210D8" w:rsidRPr="004749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2.</w:t>
      </w:r>
      <w:r w:rsidR="006210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F7A9E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Побуждение к с</w:t>
      </w:r>
      <w:r w:rsidR="006210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равнению, сопоставлению фактов, </w:t>
      </w:r>
      <w:r w:rsidR="009F7A9E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обобщению,</w:t>
      </w:r>
      <w:r w:rsidR="006210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выводам</w:t>
      </w:r>
      <w:r w:rsidR="00DA0EB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9F7A9E" w:rsidRPr="004749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6210D8" w:rsidRPr="004749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3</w:t>
      </w:r>
      <w:r w:rsidR="00B668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 Постановка проблемных задач и др.</w:t>
      </w:r>
    </w:p>
    <w:p w:rsidR="003E017E" w:rsidRPr="00831A94" w:rsidRDefault="00C53D12" w:rsidP="00F22B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      2.</w:t>
      </w:r>
      <w:r w:rsidR="00E73BA7" w:rsidRPr="00CE1FE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Т</w:t>
      </w:r>
      <w:r w:rsidR="000F4D1F" w:rsidRPr="00CE1FE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ехнология дифференцированного обучения и воспитания, способствующая </w:t>
      </w:r>
      <w:r w:rsidR="000F4D1F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осуществлению личностного раз</w:t>
      </w:r>
      <w:r w:rsidR="00DE287C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вития обучающихся и подтверждающая</w:t>
      </w:r>
      <w:r w:rsidR="00E8450C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сущность и цели</w:t>
      </w:r>
      <w:r w:rsidR="000F4D1F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биологического образования, что так же соответствует концепции модернизации современного образования.</w:t>
      </w:r>
    </w:p>
    <w:p w:rsidR="003E017E" w:rsidRPr="00C12502" w:rsidRDefault="000F4D1F" w:rsidP="00F22B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 Основная задача дифференцированной организации </w:t>
      </w:r>
      <w:r w:rsidR="00DE287C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учебной деятельности</w:t>
      </w:r>
      <w:r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- раскр</w:t>
      </w:r>
      <w:r w:rsidR="00C1250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ыть индивидуальность, помочь ей</w:t>
      </w:r>
      <w:r w:rsidR="004309B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8450C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устояться, проявиться, о</w:t>
      </w:r>
      <w:r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брести избирательность и устойчивость к социальным воздействиям окружающей среды.</w:t>
      </w:r>
    </w:p>
    <w:p w:rsidR="003E017E" w:rsidRPr="00F041D5" w:rsidRDefault="00F041D5" w:rsidP="00F22B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F4D1F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Уровневую диффере</w:t>
      </w:r>
      <w:r w:rsidR="00DE287C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нциацию обучающихся </w:t>
      </w:r>
      <w:r w:rsidR="003A37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</w:t>
      </w:r>
      <w:r w:rsidR="00DE287C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осуществляю</w:t>
      </w:r>
      <w:r w:rsidR="000F4D1F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через:</w:t>
      </w:r>
    </w:p>
    <w:p w:rsidR="003E017E" w:rsidRPr="00CE1FE4" w:rsidRDefault="000F4D1F" w:rsidP="00F22B59">
      <w:pPr>
        <w:numPr>
          <w:ilvl w:val="0"/>
          <w:numId w:val="1"/>
        </w:numPr>
        <w:spacing w:after="10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дифференциацию обучающихся по степени обученности; </w:t>
      </w:r>
    </w:p>
    <w:p w:rsidR="003E017E" w:rsidRPr="00CE1FE4" w:rsidRDefault="000F4D1F" w:rsidP="00F22B59">
      <w:pPr>
        <w:numPr>
          <w:ilvl w:val="0"/>
          <w:numId w:val="1"/>
        </w:numPr>
        <w:spacing w:after="10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группову</w:t>
      </w:r>
      <w:r w:rsidR="00110E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ю организацию процесса обучения и по парам</w:t>
      </w:r>
      <w:r w:rsidR="000A3B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10E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(слабый-сильный,</w:t>
      </w:r>
      <w:r w:rsidR="000A3B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10E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сильный</w:t>
      </w:r>
      <w:r w:rsidR="000A3B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10E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0A3B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10E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сильный)</w:t>
      </w:r>
    </w:p>
    <w:p w:rsidR="003E017E" w:rsidRPr="00CE1FE4" w:rsidRDefault="000F4D1F" w:rsidP="00F22B59">
      <w:pPr>
        <w:numPr>
          <w:ilvl w:val="0"/>
          <w:numId w:val="1"/>
        </w:numPr>
        <w:spacing w:after="10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дифференциацию домашних заданий</w:t>
      </w:r>
      <w:r w:rsidR="000A3B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65BFF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(дети с ОВЗ)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81A90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3E017E" w:rsidRPr="00CE1FE4" w:rsidRDefault="000F4D1F" w:rsidP="00F22B59">
      <w:pPr>
        <w:numPr>
          <w:ilvl w:val="0"/>
          <w:numId w:val="1"/>
        </w:numPr>
        <w:spacing w:after="100" w:line="240" w:lineRule="auto"/>
        <w:ind w:left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дифференциацию заданий для контроля знаний </w:t>
      </w:r>
      <w:r w:rsidR="00D81A90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0A3B39" w:rsidRPr="00B850AF" w:rsidRDefault="00E73BA7" w:rsidP="00F22B59">
      <w:pPr>
        <w:numPr>
          <w:ilvl w:val="0"/>
          <w:numId w:val="1"/>
        </w:numPr>
        <w:spacing w:after="100" w:line="240" w:lineRule="auto"/>
        <w:ind w:left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организацию</w:t>
      </w:r>
      <w:r w:rsidR="000F4D1F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деятельности для одаренных обучающихся</w:t>
      </w:r>
      <w:r w:rsidR="00B850AF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</w:t>
      </w:r>
      <w:r w:rsidR="00110EEF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F7BA1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участие в олимпиадах</w:t>
      </w:r>
      <w:r w:rsidR="00E71174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и всероссийского уровня</w:t>
      </w:r>
      <w:r w:rsidR="00B850AF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конкурсах </w:t>
      </w:r>
      <w:r w:rsidR="00A4442F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B850AF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среди учащихся, участвовавших в олимпиаде по биологии н</w:t>
      </w:r>
      <w:r w:rsidR="000A3B39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муниципальном </w:t>
      </w:r>
      <w:r w:rsidR="003A3793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уровне</w:t>
      </w:r>
      <w:r w:rsidR="00B850AF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="003A3793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 победитель</w:t>
      </w:r>
      <w:r w:rsidR="000A3B39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7A0F38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A3B39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 призера</w:t>
      </w:r>
      <w:r w:rsidR="00B850AF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1 участник;</w:t>
      </w:r>
      <w:r w:rsidR="005B4157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="005B4157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Всероссийской </w:t>
      </w:r>
      <w:r w:rsidR="000A3B39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олимпиаде</w:t>
      </w:r>
      <w:r w:rsidR="003A3793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3A3793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Лабиринты</w:t>
      </w:r>
      <w:r w:rsid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3A3793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по биологии - 1 победитель</w:t>
      </w:r>
      <w:r w:rsidR="000A3B39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A3B39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 ученик </w:t>
      </w:r>
      <w:r w:rsid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занял 2 место,1 ученик 3 место и 1 участник;</w:t>
      </w:r>
      <w:r w:rsidR="000A3B39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5F1338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олимпиаде</w:t>
      </w:r>
      <w:r w:rsidR="000A3B39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экологии на сайте </w:t>
      </w:r>
      <w:r w:rsid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="000A3B39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чи.</w:t>
      </w:r>
      <w:r w:rsidR="005F1338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F1338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ру</w:t>
      </w:r>
      <w:proofErr w:type="spellEnd"/>
      <w:r w:rsidR="005F1338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приняли участие </w:t>
      </w:r>
      <w:r w:rsid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15 </w:t>
      </w:r>
      <w:r w:rsidR="005F1338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ребят с параллелей 5,6,7 классов</w:t>
      </w:r>
      <w:r w:rsidR="003A3793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среди них 10 победителей и 5 обучающихся </w:t>
      </w:r>
      <w:r w:rsid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заняли </w:t>
      </w:r>
      <w:r w:rsidR="003A3793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 место</w:t>
      </w:r>
      <w:r w:rsid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3A3793" w:rsidRP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5D43E2" w:rsidRPr="00CE1FE4" w:rsidRDefault="00402DF5" w:rsidP="00F22B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      3.</w:t>
      </w:r>
      <w:r w:rsidR="00E73BA7" w:rsidRPr="00CE1FE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Технология</w:t>
      </w:r>
      <w:r w:rsidR="000F4D1F" w:rsidRPr="00CE1FE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проектного обучения</w:t>
      </w:r>
      <w:r w:rsidR="00D81A90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BF141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D43E2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Наиболее удачной формой моей деятельности стали информационные, исследовательские, творческие, игровые, познавательные, практико</w:t>
      </w:r>
      <w:r w:rsidR="00B4738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</w:t>
      </w:r>
      <w:r w:rsidR="005D43E2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ориентированные проекты. У меня писали работы </w:t>
      </w:r>
      <w:r w:rsidR="005D43E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этом году 16 человек. Темы некоторых</w:t>
      </w:r>
      <w:r w:rsidR="005D43E2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595C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«</w:t>
      </w:r>
      <w:r w:rsidR="005D43E2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Почему водомерка не тонет в воде?</w:t>
      </w:r>
      <w:r w:rsidR="00595C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</w:t>
      </w:r>
      <w:r w:rsidR="005D43E2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; </w:t>
      </w:r>
      <w:r w:rsidR="00595C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«</w:t>
      </w:r>
      <w:r w:rsidR="005D43E2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Клюква – царица северных ягод</w:t>
      </w:r>
      <w:r w:rsidR="00595C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</w:t>
      </w:r>
      <w:r w:rsidR="005D43E2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; </w:t>
      </w:r>
      <w:r w:rsidR="00595C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«</w:t>
      </w:r>
      <w:r w:rsidR="005D43E2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Витамины, их роль и значение</w:t>
      </w:r>
      <w:r w:rsidR="00595C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</w:t>
      </w:r>
      <w:r w:rsidR="005D43E2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; </w:t>
      </w:r>
      <w:r w:rsidR="00595C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«</w:t>
      </w:r>
      <w:r w:rsidR="005D43E2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Ядовитое растение – борщевик Сосновского</w:t>
      </w:r>
      <w:r w:rsidR="00595C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</w:t>
      </w:r>
      <w:r w:rsidR="005D43E2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; </w:t>
      </w:r>
      <w:r w:rsidR="00595C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«</w:t>
      </w:r>
      <w:r w:rsidR="005D43E2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Хомяк </w:t>
      </w:r>
      <w:proofErr w:type="spellStart"/>
      <w:r w:rsidR="005D43E2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Роборовского</w:t>
      </w:r>
      <w:proofErr w:type="spellEnd"/>
      <w:r w:rsidR="00595C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</w:t>
      </w:r>
      <w:r w:rsidR="005D43E2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; </w:t>
      </w:r>
      <w:r w:rsidR="00595C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«</w:t>
      </w:r>
      <w:r w:rsidR="005D43E2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Кого содержать дороже: кошку или собаку</w:t>
      </w:r>
      <w:r w:rsidR="00595C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</w:t>
      </w:r>
      <w:r w:rsidR="005D43E2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595C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«</w:t>
      </w:r>
      <w:r w:rsidR="005D43E2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Ее величество клетка</w:t>
      </w:r>
      <w:r w:rsidR="00595C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</w:t>
      </w:r>
      <w:r w:rsidR="005D43E2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др. Все ребята успешно представили и защитили свои проекты.   </w:t>
      </w:r>
    </w:p>
    <w:p w:rsidR="00B850AF" w:rsidRDefault="00583CF7" w:rsidP="00F22B59">
      <w:pPr>
        <w:spacing w:after="138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этом учебном году мною и 3 ученицами 5 классов были представлены работы на городской конкурс мультимедийных и исследовательских работ «Моя малая Родина». Работа «</w:t>
      </w:r>
      <w:proofErr w:type="spellStart"/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Экомир</w:t>
      </w:r>
      <w:proofErr w:type="spellEnd"/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будущее сегодня»,</w:t>
      </w:r>
      <w:r w:rsidR="00112115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посвященная пункту </w:t>
      </w:r>
      <w:r w:rsidR="005B46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приема 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вторсырья в городе</w:t>
      </w:r>
      <w:r w:rsidR="00595C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Мирном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заняла 1 место. Работы «Лаборатория зеленого листа» и «Огород на подоконнике» 2 место.</w:t>
      </w:r>
      <w:r w:rsidR="008F6B99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Работа  «</w:t>
      </w:r>
      <w:proofErr w:type="spellStart"/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Экомир</w:t>
      </w:r>
      <w:proofErr w:type="spellEnd"/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 отправлена в виде стендового доклада в Архангельск на Малые Ломоносовские чтения.</w:t>
      </w:r>
      <w:r w:rsidR="00B4738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3E017E" w:rsidRPr="00E12C37" w:rsidRDefault="008F6B99" w:rsidP="00F22B59">
      <w:pPr>
        <w:spacing w:after="138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CE1FE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Практико</w:t>
      </w:r>
      <w:r w:rsidR="00B4738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-</w:t>
      </w:r>
      <w:r w:rsidRPr="00CE1FE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ориентированные проекты</w:t>
      </w:r>
      <w:r w:rsidR="008C11C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8C11C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предусматривают</w:t>
      </w:r>
      <w:r w:rsidR="00B850A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деятельность обучающихся по  </w:t>
      </w:r>
      <w:r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выполне</w:t>
      </w:r>
      <w:r w:rsidR="00B850A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нию социально значимых проектов. Они</w:t>
      </w:r>
      <w:r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служат реальному улучшению</w:t>
      </w:r>
      <w:r w:rsidR="00B850A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95C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например</w:t>
      </w:r>
      <w:r w:rsidR="00B850A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="00595C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экологического состояния своего окружения, экономии прир</w:t>
      </w:r>
      <w:r w:rsidR="00112115"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одных ресурсов, формированию экологического сознания детей. </w:t>
      </w:r>
      <w:r w:rsidR="00E509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Проведено в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неу</w:t>
      </w:r>
      <w:r w:rsidR="00C25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рочное мероприятие</w:t>
      </w:r>
      <w:r w:rsidR="00595C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рамках беседы</w:t>
      </w:r>
      <w:r w:rsidR="00B850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теме: 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Экомир</w:t>
      </w:r>
      <w:proofErr w:type="spellEnd"/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будущее сегодня» на параллелях 5,6,7,3 и 4 классах</w:t>
      </w:r>
      <w:r w:rsidR="00595C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целью формирования экологического сознания и вовлечения ребят в ряды волонтеров, участников раздельного сбора вторсырья. Результаты впечатляют: 5 классов собирают макулатуру в своих кабинетах, </w:t>
      </w:r>
      <w:r w:rsidR="00401D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крышечки на благо</w:t>
      </w:r>
      <w:r w:rsidR="00401D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появились волонтеры и участники раздельного сбора, в некоторых подъездах </w:t>
      </w:r>
      <w:r w:rsidR="00401D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ребята 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разместили коробки с логотипом  «</w:t>
      </w:r>
      <w:proofErr w:type="spellStart"/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Экомир</w:t>
      </w:r>
      <w:proofErr w:type="spellEnd"/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и объявление для жильцов, чтобы ненужную печатную продукцию складывать в нее, по мере накопления ответственный уносит потом макулатуру в пункт. </w:t>
      </w:r>
      <w:r w:rsidR="00771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Это</w:t>
      </w:r>
      <w:r w:rsidR="00CB31C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="00771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проект занял </w:t>
      </w:r>
      <w:r w:rsidR="00401D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7713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 место на Всероссийском профессиональном конкурсе «Современные технологии экологического образования»</w:t>
      </w:r>
      <w:r w:rsidR="000E68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работа размещена</w:t>
      </w:r>
      <w:r w:rsidR="00595C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также и  на сайте </w:t>
      </w:r>
      <w:proofErr w:type="spellStart"/>
      <w:r w:rsidR="00595C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</w:t>
      </w:r>
      <w:r w:rsidR="000E68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кокласс.рф</w:t>
      </w:r>
      <w:proofErr w:type="spellEnd"/>
      <w:r w:rsidR="000E68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0E686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F4D1F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Проектная деятельность позволяет сформировать у обучающихся самостоятельную позицию </w:t>
      </w:r>
      <w:r w:rsidR="005D43E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образовательной деятельности (ставить цели, задачи, определять методы и средства, и </w:t>
      </w:r>
      <w:proofErr w:type="spellStart"/>
      <w:r w:rsidR="005D43E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мн.др</w:t>
      </w:r>
      <w:proofErr w:type="spellEnd"/>
      <w:r w:rsidR="005D43E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112115" w:rsidRPr="00E12C37" w:rsidRDefault="00112115" w:rsidP="00F22B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CE1FE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lastRenderedPageBreak/>
        <w:t>Познавательные проекты.</w:t>
      </w:r>
      <w:r w:rsidR="00E12C3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Выполнение этих проектов на уроках и во внеурочной деятельности, делает учебный процесс творческим, целенаправленным, а обучающихся – от</w:t>
      </w:r>
      <w:r w:rsidR="00664AD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ветственным</w:t>
      </w:r>
      <w:r w:rsidR="0084006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</w:t>
      </w:r>
      <w:r w:rsidR="00664AD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целеустремленным</w:t>
      </w:r>
      <w:r w:rsidR="0084006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</w:t>
      </w:r>
      <w:r w:rsidR="00664AD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 Темы следующие</w:t>
      </w:r>
      <w:r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: «Самые зубастые животные на Земле», «</w:t>
      </w:r>
      <w:proofErr w:type="spellStart"/>
      <w:r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Микропластик</w:t>
      </w:r>
      <w:proofErr w:type="spellEnd"/>
      <w:r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– что это такое?»</w:t>
      </w:r>
      <w:r w:rsidR="000F7BA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«Удивительные рыбы</w:t>
      </w:r>
      <w:r w:rsidR="000F7BA1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», </w:t>
      </w:r>
      <w:r w:rsidR="007A0F3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«Самые ядовитые лягушки», «Интересное о медузах», «Осьминог – мастер маскировки»</w:t>
      </w:r>
      <w:r w:rsidR="00696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«Лягушка – синоптик»</w:t>
      </w:r>
      <w:r w:rsidR="00401D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«</w:t>
      </w:r>
      <w:r w:rsidR="008747D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Насекомые Красной книги»</w:t>
      </w:r>
      <w:r w:rsidR="0084006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многие другие.</w:t>
      </w:r>
    </w:p>
    <w:p w:rsidR="00401DCF" w:rsidRDefault="00112115" w:rsidP="00F22B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E1FE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Творческие проекты.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Такой проект реализуется обучающимися и на уроках, и во внеклассной работе. Форма проекта очень разнообразна: стенгазета, видеофильм, </w:t>
      </w:r>
      <w:r w:rsidR="000F7BA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кроссворды, викторины</w:t>
      </w:r>
      <w:r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сказки, стихотво</w:t>
      </w:r>
      <w:r w:rsidR="0084006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рения и т.д. </w:t>
      </w:r>
      <w:r w:rsidR="00CB31C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Выполнены проекты «Эти забавные животные», </w:t>
      </w:r>
      <w:r w:rsidR="0084006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проведен </w:t>
      </w:r>
      <w:proofErr w:type="spellStart"/>
      <w:r w:rsidR="00CB31C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брейн</w:t>
      </w:r>
      <w:proofErr w:type="spellEnd"/>
      <w:r w:rsidR="00401D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B31C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84006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ринг «Природа и мы»</w:t>
      </w:r>
      <w:r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B31C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CE1FE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т.д.</w:t>
      </w:r>
      <w:r w:rsidR="000F7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Стенгазета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«Животные и растения Красной книги»</w:t>
      </w:r>
      <w:r w:rsidR="00401D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F7B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заняла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 место во Всеро</w:t>
      </w:r>
      <w:r w:rsidR="00401D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ссийском экологическом конкурсе</w:t>
      </w:r>
      <w:r w:rsidR="00B2425B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9103F0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DF379E" w:rsidRDefault="0084006E" w:rsidP="00F22B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Международном</w:t>
      </w:r>
      <w:r w:rsidR="001554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2425B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фото</w:t>
      </w:r>
      <w:r w:rsidR="00F343B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конкурс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401D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«Фестиваль талантов</w:t>
      </w:r>
      <w:r w:rsidR="00B2425B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 рубрика «Зи</w:t>
      </w:r>
      <w:r w:rsidR="0076008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мушка</w:t>
      </w:r>
      <w:r w:rsidR="00CB31C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01D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зима</w:t>
      </w:r>
      <w:r w:rsidR="00B2425B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6702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D4D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обучающиеся </w:t>
      </w:r>
      <w:r w:rsidR="00AE048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5 «В» класс</w:t>
      </w:r>
      <w:r w:rsidR="00DD4D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AE048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занял </w:t>
      </w:r>
      <w:r w:rsidR="00B2425B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 место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 своей фотоработой</w:t>
      </w:r>
      <w:r w:rsidR="00DF37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Проекты направлены на формирование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экосознания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любви к красоте родной природы.</w:t>
      </w:r>
    </w:p>
    <w:p w:rsidR="00DF379E" w:rsidRPr="002E6118" w:rsidRDefault="00DF379E" w:rsidP="00F22B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41D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проектной исследовательской деятельности и на уроках я также применяю и  учебный эксперимент, мик</w:t>
      </w:r>
      <w:r w:rsidR="0046725B" w:rsidRPr="00F41D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роскоп, готовые микропрепараты и </w:t>
      </w:r>
      <w:r w:rsidRPr="00F41D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самостоятельно приго</w:t>
      </w:r>
      <w:r w:rsidR="0046725B" w:rsidRPr="00F41D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товленные. </w:t>
      </w:r>
      <w:r w:rsidR="00110EEF" w:rsidRPr="00F41D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Так как биология это прикладная наука.</w:t>
      </w:r>
      <w:r w:rsidR="00454F2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84006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Сюда относятся 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лабораторные и практические работы по биол</w:t>
      </w:r>
      <w:r w:rsidR="004343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огии. 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Выполня</w:t>
      </w:r>
      <w:r w:rsidR="00B373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лабораторную работу, </w:t>
      </w:r>
      <w:r w:rsidR="004343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обучающие</w:t>
      </w:r>
      <w:r w:rsidR="006975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ся получаю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 субъективно новые знания</w:t>
      </w:r>
      <w:r w:rsidR="004343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приобретают навыки наблюдения, фиксирования и правильного о</w:t>
      </w:r>
      <w:r w:rsidR="004343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формления результатов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анализа полученных данных, делают выводы. Цель проведения подобных работ — совершенствован</w:t>
      </w:r>
      <w:r w:rsidR="00492A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ие умений и навыков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организации поисковой и </w:t>
      </w:r>
      <w:r w:rsidR="004E54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исследовательской деятельности. 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Учебный эксперимент – это один из продуктивных методов обучения, используемый в моей практической деятельности.</w:t>
      </w:r>
    </w:p>
    <w:p w:rsidR="00C90DA9" w:rsidRPr="00D21C3C" w:rsidRDefault="009103F0" w:rsidP="00D21C3C">
      <w:pPr>
        <w:spacing w:after="138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E1FE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Виды исследовательской</w:t>
      </w:r>
      <w:r w:rsidR="00B3735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деятельности </w:t>
      </w:r>
      <w:r w:rsidR="00110EE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CE1FE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 внеурочное время, применяемые мною:</w:t>
      </w:r>
      <w:r w:rsidR="00D21C3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8A3A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2E5F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Подготовка и участие в школьных, всероссийских,</w:t>
      </w:r>
      <w:r w:rsidR="00DD4D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междуна</w:t>
      </w:r>
      <w:r w:rsidR="00DD4D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родных конкурсах и олимпиадах.</w:t>
      </w:r>
      <w:r w:rsidR="00D21C3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8A3A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Участие в</w:t>
      </w:r>
      <w:r w:rsidR="002E5F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природоохра</w:t>
      </w:r>
      <w:r w:rsidR="00D21C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нных мероприятиях и акциях. 3.Выполнение мини-исследований. </w:t>
      </w:r>
      <w:r w:rsidR="004672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Создание проектов (</w:t>
      </w:r>
      <w:r w:rsidR="00DD4D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Редкие виды земноводных, пресмыкающихся, птиц</w:t>
      </w:r>
      <w:r w:rsidR="00DD4D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DD4D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Насекомые Красной книги Архангельской о</w:t>
      </w:r>
      <w:r w:rsidR="004672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бласти и России</w:t>
      </w:r>
      <w:r w:rsidR="00DD4D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4672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 </w:t>
      </w:r>
      <w:r w:rsidR="00DD4D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4672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Первоцветы</w:t>
      </w:r>
      <w:r w:rsidR="00DD4D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AF08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D21C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672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Создание презентаций.</w:t>
      </w:r>
    </w:p>
    <w:p w:rsidR="00C90DA9" w:rsidRPr="00CE1FE4" w:rsidRDefault="00C90DA9" w:rsidP="00F22B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Задания исследовательског</w:t>
      </w:r>
      <w:r w:rsidR="002E5F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 характера увлекают ребят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 </w:t>
      </w:r>
    </w:p>
    <w:p w:rsidR="00F6060E" w:rsidRDefault="000F5FBF" w:rsidP="00F22B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E1FE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Для мотивированных обучающихся предусматриваю л</w:t>
      </w:r>
      <w:r w:rsidR="000F4D1F" w:rsidRPr="00CE1FE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етние задания:</w:t>
      </w:r>
      <w:r w:rsidR="00405933" w:rsidRPr="004059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05933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1) Составить гербарий (различных семейств покрытосеменных растений, виды сложных листьев у раст</w:t>
      </w:r>
      <w:r w:rsidR="004059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ений, виды жилкования листьев у растений</w:t>
      </w:r>
      <w:r w:rsidR="00D355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др.2) </w:t>
      </w:r>
      <w:r w:rsidR="00405933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Составлени</w:t>
      </w:r>
      <w:r w:rsidR="004059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 коллекций (</w:t>
      </w:r>
      <w:r w:rsidR="00405933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коллекция раковин брюхоногих или двустворчатых моллюсков и др.)</w:t>
      </w:r>
      <w:r w:rsidR="00D355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05933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3) Выращивание растений на земельном участке (влияние различных условий</w:t>
      </w:r>
      <w:r w:rsidR="006975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развитие </w:t>
      </w:r>
      <w:r w:rsidR="004059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салата, шпината, укропа, петрушки</w:t>
      </w:r>
      <w:r w:rsidR="00405933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3E017E" w:rsidRPr="00CE1FE4" w:rsidRDefault="000F4D1F" w:rsidP="00F22B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Итогом исследовательской проектно</w:t>
      </w:r>
      <w:r w:rsidR="009F5639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й деятельности является  участие и п</w:t>
      </w:r>
      <w:r w:rsidR="00E15C8C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убликация проектных </w:t>
      </w:r>
      <w:r w:rsidR="006839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работ на образовательных сайтах</w:t>
      </w:r>
      <w:r w:rsidR="00E15C8C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="009F5639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15C8C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Инфоурок и др</w:t>
      </w:r>
      <w:r w:rsidR="00DD4D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8F35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выступление на уроках, </w:t>
      </w:r>
      <w:r w:rsidR="001269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занятиях</w:t>
      </w:r>
      <w:r w:rsidR="004877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кружка «Экология растений»</w:t>
      </w:r>
      <w:r w:rsidR="00DD4D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E017E" w:rsidRPr="00CE1FE4" w:rsidRDefault="00481784" w:rsidP="00F22B59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1F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4D1F" w:rsidRPr="00CE1FE4">
        <w:rPr>
          <w:rFonts w:ascii="Times New Roman" w:eastAsia="Times New Roman" w:hAnsi="Times New Roman" w:cs="Times New Roman"/>
          <w:sz w:val="28"/>
          <w:szCs w:val="28"/>
        </w:rPr>
        <w:t>Подводя итог всему выше перечисленному можно сделать вывод</w:t>
      </w:r>
      <w:r w:rsidR="00DD4DFA">
        <w:rPr>
          <w:rFonts w:ascii="Times New Roman" w:eastAsia="Times New Roman" w:hAnsi="Times New Roman" w:cs="Times New Roman"/>
          <w:sz w:val="28"/>
          <w:szCs w:val="28"/>
        </w:rPr>
        <w:t>,</w:t>
      </w:r>
      <w:r w:rsidR="000F4D1F" w:rsidRPr="00CE1FE4">
        <w:rPr>
          <w:rFonts w:ascii="Times New Roman" w:eastAsia="Times New Roman" w:hAnsi="Times New Roman" w:cs="Times New Roman"/>
          <w:sz w:val="28"/>
          <w:szCs w:val="28"/>
        </w:rPr>
        <w:t xml:space="preserve"> что:</w:t>
      </w:r>
    </w:p>
    <w:p w:rsidR="003E017E" w:rsidRPr="00CE1FE4" w:rsidRDefault="000F4D1F" w:rsidP="00F22B59">
      <w:pPr>
        <w:numPr>
          <w:ilvl w:val="0"/>
          <w:numId w:val="4"/>
        </w:numPr>
        <w:tabs>
          <w:tab w:val="left" w:pos="72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Проектная исследовательская деятельность обучающихся, организуем</w:t>
      </w:r>
      <w:r w:rsidR="005C723B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ая мною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способствует лучшему усвоению уче</w:t>
      </w:r>
      <w:r w:rsidR="00481784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бного материала </w:t>
      </w:r>
    </w:p>
    <w:p w:rsidR="003E017E" w:rsidRPr="00CE1FE4" w:rsidRDefault="000F4D1F" w:rsidP="00F22B59">
      <w:pPr>
        <w:numPr>
          <w:ilvl w:val="0"/>
          <w:numId w:val="4"/>
        </w:numPr>
        <w:tabs>
          <w:tab w:val="left" w:pos="72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Отмечается повышение интереса к предмету при использовании разных методов обучения.</w:t>
      </w:r>
    </w:p>
    <w:p w:rsidR="003E017E" w:rsidRPr="00CE1FE4" w:rsidRDefault="000F4D1F" w:rsidP="00F22B59">
      <w:pPr>
        <w:numPr>
          <w:ilvl w:val="0"/>
          <w:numId w:val="4"/>
        </w:numPr>
        <w:tabs>
          <w:tab w:val="left" w:pos="72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Проектная исследовательская деятельность способствуют развитию навыков самостоятельной работы обучающихся, творческого подхода к решению проблем.</w:t>
      </w:r>
    </w:p>
    <w:p w:rsidR="003E017E" w:rsidRPr="00CE1FE4" w:rsidRDefault="000F4D1F" w:rsidP="00F22B59">
      <w:pPr>
        <w:numPr>
          <w:ilvl w:val="0"/>
          <w:numId w:val="4"/>
        </w:numPr>
        <w:tabs>
          <w:tab w:val="left" w:pos="72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Отрабатываются навыки работы с различными источниками дополнительной информации.</w:t>
      </w:r>
    </w:p>
    <w:p w:rsidR="007665FB" w:rsidRDefault="00D84C6E" w:rsidP="00F22B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="003F2D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Работая по</w:t>
      </w:r>
      <w:r w:rsidR="001A4E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плану действий, </w:t>
      </w:r>
      <w:r w:rsidR="000F4D1F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обучающийся меняет виды </w:t>
      </w:r>
      <w:r w:rsidR="00DD4D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деятельности</w:t>
      </w:r>
      <w:r w:rsidR="000F4D1F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(практическая работа чередуется с теоретической), что важно для снижения утомления и выполнения </w:t>
      </w:r>
      <w:proofErr w:type="spellStart"/>
      <w:r w:rsidR="000F4D1F" w:rsidRPr="003F3C1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здоровьесберегающего</w:t>
      </w:r>
      <w:proofErr w:type="spellEnd"/>
      <w:r w:rsidR="000F4D1F" w:rsidRPr="003F3C1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под</w:t>
      </w:r>
      <w:r w:rsidR="000F4D1F" w:rsidRPr="00A816E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ход</w:t>
      </w:r>
      <w:r w:rsidR="00A816E1" w:rsidRPr="00A816E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а</w:t>
      </w:r>
      <w:r w:rsidR="00A816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F4D1F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 обучению.</w:t>
      </w:r>
      <w:r w:rsidR="007665F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6B5A49" w:rsidRDefault="00A816E1" w:rsidP="00F22B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</w:t>
      </w:r>
      <w:r w:rsidR="007665F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4</w:t>
      </w:r>
      <w:r w:rsidR="0096642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="00AE0A3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E3626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На уроках я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E3626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использую и учитываю</w:t>
      </w:r>
      <w:r w:rsidR="00E36269" w:rsidRPr="00E3626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E36269" w:rsidRPr="00CE1FE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следующие критерии</w:t>
      </w:r>
      <w:r w:rsidR="005B50CD" w:rsidRPr="00CE1FE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здоровьесберегаю</w:t>
      </w:r>
      <w:r w:rsidR="00E3626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щих технологий</w:t>
      </w:r>
      <w:r w:rsidR="005B50CD" w:rsidRPr="00CE1FE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5B50C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1)</w:t>
      </w:r>
      <w:r w:rsidR="005B50CD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обстановку и гигиенические условия в классе;</w:t>
      </w:r>
      <w:r w:rsidR="00EC2D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B50C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2)</w:t>
      </w:r>
      <w:r w:rsidR="009319F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5B50CD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количество видов учебной деятельности, их средняя продолжительность и частота чередования</w:t>
      </w:r>
      <w:r w:rsidR="00EC2D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="006B5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B50C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3)</w:t>
      </w:r>
      <w:r w:rsidR="009319F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EC2D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наличие методов, </w:t>
      </w:r>
      <w:r w:rsidR="005B50CD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способствующих активизации;</w:t>
      </w:r>
    </w:p>
    <w:p w:rsidR="005B50CD" w:rsidRPr="00EC2D57" w:rsidRDefault="005B50CD" w:rsidP="00F22B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4)</w:t>
      </w:r>
      <w:r w:rsidR="006B5A4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длительность </w:t>
      </w:r>
      <w:r w:rsidR="009319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применения </w:t>
      </w:r>
      <w:r w:rsidR="009319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мультимедийных </w:t>
      </w:r>
      <w:r w:rsidR="009319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презентаций и использование ИКТ;</w:t>
      </w:r>
      <w:r w:rsidR="00EC2D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5) </w:t>
      </w:r>
      <w:r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поза обучающегося, чередование позы;</w:t>
      </w:r>
    </w:p>
    <w:p w:rsidR="007665FB" w:rsidRPr="00E32F4A" w:rsidRDefault="00487734" w:rsidP="00F22B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</w:t>
      </w:r>
      <w:r w:rsidR="007665F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2A1041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Исполь</w:t>
      </w:r>
      <w:r w:rsidR="00705B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зованию данной технологии </w:t>
      </w:r>
      <w:r w:rsidR="002A1041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отводится большое внимание. Такая  наука как биология позволя</w:t>
      </w:r>
      <w:r w:rsidR="009319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2A1041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 сделать пропаганду здорового образа жизни понятной для обучающихся, доступной, наглядной и аргументированной.</w:t>
      </w:r>
      <w:r w:rsidR="00E32F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35C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Мною проводятся</w:t>
      </w:r>
      <w:r w:rsidR="002A1041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здоровьесберегающие </w:t>
      </w:r>
      <w:r w:rsidR="002A10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внеурочные мероприятия («Спасибо,</w:t>
      </w:r>
      <w:r w:rsidR="006702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A10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не курю!»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319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7 кл</w:t>
      </w:r>
      <w:r w:rsidR="009319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ассах</w:t>
      </w:r>
      <w:r w:rsidR="002A10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124D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24D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ходе уроков применяю различные</w:t>
      </w:r>
      <w:r w:rsidR="002A1041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приемы</w:t>
      </w:r>
      <w:r w:rsidR="00F35C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здоровьесбережения</w:t>
      </w:r>
      <w:r w:rsidR="00124D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F35C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37A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Все используемые</w:t>
      </w:r>
      <w:r w:rsidR="00705B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665FB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технологии способствуют укреплению и сохранению здоровья обучающихся, развитию их творческого потенциала. </w:t>
      </w:r>
      <w:r w:rsidR="007665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44BF1" w:rsidRPr="008364D7" w:rsidRDefault="00424E2F" w:rsidP="00F22B59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</w:t>
      </w:r>
      <w:r w:rsidR="007665F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5</w:t>
      </w:r>
      <w:r w:rsidR="00D44BF1" w:rsidRPr="00CE1FE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="0046759B" w:rsidRPr="00966425">
        <w:rPr>
          <w:rFonts w:ascii="Times New Roman" w:eastAsia="Times New Roman" w:hAnsi="Times New Roman" w:cs="Times New Roman"/>
          <w:b/>
          <w:sz w:val="28"/>
          <w:szCs w:val="28"/>
        </w:rPr>
        <w:t>Игровые технологии</w:t>
      </w:r>
      <w:r w:rsidR="002C364C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D44BF1" w:rsidRPr="002C364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Нетрадиционные уроки и внеклассные мероприятия также проводятся мной в течение учебного года</w:t>
      </w:r>
      <w:r w:rsidR="00BC592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D44BF1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(урок-презентация, урок-дискуссия, урок-путешес</w:t>
      </w:r>
      <w:r w:rsidR="006E2F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твие, урок-исследование,</w:t>
      </w:r>
      <w:r w:rsidR="00BC59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урок - конференция).</w:t>
      </w:r>
      <w:r w:rsidR="002C364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C364C" w:rsidRPr="002C364C">
        <w:rPr>
          <w:rFonts w:ascii="Times New Roman" w:eastAsia="Times New Roman" w:hAnsi="Times New Roman" w:cs="Times New Roman"/>
          <w:sz w:val="28"/>
          <w:szCs w:val="28"/>
        </w:rPr>
        <w:t xml:space="preserve">На параллели 5 классов </w:t>
      </w:r>
      <w:r w:rsidR="009319FC">
        <w:rPr>
          <w:rFonts w:ascii="Times New Roman" w:eastAsia="Times New Roman" w:hAnsi="Times New Roman" w:cs="Times New Roman"/>
          <w:sz w:val="28"/>
          <w:szCs w:val="28"/>
        </w:rPr>
        <w:t>проведена викторина «</w:t>
      </w:r>
      <w:r w:rsidR="002C364C" w:rsidRPr="002C364C">
        <w:rPr>
          <w:rFonts w:ascii="Times New Roman" w:eastAsia="Times New Roman" w:hAnsi="Times New Roman" w:cs="Times New Roman"/>
          <w:sz w:val="28"/>
          <w:szCs w:val="28"/>
        </w:rPr>
        <w:t>Знатоки природы</w:t>
      </w:r>
      <w:r w:rsidR="002C364C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C364C" w:rsidRPr="002C364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C364C" w:rsidRPr="002C364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6 классах</w:t>
      </w:r>
      <w:r w:rsidR="009319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проведен всероссийский урок «</w:t>
      </w:r>
      <w:r w:rsidR="002C364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Экология – это все, что нас окружает».</w:t>
      </w:r>
      <w:r w:rsidR="00BC59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Мной изготовлен </w:t>
      </w:r>
      <w:proofErr w:type="spellStart"/>
      <w:r w:rsidR="00BC59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r w:rsidR="00D44BF1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эпбук</w:t>
      </w:r>
      <w:proofErr w:type="spellEnd"/>
      <w:r w:rsidR="00D44BF1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«Мирный – космическая гавань России»</w:t>
      </w:r>
      <w:r w:rsidR="002452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44BF1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(РК)</w:t>
      </w:r>
      <w:r w:rsidR="002C364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честь 65-летия города. У</w:t>
      </w:r>
      <w:r w:rsidR="00D44BF1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рок-путешестви</w:t>
      </w:r>
      <w:r w:rsidR="004877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 по биологии в 7 классах</w:t>
      </w:r>
      <w:r w:rsidR="002D2C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проведен по  теме</w:t>
      </w:r>
      <w:r w:rsidR="00D44BF1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="002D2C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8364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мире </w:t>
      </w:r>
      <w:r w:rsidR="009319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8364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ростейших», </w:t>
      </w:r>
      <w:r w:rsidR="002D2C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урок</w:t>
      </w:r>
      <w:r w:rsidR="008364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44BF1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– к</w:t>
      </w:r>
      <w:r w:rsidR="008364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онференция в 7 классах по темам «</w:t>
      </w:r>
      <w:r w:rsidR="00D44BF1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Раз</w:t>
      </w:r>
      <w:r w:rsidR="008364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нообразие и значение </w:t>
      </w:r>
      <w:r w:rsidR="009319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="008364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асекомых», </w:t>
      </w:r>
      <w:r w:rsidR="00D44BF1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«Многообраз</w:t>
      </w:r>
      <w:r w:rsidR="0069613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ие земноводных</w:t>
      </w:r>
      <w:r w:rsidR="00B96F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6759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D44BF1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мн.</w:t>
      </w:r>
      <w:r w:rsidR="0038405A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44BF1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другие.</w:t>
      </w:r>
      <w:r w:rsidR="008741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Ребятам</w:t>
      </w:r>
      <w:r w:rsidR="00D44BF1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самостоятельно </w:t>
      </w:r>
      <w:r w:rsidR="009319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готовятся</w:t>
      </w:r>
      <w:r w:rsidR="00D44BF1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741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 конференции по</w:t>
      </w:r>
      <w:r w:rsidR="009319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741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плану</w:t>
      </w:r>
      <w:r w:rsidR="00D44BF1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представляют </w:t>
      </w:r>
      <w:r w:rsidR="009319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урок </w:t>
      </w:r>
      <w:r w:rsidR="00D44BF1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свой доклад на </w:t>
      </w:r>
      <w:r w:rsidR="00D44BF1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5-6 минут</w:t>
      </w:r>
      <w:r w:rsidR="000A3B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44BF1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874154" w:rsidRPr="008741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пример план</w:t>
      </w:r>
      <w:r w:rsidR="008D39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874154" w:rsidRPr="008741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="00D44BF1" w:rsidRPr="008741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DD319C" w:rsidRPr="008741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44BF1" w:rsidRPr="008741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Название и внешний вид 2.</w:t>
      </w:r>
      <w:r w:rsidR="00957EB6" w:rsidRPr="008741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44BF1" w:rsidRPr="008741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Место обитания и распространение.</w:t>
      </w:r>
      <w:r w:rsidR="00532AFF" w:rsidRPr="008741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364D7" w:rsidRPr="008741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</w:t>
      </w:r>
      <w:r w:rsidR="00DD319C" w:rsidRPr="008741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364D7" w:rsidRPr="008741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Особенности строения 4.Чем питается.</w:t>
      </w:r>
      <w:r w:rsidR="009319FC" w:rsidRPr="008741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364D7" w:rsidRPr="008741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5.</w:t>
      </w:r>
      <w:r w:rsidR="00DD319C" w:rsidRPr="008741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364D7" w:rsidRPr="008741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Как размножается.</w:t>
      </w:r>
      <w:r w:rsidR="009319FC" w:rsidRPr="008741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364D7" w:rsidRPr="008741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="00D44BF1" w:rsidRPr="008741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72182D" w:rsidRPr="008741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44BF1" w:rsidRPr="008741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Интересные факты.</w:t>
      </w:r>
      <w:r w:rsidR="00BC592B" w:rsidRPr="008741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D44BF1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 меня заготовлена през</w:t>
      </w:r>
      <w:r w:rsidR="001839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ентация с фотографиями животных на этот урок.</w:t>
      </w:r>
    </w:p>
    <w:p w:rsidR="003E017E" w:rsidRPr="00E16890" w:rsidRDefault="00424E2F" w:rsidP="00F22B59">
      <w:pPr>
        <w:tabs>
          <w:tab w:val="left" w:pos="72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</w:t>
      </w:r>
      <w:r w:rsidR="0096642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="00523245" w:rsidRPr="00CE1FE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523245" w:rsidRPr="00CE1FE4">
        <w:rPr>
          <w:rFonts w:ascii="Times New Roman" w:eastAsia="Times New Roman" w:hAnsi="Times New Roman" w:cs="Times New Roman"/>
          <w:b/>
          <w:sz w:val="28"/>
          <w:szCs w:val="28"/>
        </w:rPr>
        <w:t xml:space="preserve"> И</w:t>
      </w:r>
      <w:r w:rsidR="000F4D1F" w:rsidRPr="00CE1FE4">
        <w:rPr>
          <w:rFonts w:ascii="Times New Roman" w:eastAsia="Times New Roman" w:hAnsi="Times New Roman" w:cs="Times New Roman"/>
          <w:b/>
          <w:sz w:val="28"/>
          <w:szCs w:val="28"/>
        </w:rPr>
        <w:t>нформационно-коммуникационные технологии</w:t>
      </w:r>
      <w:r w:rsidR="00A8790F">
        <w:rPr>
          <w:rFonts w:ascii="Times New Roman" w:eastAsia="Times New Roman" w:hAnsi="Times New Roman" w:cs="Times New Roman"/>
          <w:sz w:val="28"/>
          <w:szCs w:val="28"/>
        </w:rPr>
        <w:t xml:space="preserve"> обучения занимают</w:t>
      </w:r>
      <w:r w:rsidR="000F4D1F" w:rsidRPr="00CE1FE4">
        <w:rPr>
          <w:rFonts w:ascii="Times New Roman" w:eastAsia="Times New Roman" w:hAnsi="Times New Roman" w:cs="Times New Roman"/>
          <w:sz w:val="28"/>
          <w:szCs w:val="28"/>
        </w:rPr>
        <w:t xml:space="preserve"> особое место</w:t>
      </w:r>
      <w:r w:rsidR="005C723B" w:rsidRPr="00CE1FE4">
        <w:rPr>
          <w:rFonts w:ascii="Times New Roman" w:eastAsia="Times New Roman" w:hAnsi="Times New Roman" w:cs="Times New Roman"/>
          <w:sz w:val="28"/>
          <w:szCs w:val="28"/>
        </w:rPr>
        <w:t xml:space="preserve"> в моей </w:t>
      </w:r>
      <w:r w:rsidR="000F4D1F" w:rsidRPr="00CE1FE4">
        <w:rPr>
          <w:rFonts w:ascii="Times New Roman" w:eastAsia="Times New Roman" w:hAnsi="Times New Roman" w:cs="Times New Roman"/>
          <w:sz w:val="28"/>
          <w:szCs w:val="28"/>
        </w:rPr>
        <w:t>урочной и внеклассн</w:t>
      </w:r>
      <w:r w:rsidR="005C723B" w:rsidRPr="00CE1FE4">
        <w:rPr>
          <w:rFonts w:ascii="Times New Roman" w:eastAsia="Times New Roman" w:hAnsi="Times New Roman" w:cs="Times New Roman"/>
          <w:sz w:val="28"/>
          <w:szCs w:val="28"/>
        </w:rPr>
        <w:t>ой деятельности</w:t>
      </w:r>
      <w:r w:rsidR="004F5E8F">
        <w:rPr>
          <w:rFonts w:ascii="Times New Roman" w:eastAsia="Times New Roman" w:hAnsi="Times New Roman" w:cs="Times New Roman"/>
          <w:sz w:val="28"/>
          <w:szCs w:val="28"/>
        </w:rPr>
        <w:t>.</w:t>
      </w:r>
      <w:r w:rsidR="00877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F4D1F" w:rsidRPr="00CE1FE4">
        <w:rPr>
          <w:rFonts w:ascii="Times New Roman" w:eastAsia="Times New Roman" w:hAnsi="Times New Roman" w:cs="Times New Roman"/>
          <w:sz w:val="28"/>
          <w:szCs w:val="28"/>
        </w:rPr>
        <w:t>Эффективному внедрению ИКТ в образовательный процесс</w:t>
      </w:r>
      <w:r w:rsidR="004B61CA" w:rsidRPr="00CE1FE4">
        <w:rPr>
          <w:rFonts w:ascii="Times New Roman" w:eastAsia="Times New Roman" w:hAnsi="Times New Roman" w:cs="Times New Roman"/>
          <w:sz w:val="28"/>
          <w:szCs w:val="28"/>
        </w:rPr>
        <w:t xml:space="preserve"> также</w:t>
      </w:r>
      <w:r w:rsidR="000F4D1F" w:rsidRPr="00CE1FE4">
        <w:rPr>
          <w:rFonts w:ascii="Times New Roman" w:eastAsia="Times New Roman" w:hAnsi="Times New Roman" w:cs="Times New Roman"/>
          <w:sz w:val="28"/>
          <w:szCs w:val="28"/>
        </w:rPr>
        <w:t xml:space="preserve"> способствует современная материально-техническа</w:t>
      </w:r>
      <w:r w:rsidR="00ED0CD8" w:rsidRPr="00CE1FE4">
        <w:rPr>
          <w:rFonts w:ascii="Times New Roman" w:eastAsia="Times New Roman" w:hAnsi="Times New Roman" w:cs="Times New Roman"/>
          <w:sz w:val="28"/>
          <w:szCs w:val="28"/>
        </w:rPr>
        <w:t>я база учебного кабинета</w:t>
      </w:r>
      <w:r w:rsidR="000F4D1F" w:rsidRPr="00CE1FE4">
        <w:rPr>
          <w:rFonts w:ascii="Times New Roman" w:eastAsia="Times New Roman" w:hAnsi="Times New Roman" w:cs="Times New Roman"/>
          <w:sz w:val="28"/>
          <w:szCs w:val="28"/>
        </w:rPr>
        <w:t xml:space="preserve"> биологии. В кабинете имеется</w:t>
      </w:r>
      <w:r w:rsidR="00ED0CD8" w:rsidRPr="00CE1F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4D1F" w:rsidRPr="00CE1FE4">
        <w:rPr>
          <w:rFonts w:ascii="Times New Roman" w:eastAsia="Times New Roman" w:hAnsi="Times New Roman" w:cs="Times New Roman"/>
          <w:sz w:val="28"/>
          <w:szCs w:val="28"/>
        </w:rPr>
        <w:t xml:space="preserve"> мультимедийный проектор, компьютер с выходом в Интернет</w:t>
      </w:r>
      <w:r w:rsidR="00110EEF">
        <w:rPr>
          <w:rFonts w:ascii="Times New Roman" w:eastAsia="Times New Roman" w:hAnsi="Times New Roman" w:cs="Times New Roman"/>
          <w:sz w:val="28"/>
          <w:szCs w:val="28"/>
        </w:rPr>
        <w:t>, интерактивная доска</w:t>
      </w:r>
      <w:r w:rsidR="000F4D1F" w:rsidRPr="00CE1F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7218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F4D1F" w:rsidRPr="00CE1FE4">
        <w:rPr>
          <w:rFonts w:ascii="Times New Roman" w:eastAsia="Times New Roman" w:hAnsi="Times New Roman" w:cs="Times New Roman"/>
          <w:sz w:val="28"/>
          <w:szCs w:val="28"/>
        </w:rPr>
        <w:t>Формы информацио</w:t>
      </w:r>
      <w:r w:rsidR="00877C34">
        <w:rPr>
          <w:rFonts w:ascii="Times New Roman" w:eastAsia="Times New Roman" w:hAnsi="Times New Roman" w:cs="Times New Roman"/>
          <w:sz w:val="28"/>
          <w:szCs w:val="28"/>
        </w:rPr>
        <w:t xml:space="preserve">нно-коммуникативных технологий </w:t>
      </w:r>
      <w:r w:rsidR="000F4D1F" w:rsidRPr="00CE1FE4">
        <w:rPr>
          <w:rFonts w:ascii="Times New Roman" w:eastAsia="Times New Roman" w:hAnsi="Times New Roman" w:cs="Times New Roman"/>
          <w:sz w:val="28"/>
          <w:szCs w:val="28"/>
        </w:rPr>
        <w:t>используе</w:t>
      </w:r>
      <w:r w:rsidR="00877C34">
        <w:rPr>
          <w:rFonts w:ascii="Times New Roman" w:eastAsia="Times New Roman" w:hAnsi="Times New Roman" w:cs="Times New Roman"/>
          <w:sz w:val="28"/>
          <w:szCs w:val="28"/>
        </w:rPr>
        <w:t xml:space="preserve">мые </w:t>
      </w:r>
      <w:r w:rsidR="004B61CA" w:rsidRPr="00CE1FE4">
        <w:rPr>
          <w:rFonts w:ascii="Times New Roman" w:eastAsia="Times New Roman" w:hAnsi="Times New Roman" w:cs="Times New Roman"/>
          <w:sz w:val="28"/>
          <w:szCs w:val="28"/>
        </w:rPr>
        <w:t>мною</w:t>
      </w:r>
      <w:r w:rsidR="000F4D1F" w:rsidRPr="00CE1FE4">
        <w:rPr>
          <w:rFonts w:ascii="Times New Roman" w:eastAsia="Times New Roman" w:hAnsi="Times New Roman" w:cs="Times New Roman"/>
          <w:sz w:val="28"/>
          <w:szCs w:val="28"/>
        </w:rPr>
        <w:t xml:space="preserve"> следующие:</w:t>
      </w:r>
      <w:r w:rsidR="00877C3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F5E8F" w:rsidRPr="00AD10D5">
        <w:rPr>
          <w:rFonts w:ascii="Times New Roman" w:eastAsia="Times New Roman" w:hAnsi="Times New Roman" w:cs="Times New Roman"/>
          <w:sz w:val="28"/>
          <w:szCs w:val="28"/>
        </w:rPr>
        <w:t xml:space="preserve">мультимедийные </w:t>
      </w:r>
      <w:r w:rsidR="0012080F" w:rsidRPr="00AD10D5">
        <w:rPr>
          <w:rFonts w:ascii="Times New Roman" w:eastAsia="Times New Roman" w:hAnsi="Times New Roman" w:cs="Times New Roman"/>
          <w:sz w:val="28"/>
          <w:szCs w:val="28"/>
        </w:rPr>
        <w:t>технологии</w:t>
      </w:r>
      <w:r w:rsidR="004F5E8F" w:rsidRPr="00AD1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080F" w:rsidRPr="00AD10D5">
        <w:rPr>
          <w:rFonts w:ascii="Times New Roman" w:eastAsia="Times New Roman" w:hAnsi="Times New Roman" w:cs="Times New Roman"/>
          <w:sz w:val="28"/>
          <w:szCs w:val="28"/>
        </w:rPr>
        <w:t>(презентации</w:t>
      </w:r>
      <w:r w:rsidR="004F5E8F" w:rsidRPr="00AD10D5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 w:rsidR="0012080F" w:rsidRPr="00AD10D5">
        <w:rPr>
          <w:rFonts w:ascii="Times New Roman" w:eastAsia="Times New Roman" w:hAnsi="Times New Roman" w:cs="Times New Roman"/>
          <w:sz w:val="28"/>
          <w:szCs w:val="28"/>
        </w:rPr>
        <w:t>интерактивные</w:t>
      </w:r>
      <w:r w:rsidR="004F5E8F" w:rsidRPr="00AD1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080F" w:rsidRPr="00AD10D5">
        <w:rPr>
          <w:rFonts w:ascii="Times New Roman" w:eastAsia="Times New Roman" w:hAnsi="Times New Roman" w:cs="Times New Roman"/>
          <w:sz w:val="28"/>
          <w:szCs w:val="28"/>
        </w:rPr>
        <w:t xml:space="preserve">(энциклопедия Кирилла </w:t>
      </w:r>
      <w:r w:rsidR="00680AF8">
        <w:rPr>
          <w:rFonts w:ascii="Times New Roman" w:eastAsia="Times New Roman" w:hAnsi="Times New Roman" w:cs="Times New Roman"/>
          <w:sz w:val="28"/>
          <w:szCs w:val="28"/>
        </w:rPr>
        <w:t>и Мефодия), тестовые, интернет -</w:t>
      </w:r>
      <w:r w:rsidR="0012080F" w:rsidRPr="00AD10D5">
        <w:rPr>
          <w:rFonts w:ascii="Times New Roman" w:eastAsia="Times New Roman" w:hAnsi="Times New Roman" w:cs="Times New Roman"/>
          <w:sz w:val="28"/>
          <w:szCs w:val="28"/>
        </w:rPr>
        <w:t xml:space="preserve"> технологии</w:t>
      </w:r>
      <w:r w:rsidR="0024529E" w:rsidRPr="00AD1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080F" w:rsidRPr="00AD10D5">
        <w:rPr>
          <w:rFonts w:ascii="Times New Roman" w:eastAsia="Times New Roman" w:hAnsi="Times New Roman" w:cs="Times New Roman"/>
          <w:sz w:val="28"/>
          <w:szCs w:val="28"/>
        </w:rPr>
        <w:t>(видео</w:t>
      </w:r>
      <w:r w:rsidR="00454F2A" w:rsidRPr="00AD1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080F" w:rsidRPr="00AD10D5">
        <w:rPr>
          <w:rFonts w:ascii="Times New Roman" w:eastAsia="Times New Roman" w:hAnsi="Times New Roman" w:cs="Times New Roman"/>
          <w:sz w:val="28"/>
          <w:szCs w:val="28"/>
        </w:rPr>
        <w:t>-</w:t>
      </w:r>
      <w:r w:rsidR="00454F2A" w:rsidRPr="00AD1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080F" w:rsidRPr="00AD10D5">
        <w:rPr>
          <w:rFonts w:ascii="Times New Roman" w:eastAsia="Times New Roman" w:hAnsi="Times New Roman" w:cs="Times New Roman"/>
          <w:sz w:val="28"/>
          <w:szCs w:val="28"/>
        </w:rPr>
        <w:t>фрагменты),</w:t>
      </w:r>
      <w:r w:rsidR="00A8790F" w:rsidRPr="00AD1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080F" w:rsidRPr="00AD10D5">
        <w:rPr>
          <w:rFonts w:ascii="Times New Roman" w:eastAsia="Times New Roman" w:hAnsi="Times New Roman" w:cs="Times New Roman"/>
          <w:sz w:val="28"/>
          <w:szCs w:val="28"/>
        </w:rPr>
        <w:t>ЦОР и ЭОР</w:t>
      </w:r>
      <w:r w:rsidR="009D3F21" w:rsidRPr="00AD10D5">
        <w:rPr>
          <w:rFonts w:ascii="Times New Roman" w:eastAsia="Times New Roman" w:hAnsi="Times New Roman" w:cs="Times New Roman"/>
          <w:sz w:val="28"/>
          <w:szCs w:val="28"/>
        </w:rPr>
        <w:t>.</w:t>
      </w:r>
      <w:r w:rsidR="00D239DB" w:rsidRPr="00AD1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61CA" w:rsidRPr="00AD10D5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="000F4D1F" w:rsidRPr="00AD10D5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4B61CA" w:rsidRPr="00AD10D5">
        <w:rPr>
          <w:rFonts w:ascii="Times New Roman" w:eastAsia="Times New Roman" w:hAnsi="Times New Roman" w:cs="Times New Roman"/>
          <w:sz w:val="28"/>
          <w:szCs w:val="28"/>
        </w:rPr>
        <w:t>спользую</w:t>
      </w:r>
      <w:r w:rsidR="000F4D1F" w:rsidRPr="00AD10D5">
        <w:rPr>
          <w:rFonts w:ascii="Times New Roman" w:eastAsia="Times New Roman" w:hAnsi="Times New Roman" w:cs="Times New Roman"/>
          <w:sz w:val="28"/>
          <w:szCs w:val="28"/>
        </w:rPr>
        <w:t xml:space="preserve"> Интернет-ресурсы для подготовки</w:t>
      </w:r>
      <w:r w:rsidR="000F4D1F" w:rsidRPr="00CE1FE4">
        <w:rPr>
          <w:rFonts w:ascii="Times New Roman" w:eastAsia="Times New Roman" w:hAnsi="Times New Roman" w:cs="Times New Roman"/>
          <w:sz w:val="28"/>
          <w:szCs w:val="28"/>
        </w:rPr>
        <w:t xml:space="preserve"> проектов, организации самостоятельной работы обучающихся, для подготовки и участия в дистанц</w:t>
      </w:r>
      <w:r w:rsidR="00A8790F">
        <w:rPr>
          <w:rFonts w:ascii="Times New Roman" w:eastAsia="Times New Roman" w:hAnsi="Times New Roman" w:cs="Times New Roman"/>
          <w:sz w:val="28"/>
          <w:szCs w:val="28"/>
        </w:rPr>
        <w:t>ионных олимпиадах и конкурсах</w:t>
      </w:r>
      <w:r w:rsidR="001A2D0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FE20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Ведение </w:t>
      </w:r>
      <w:r w:rsidR="000F4D1F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организации исследовательской деятельности в сочетании с информационн</w:t>
      </w:r>
      <w:r w:rsidR="008A5736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ыми технологиями при изучении</w:t>
      </w:r>
      <w:r w:rsidR="004B61CA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биологии позволяет мне</w:t>
      </w:r>
      <w:r w:rsidR="000F4D1F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="00B469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</w:t>
      </w:r>
      <w:r w:rsidR="000F4D1F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нтенсифицировать все у</w:t>
      </w:r>
      <w:r w:rsidR="00B469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ровни образовательного процесса,</w:t>
      </w:r>
      <w:r w:rsidR="00B4690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469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0F4D1F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зучать явления и процессы внутр</w:t>
      </w:r>
      <w:r w:rsidR="00B469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сложных биологических систем, п</w:t>
      </w:r>
      <w:r w:rsidR="000F4D1F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редставлять в удобном для изучения масштабе времени разл</w:t>
      </w:r>
      <w:r w:rsidR="008A5736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ичные биологические</w:t>
      </w:r>
      <w:r w:rsidR="000F4D1F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процессы.</w:t>
      </w:r>
      <w:r w:rsidR="00E1689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82082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меня </w:t>
      </w:r>
      <w:r w:rsidR="000F4D1F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появляется возможность в большей степени использовать естественны</w:t>
      </w:r>
      <w:r w:rsidR="00A879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й интерес и любопытство детей</w:t>
      </w:r>
      <w:r w:rsidR="000F4D1F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потребность в общении и игре, а самое главное помогает заложить основу человеческого развития – стремление и способность к обучению в течение </w:t>
      </w:r>
      <w:r w:rsidR="00846A9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F4D1F" w:rsidRPr="00CE1F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всей жизни.</w:t>
      </w:r>
    </w:p>
    <w:p w:rsidR="00AE7F74" w:rsidRDefault="00523245" w:rsidP="00F22B59">
      <w:pPr>
        <w:spacing w:after="138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1FE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424E2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</w:t>
      </w:r>
      <w:r w:rsidR="0096642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7</w:t>
      </w:r>
      <w:r w:rsidR="0071373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="000F4D1F" w:rsidRPr="00CE1FE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Технология </w:t>
      </w:r>
      <w:r w:rsidR="00FD041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критического мышления.</w:t>
      </w:r>
      <w:r w:rsidR="0024767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24767E">
        <w:rPr>
          <w:rFonts w:ascii="Times New Roman" w:eastAsia="Times New Roman" w:hAnsi="Times New Roman" w:cs="Times New Roman"/>
          <w:sz w:val="28"/>
          <w:szCs w:val="28"/>
        </w:rPr>
        <w:t>Основные приемы</w:t>
      </w:r>
      <w:r w:rsidR="0010196B" w:rsidRPr="00CE1FE4">
        <w:rPr>
          <w:rFonts w:ascii="Times New Roman" w:eastAsia="Times New Roman" w:hAnsi="Times New Roman" w:cs="Times New Roman"/>
          <w:sz w:val="28"/>
          <w:szCs w:val="28"/>
        </w:rPr>
        <w:t xml:space="preserve">, которые используются </w:t>
      </w:r>
      <w:r w:rsidR="002478D8" w:rsidRPr="00CE1FE4">
        <w:rPr>
          <w:rFonts w:ascii="Times New Roman" w:eastAsia="Times New Roman" w:hAnsi="Times New Roman" w:cs="Times New Roman"/>
          <w:sz w:val="28"/>
          <w:szCs w:val="28"/>
        </w:rPr>
        <w:t xml:space="preserve"> мною</w:t>
      </w:r>
      <w:r w:rsidR="000F4D1F" w:rsidRPr="00CE1FE4">
        <w:rPr>
          <w:rFonts w:ascii="Times New Roman" w:eastAsia="Times New Roman" w:hAnsi="Times New Roman" w:cs="Times New Roman"/>
          <w:sz w:val="28"/>
          <w:szCs w:val="28"/>
        </w:rPr>
        <w:t xml:space="preserve"> следующие:</w:t>
      </w:r>
      <w:r w:rsidR="0024767E">
        <w:rPr>
          <w:rFonts w:ascii="Times New Roman" w:eastAsia="Times New Roman" w:hAnsi="Times New Roman" w:cs="Times New Roman"/>
          <w:sz w:val="28"/>
          <w:szCs w:val="28"/>
        </w:rPr>
        <w:t xml:space="preserve"> «Дополни определение»,</w:t>
      </w:r>
      <w:r w:rsidR="000F4D1F" w:rsidRPr="00FD0410">
        <w:rPr>
          <w:rFonts w:ascii="Times New Roman" w:eastAsia="Times New Roman" w:hAnsi="Times New Roman" w:cs="Times New Roman"/>
          <w:sz w:val="28"/>
          <w:szCs w:val="28"/>
        </w:rPr>
        <w:t xml:space="preserve"> «Установление соответствие»</w:t>
      </w:r>
      <w:r w:rsidR="0024767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,</w:t>
      </w:r>
      <w:r w:rsidR="000F4D1F" w:rsidRPr="00CE1FE4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D21535">
        <w:rPr>
          <w:rFonts w:ascii="Times New Roman" w:eastAsia="Times New Roman" w:hAnsi="Times New Roman" w:cs="Times New Roman"/>
          <w:sz w:val="28"/>
          <w:szCs w:val="28"/>
        </w:rPr>
        <w:t>Верно – неверно</w:t>
      </w:r>
      <w:r w:rsidR="0024767E">
        <w:rPr>
          <w:rFonts w:ascii="Times New Roman" w:eastAsia="Times New Roman" w:hAnsi="Times New Roman" w:cs="Times New Roman"/>
          <w:sz w:val="28"/>
          <w:szCs w:val="28"/>
        </w:rPr>
        <w:t xml:space="preserve">», «Кластер», </w:t>
      </w:r>
      <w:r w:rsidR="000F4D1F" w:rsidRPr="00FD0410">
        <w:rPr>
          <w:rFonts w:ascii="Times New Roman" w:eastAsia="Times New Roman" w:hAnsi="Times New Roman" w:cs="Times New Roman"/>
          <w:sz w:val="28"/>
          <w:szCs w:val="28"/>
        </w:rPr>
        <w:t xml:space="preserve">«Задай вопрос» </w:t>
      </w:r>
      <w:r w:rsidR="00FD0410">
        <w:rPr>
          <w:rFonts w:ascii="Times New Roman" w:eastAsia="Times New Roman" w:hAnsi="Times New Roman" w:cs="Times New Roman"/>
          <w:sz w:val="28"/>
          <w:szCs w:val="28"/>
        </w:rPr>
        <w:t>(дети задают вопросы отвечающему)</w:t>
      </w:r>
      <w:r w:rsidR="0024767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, </w:t>
      </w:r>
      <w:r w:rsidR="0024767E">
        <w:rPr>
          <w:rFonts w:ascii="Times New Roman" w:eastAsia="Times New Roman" w:hAnsi="Times New Roman" w:cs="Times New Roman"/>
          <w:sz w:val="28"/>
          <w:szCs w:val="28"/>
        </w:rPr>
        <w:t>с</w:t>
      </w:r>
      <w:r w:rsidR="000F4D1F" w:rsidRPr="0024767E">
        <w:rPr>
          <w:rFonts w:ascii="Times New Roman" w:eastAsia="Times New Roman" w:hAnsi="Times New Roman" w:cs="Times New Roman"/>
          <w:sz w:val="28"/>
          <w:szCs w:val="28"/>
        </w:rPr>
        <w:t>опоставление/нахождение сходств и различий</w:t>
      </w:r>
      <w:r w:rsidR="00B153F0">
        <w:rPr>
          <w:rFonts w:ascii="Times New Roman" w:eastAsia="Times New Roman" w:hAnsi="Times New Roman" w:cs="Times New Roman"/>
          <w:sz w:val="28"/>
          <w:szCs w:val="28"/>
        </w:rPr>
        <w:t>.</w:t>
      </w:r>
      <w:r w:rsidR="00F56F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4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32DD">
        <w:rPr>
          <w:rFonts w:ascii="Times New Roman" w:eastAsia="Times New Roman" w:hAnsi="Times New Roman" w:cs="Times New Roman"/>
          <w:sz w:val="28"/>
          <w:szCs w:val="28"/>
        </w:rPr>
        <w:t>(См.</w:t>
      </w:r>
      <w:r w:rsidR="00C32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32DD">
        <w:rPr>
          <w:rFonts w:ascii="Times New Roman" w:eastAsia="Times New Roman" w:hAnsi="Times New Roman" w:cs="Times New Roman"/>
          <w:sz w:val="28"/>
          <w:szCs w:val="28"/>
        </w:rPr>
        <w:t>Приложения)</w:t>
      </w:r>
    </w:p>
    <w:p w:rsidR="00753D1D" w:rsidRDefault="005A7722" w:rsidP="00753D1D">
      <w:pPr>
        <w:spacing w:after="138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="00132650" w:rsidRPr="002D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заключение</w:t>
      </w:r>
      <w:r w:rsidR="000F4D1F" w:rsidRPr="002D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обобщения </w:t>
      </w:r>
      <w:r w:rsidR="002478D8" w:rsidRPr="002D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своего </w:t>
      </w:r>
      <w:r w:rsidR="000F4D1F" w:rsidRPr="002D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педагогического опыта хотелось бы сказать, </w:t>
      </w:r>
      <w:r w:rsidR="00E16890">
        <w:rPr>
          <w:rFonts w:ascii="Times New Roman" w:hAnsi="Times New Roman" w:cs="Times New Roman"/>
          <w:sz w:val="28"/>
          <w:szCs w:val="28"/>
        </w:rPr>
        <w:t>что используемые технологии позволяю</w:t>
      </w:r>
      <w:r w:rsidR="000F4D1F" w:rsidRPr="002D48D4">
        <w:rPr>
          <w:rFonts w:ascii="Times New Roman" w:hAnsi="Times New Roman" w:cs="Times New Roman"/>
          <w:sz w:val="28"/>
          <w:szCs w:val="28"/>
        </w:rPr>
        <w:t xml:space="preserve">т сделать следующие выводы: </w:t>
      </w:r>
      <w:r w:rsidR="009F10A1" w:rsidRPr="002D48D4">
        <w:rPr>
          <w:rStyle w:val="c2"/>
          <w:rFonts w:ascii="Times New Roman" w:eastAsiaTheme="majorEastAsia" w:hAnsi="Times New Roman" w:cs="Times New Roman"/>
          <w:sz w:val="28"/>
          <w:szCs w:val="28"/>
        </w:rPr>
        <w:t>«</w:t>
      </w:r>
      <w:r w:rsidR="008E7FD2">
        <w:rPr>
          <w:rStyle w:val="c2"/>
          <w:rFonts w:ascii="Times New Roman" w:eastAsiaTheme="majorEastAsia" w:hAnsi="Times New Roman" w:cs="Times New Roman"/>
          <w:sz w:val="28"/>
          <w:szCs w:val="28"/>
        </w:rPr>
        <w:t>У</w:t>
      </w:r>
      <w:r w:rsidR="009F10A1" w:rsidRPr="002D48D4">
        <w:rPr>
          <w:rStyle w:val="c2"/>
          <w:rFonts w:ascii="Times New Roman" w:eastAsiaTheme="majorEastAsia" w:hAnsi="Times New Roman" w:cs="Times New Roman"/>
          <w:sz w:val="28"/>
          <w:szCs w:val="28"/>
        </w:rPr>
        <w:t>чительский труд является творческим трудом. Он не поддается никаким прави</w:t>
      </w:r>
      <w:r w:rsidR="008E7FD2">
        <w:rPr>
          <w:rStyle w:val="c2"/>
          <w:rFonts w:ascii="Times New Roman" w:eastAsiaTheme="majorEastAsia" w:hAnsi="Times New Roman" w:cs="Times New Roman"/>
          <w:sz w:val="28"/>
          <w:szCs w:val="28"/>
        </w:rPr>
        <w:t>лам или ограничениям</w:t>
      </w:r>
      <w:r w:rsidR="002F277B">
        <w:rPr>
          <w:rStyle w:val="c2"/>
          <w:rFonts w:ascii="Times New Roman" w:eastAsiaTheme="majorEastAsia" w:hAnsi="Times New Roman" w:cs="Times New Roman"/>
          <w:sz w:val="28"/>
          <w:szCs w:val="28"/>
        </w:rPr>
        <w:t xml:space="preserve">. </w:t>
      </w:r>
      <w:r w:rsidR="009F10A1" w:rsidRPr="002D48D4">
        <w:rPr>
          <w:rStyle w:val="c2"/>
          <w:rFonts w:ascii="Times New Roman" w:eastAsiaTheme="majorEastAsia" w:hAnsi="Times New Roman" w:cs="Times New Roman"/>
          <w:sz w:val="28"/>
          <w:szCs w:val="28"/>
        </w:rPr>
        <w:t>Нужно владеть основами ремесла, чтоб затем становиться большими художниками</w:t>
      </w:r>
      <w:r w:rsidR="009F10A1" w:rsidRPr="008E7FD2">
        <w:rPr>
          <w:rStyle w:val="c2"/>
          <w:rFonts w:ascii="Times New Roman" w:eastAsiaTheme="majorEastAsia" w:hAnsi="Times New Roman" w:cs="Times New Roman"/>
          <w:sz w:val="28"/>
          <w:szCs w:val="28"/>
        </w:rPr>
        <w:t>».</w:t>
      </w:r>
      <w:r w:rsidR="002F277B">
        <w:rPr>
          <w:rStyle w:val="c2"/>
          <w:rFonts w:ascii="Times New Roman" w:eastAsiaTheme="majorEastAsia" w:hAnsi="Times New Roman" w:cs="Times New Roman"/>
          <w:sz w:val="28"/>
          <w:szCs w:val="28"/>
        </w:rPr>
        <w:t xml:space="preserve"> (</w:t>
      </w:r>
      <w:r w:rsidR="009F10A1" w:rsidRPr="008E7FD2">
        <w:rPr>
          <w:rStyle w:val="c4"/>
          <w:rFonts w:ascii="Times New Roman" w:eastAsiaTheme="majorEastAsia" w:hAnsi="Times New Roman" w:cs="Times New Roman"/>
          <w:bCs/>
          <w:sz w:val="28"/>
          <w:szCs w:val="28"/>
        </w:rPr>
        <w:t>В.В. Давыдов</w:t>
      </w:r>
      <w:r w:rsidR="002F277B">
        <w:rPr>
          <w:rStyle w:val="c4"/>
          <w:rFonts w:ascii="Times New Roman" w:eastAsiaTheme="majorEastAsia" w:hAnsi="Times New Roman" w:cs="Times New Roman"/>
          <w:bCs/>
          <w:sz w:val="28"/>
          <w:szCs w:val="28"/>
        </w:rPr>
        <w:t>)</w:t>
      </w:r>
      <w:r w:rsidR="009F10A1" w:rsidRPr="008E7FD2">
        <w:rPr>
          <w:rStyle w:val="c4"/>
          <w:rFonts w:ascii="Times New Roman" w:eastAsiaTheme="majorEastAsia" w:hAnsi="Times New Roman" w:cs="Times New Roman"/>
          <w:bCs/>
          <w:sz w:val="28"/>
          <w:szCs w:val="28"/>
        </w:rPr>
        <w:t>.</w:t>
      </w:r>
      <w:r w:rsidR="00E16890" w:rsidRPr="00E168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6890" w:rsidRPr="002D48D4">
        <w:rPr>
          <w:rFonts w:ascii="Times New Roman" w:eastAsia="Times New Roman" w:hAnsi="Times New Roman" w:cs="Times New Roman"/>
          <w:sz w:val="28"/>
          <w:szCs w:val="28"/>
        </w:rPr>
        <w:t xml:space="preserve">Показателями качества образовательного процесса являются </w:t>
      </w:r>
      <w:r w:rsidR="00E16890" w:rsidRPr="002D48D4">
        <w:rPr>
          <w:rFonts w:ascii="Times New Roman" w:eastAsia="Times New Roman" w:hAnsi="Times New Roman" w:cs="Times New Roman"/>
          <w:b/>
          <w:i/>
          <w:sz w:val="28"/>
          <w:szCs w:val="28"/>
        </w:rPr>
        <w:t>педагогическая</w:t>
      </w:r>
      <w:r w:rsidR="00E16890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и социальная результативность.</w:t>
      </w:r>
      <w:r w:rsidR="00011ED5" w:rsidRPr="00011E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1535">
        <w:rPr>
          <w:rFonts w:ascii="Times New Roman" w:eastAsia="Times New Roman" w:hAnsi="Times New Roman" w:cs="Times New Roman"/>
          <w:sz w:val="28"/>
          <w:szCs w:val="28"/>
        </w:rPr>
        <w:t>В ходе своей педагогической деятельности я н</w:t>
      </w:r>
      <w:r w:rsidR="00011ED5" w:rsidRPr="009F7642">
        <w:rPr>
          <w:rFonts w:ascii="Times New Roman" w:eastAsia="Times New Roman" w:hAnsi="Times New Roman" w:cs="Times New Roman"/>
          <w:sz w:val="28"/>
          <w:szCs w:val="28"/>
        </w:rPr>
        <w:t>епрерывно повышаю свой профессиональный уровень путем самообразования и прохождения курсов повышения квалификации. Дидактический аспект моей деятельности выражается в использовании современных образовательных технологий в качестве средства развития обучающихся и формирования личностного образовательного пространства для них</w:t>
      </w:r>
      <w:r w:rsidR="00011ED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60E0D" w:rsidRPr="00753D1D" w:rsidRDefault="00D60E0D" w:rsidP="00753D1D">
      <w:pPr>
        <w:spacing w:after="138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60E0D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8"/>
        </w:rPr>
        <w:t>1</w:t>
      </w:r>
    </w:p>
    <w:p w:rsidR="00D60E0D" w:rsidRPr="00D60E0D" w:rsidRDefault="00D60E0D" w:rsidP="00F22B59">
      <w:pPr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D60E0D">
        <w:rPr>
          <w:rFonts w:ascii="Times New Roman" w:eastAsia="Times New Roman" w:hAnsi="Times New Roman" w:cs="Times New Roman"/>
          <w:b/>
          <w:bCs/>
          <w:color w:val="000000"/>
          <w:sz w:val="28"/>
        </w:rPr>
        <w:t>Заполнение таблиц.</w:t>
      </w:r>
    </w:p>
    <w:p w:rsidR="00D60E0D" w:rsidRPr="00D60E0D" w:rsidRDefault="00753D1D" w:rsidP="00F22B59">
      <w:pPr>
        <w:spacing w:after="0" w:line="240" w:lineRule="auto"/>
        <w:rPr>
          <w:rFonts w:ascii="Calibri" w:eastAsia="Times New Roman" w:hAnsi="Calibri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Эта форма </w:t>
      </w:r>
      <w:r w:rsidR="00D60E0D" w:rsidRPr="00D60E0D">
        <w:rPr>
          <w:rFonts w:ascii="Times New Roman" w:eastAsia="Times New Roman" w:hAnsi="Times New Roman" w:cs="Times New Roman"/>
          <w:color w:val="000000"/>
          <w:sz w:val="28"/>
        </w:rPr>
        <w:t>работы развивает умение кратко излагать и отбирать информацию. Например:</w:t>
      </w:r>
    </w:p>
    <w:tbl>
      <w:tblPr>
        <w:tblW w:w="7824" w:type="dxa"/>
        <w:tblInd w:w="-1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1"/>
        <w:gridCol w:w="2679"/>
        <w:gridCol w:w="2664"/>
      </w:tblGrid>
      <w:tr w:rsidR="00D60E0D" w:rsidRPr="00D60E0D" w:rsidTr="00D60E0D">
        <w:tc>
          <w:tcPr>
            <w:tcW w:w="3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60E0D" w:rsidRPr="00D60E0D" w:rsidRDefault="00D60E0D" w:rsidP="00F22B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0E0D">
              <w:rPr>
                <w:rFonts w:ascii="Times New Roman" w:eastAsia="Times New Roman" w:hAnsi="Times New Roman" w:cs="Times New Roman"/>
                <w:color w:val="000000"/>
                <w:sz w:val="28"/>
              </w:rPr>
              <w:t>Зоны корня</w:t>
            </w:r>
          </w:p>
        </w:tc>
        <w:tc>
          <w:tcPr>
            <w:tcW w:w="3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60E0D" w:rsidRPr="00D60E0D" w:rsidRDefault="00D60E0D" w:rsidP="00F22B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0E0D">
              <w:rPr>
                <w:rFonts w:ascii="Times New Roman" w:eastAsia="Times New Roman" w:hAnsi="Times New Roman" w:cs="Times New Roman"/>
                <w:color w:val="000000"/>
                <w:sz w:val="28"/>
              </w:rPr>
              <w:t>Какой тканью образована</w:t>
            </w:r>
          </w:p>
        </w:tc>
        <w:tc>
          <w:tcPr>
            <w:tcW w:w="3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60E0D" w:rsidRPr="00D60E0D" w:rsidRDefault="00D60E0D" w:rsidP="00F22B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0E0D">
              <w:rPr>
                <w:rFonts w:ascii="Times New Roman" w:eastAsia="Times New Roman" w:hAnsi="Times New Roman" w:cs="Times New Roman"/>
                <w:color w:val="000000"/>
                <w:sz w:val="28"/>
              </w:rPr>
              <w:t>Какую функцию выполняет</w:t>
            </w:r>
          </w:p>
        </w:tc>
      </w:tr>
      <w:tr w:rsidR="00D60E0D" w:rsidRPr="00D60E0D" w:rsidTr="00D60E0D">
        <w:tc>
          <w:tcPr>
            <w:tcW w:w="3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60E0D" w:rsidRPr="00D60E0D" w:rsidRDefault="00D60E0D" w:rsidP="00F22B5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3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60E0D" w:rsidRPr="00D60E0D" w:rsidRDefault="00D60E0D" w:rsidP="00F22B5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3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60E0D" w:rsidRPr="00D60E0D" w:rsidRDefault="00D60E0D" w:rsidP="00F22B5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</w:tbl>
    <w:p w:rsidR="00D60E0D" w:rsidRPr="00D60E0D" w:rsidRDefault="00D60E0D" w:rsidP="00F22B59">
      <w:pPr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D60E0D">
        <w:rPr>
          <w:rFonts w:ascii="Times New Roman" w:eastAsia="Times New Roman" w:hAnsi="Times New Roman" w:cs="Times New Roman"/>
          <w:color w:val="000000"/>
          <w:sz w:val="28"/>
        </w:rPr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8"/>
        </w:rPr>
        <w:t>2</w:t>
      </w:r>
    </w:p>
    <w:p w:rsidR="00D60E0D" w:rsidRPr="00D60E0D" w:rsidRDefault="00D60E0D" w:rsidP="00F22B59">
      <w:pPr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D60E0D">
        <w:rPr>
          <w:rFonts w:ascii="Times New Roman" w:eastAsia="Times New Roman" w:hAnsi="Times New Roman" w:cs="Times New Roman"/>
          <w:b/>
          <w:bCs/>
          <w:color w:val="000000"/>
          <w:sz w:val="28"/>
        </w:rPr>
        <w:t>Работа с терминами</w:t>
      </w:r>
    </w:p>
    <w:p w:rsidR="00D60E0D" w:rsidRPr="00D60E0D" w:rsidRDefault="00D60E0D" w:rsidP="00F22B59">
      <w:pPr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D60E0D">
        <w:rPr>
          <w:rFonts w:ascii="Times New Roman" w:eastAsia="Times New Roman" w:hAnsi="Times New Roman" w:cs="Times New Roman"/>
          <w:color w:val="000000"/>
          <w:sz w:val="28"/>
        </w:rPr>
        <w:t>От усвоения новой терминологии во многом зависит  и усвоение самого материала. Помимо устной работы возможна и письменная:</w:t>
      </w:r>
    </w:p>
    <w:p w:rsidR="00D60E0D" w:rsidRPr="00D60E0D" w:rsidRDefault="00D60E0D" w:rsidP="00F22B59">
      <w:pPr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D60E0D">
        <w:rPr>
          <w:rFonts w:ascii="Times New Roman" w:eastAsia="Times New Roman" w:hAnsi="Times New Roman" w:cs="Times New Roman"/>
          <w:color w:val="000000"/>
          <w:sz w:val="28"/>
        </w:rPr>
        <w:t>-записать терминологический текст, вставить пропущенный термин и подчеркнуть;</w:t>
      </w:r>
    </w:p>
    <w:p w:rsidR="00D60E0D" w:rsidRPr="00D60E0D" w:rsidRDefault="00D60E0D" w:rsidP="00F22B59">
      <w:pPr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D60E0D">
        <w:rPr>
          <w:rFonts w:ascii="Times New Roman" w:eastAsia="Times New Roman" w:hAnsi="Times New Roman" w:cs="Times New Roman"/>
          <w:color w:val="000000"/>
          <w:sz w:val="28"/>
        </w:rPr>
        <w:t>-заполнить таблицу</w:t>
      </w:r>
    </w:p>
    <w:tbl>
      <w:tblPr>
        <w:tblW w:w="7824" w:type="dxa"/>
        <w:tblInd w:w="-1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8"/>
        <w:gridCol w:w="2661"/>
        <w:gridCol w:w="2755"/>
      </w:tblGrid>
      <w:tr w:rsidR="00D60E0D" w:rsidRPr="00D60E0D" w:rsidTr="00D60E0D">
        <w:tc>
          <w:tcPr>
            <w:tcW w:w="3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60E0D" w:rsidRPr="00D60E0D" w:rsidRDefault="00D60E0D" w:rsidP="00F22B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0E0D">
              <w:rPr>
                <w:rFonts w:ascii="Times New Roman" w:eastAsia="Times New Roman" w:hAnsi="Times New Roman" w:cs="Times New Roman"/>
                <w:color w:val="000000"/>
                <w:sz w:val="28"/>
              </w:rPr>
              <w:t>Термин</w:t>
            </w:r>
          </w:p>
        </w:tc>
        <w:tc>
          <w:tcPr>
            <w:tcW w:w="3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60E0D" w:rsidRPr="00D60E0D" w:rsidRDefault="00D60E0D" w:rsidP="00F22B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0E0D">
              <w:rPr>
                <w:rFonts w:ascii="Times New Roman" w:eastAsia="Times New Roman" w:hAnsi="Times New Roman" w:cs="Times New Roman"/>
                <w:color w:val="000000"/>
                <w:sz w:val="28"/>
              </w:rPr>
              <w:t>Определение</w:t>
            </w:r>
          </w:p>
        </w:tc>
        <w:tc>
          <w:tcPr>
            <w:tcW w:w="3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60E0D" w:rsidRPr="00D60E0D" w:rsidRDefault="00D60E0D" w:rsidP="00F22B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0E0D">
              <w:rPr>
                <w:rFonts w:ascii="Times New Roman" w:eastAsia="Times New Roman" w:hAnsi="Times New Roman" w:cs="Times New Roman"/>
                <w:color w:val="000000"/>
                <w:sz w:val="28"/>
              </w:rPr>
              <w:t>Использование в тексте</w:t>
            </w:r>
          </w:p>
        </w:tc>
      </w:tr>
      <w:tr w:rsidR="00D60E0D" w:rsidRPr="00D60E0D" w:rsidTr="00D60E0D">
        <w:tc>
          <w:tcPr>
            <w:tcW w:w="3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60E0D" w:rsidRPr="00D60E0D" w:rsidRDefault="00D60E0D" w:rsidP="00F22B5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3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60E0D" w:rsidRPr="00D60E0D" w:rsidRDefault="00D60E0D" w:rsidP="00F22B5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3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60E0D" w:rsidRPr="00D60E0D" w:rsidRDefault="00D60E0D" w:rsidP="00F22B5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</w:tbl>
    <w:p w:rsidR="00D60E0D" w:rsidRPr="00294C84" w:rsidRDefault="00D60E0D" w:rsidP="00F22B59">
      <w:pPr>
        <w:spacing w:after="0" w:line="240" w:lineRule="auto"/>
        <w:rPr>
          <w:rFonts w:ascii="Calibri" w:eastAsia="Times New Roman" w:hAnsi="Calibri" w:cs="Times New Roman"/>
          <w:b/>
          <w:color w:val="000000"/>
        </w:rPr>
      </w:pPr>
      <w:r w:rsidRPr="00D60E0D">
        <w:rPr>
          <w:rFonts w:ascii="Times New Roman" w:eastAsia="Times New Roman" w:hAnsi="Times New Roman" w:cs="Times New Roman"/>
          <w:color w:val="000000"/>
          <w:sz w:val="28"/>
        </w:rPr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8"/>
        </w:rPr>
        <w:t>3</w:t>
      </w:r>
      <w:r w:rsidR="00294C8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126570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126570" w:rsidRPr="00294C84">
        <w:rPr>
          <w:rFonts w:ascii="Times New Roman" w:eastAsia="Times New Roman" w:hAnsi="Times New Roman" w:cs="Times New Roman"/>
          <w:b/>
          <w:color w:val="000000"/>
          <w:sz w:val="28"/>
        </w:rPr>
        <w:t xml:space="preserve">Сравнение и анализ </w:t>
      </w:r>
      <w:r w:rsidR="00F22B59">
        <w:rPr>
          <w:rFonts w:ascii="Times New Roman" w:eastAsia="Times New Roman" w:hAnsi="Times New Roman" w:cs="Times New Roman"/>
          <w:b/>
          <w:color w:val="000000"/>
          <w:sz w:val="28"/>
        </w:rPr>
        <w:t xml:space="preserve">процессов </w:t>
      </w:r>
      <w:r w:rsidR="00126570" w:rsidRPr="00294C84">
        <w:rPr>
          <w:rFonts w:ascii="Times New Roman" w:eastAsia="Times New Roman" w:hAnsi="Times New Roman" w:cs="Times New Roman"/>
          <w:b/>
          <w:color w:val="000000"/>
          <w:sz w:val="28"/>
        </w:rPr>
        <w:t>фотосинтеза и дыхания</w:t>
      </w:r>
    </w:p>
    <w:p w:rsidR="00D60E0D" w:rsidRPr="00D60E0D" w:rsidRDefault="00D60E0D" w:rsidP="00F22B59">
      <w:pPr>
        <w:spacing w:after="0" w:line="240" w:lineRule="auto"/>
        <w:ind w:left="360"/>
        <w:rPr>
          <w:rFonts w:ascii="Calibri" w:eastAsia="Times New Roman" w:hAnsi="Calibri" w:cs="Times New Roman"/>
          <w:color w:val="000000"/>
        </w:rPr>
      </w:pPr>
      <w:r w:rsidRPr="00D60E0D">
        <w:rPr>
          <w:rFonts w:ascii="Times New Roman" w:eastAsia="Times New Roman" w:hAnsi="Times New Roman" w:cs="Times New Roman"/>
          <w:color w:val="000000"/>
          <w:sz w:val="28"/>
        </w:rPr>
        <w:t>Тема: «Дыхание и фотосинтез»</w:t>
      </w:r>
      <w:r w:rsidR="00831A9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tbl>
      <w:tblPr>
        <w:tblW w:w="78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8"/>
        <w:gridCol w:w="2579"/>
        <w:gridCol w:w="2447"/>
      </w:tblGrid>
      <w:tr w:rsidR="00D60E0D" w:rsidRPr="00D60E0D" w:rsidTr="008F08A2">
        <w:tc>
          <w:tcPr>
            <w:tcW w:w="2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60E0D" w:rsidRPr="00D60E0D" w:rsidRDefault="00D60E0D" w:rsidP="00F22B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0E0D">
              <w:rPr>
                <w:rFonts w:ascii="Times New Roman" w:eastAsia="Times New Roman" w:hAnsi="Times New Roman" w:cs="Times New Roman"/>
                <w:color w:val="000000"/>
                <w:sz w:val="28"/>
              </w:rPr>
              <w:t>Черты процесса</w:t>
            </w:r>
          </w:p>
        </w:tc>
        <w:tc>
          <w:tcPr>
            <w:tcW w:w="2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60E0D" w:rsidRPr="00D60E0D" w:rsidRDefault="00D60E0D" w:rsidP="00F22B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0E0D">
              <w:rPr>
                <w:rFonts w:ascii="Times New Roman" w:eastAsia="Times New Roman" w:hAnsi="Times New Roman" w:cs="Times New Roman"/>
                <w:color w:val="000000"/>
                <w:sz w:val="28"/>
              </w:rPr>
              <w:t>Фотосинтез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60E0D" w:rsidRPr="00D60E0D" w:rsidRDefault="00D60E0D" w:rsidP="00F22B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0E0D">
              <w:rPr>
                <w:rFonts w:ascii="Times New Roman" w:eastAsia="Times New Roman" w:hAnsi="Times New Roman" w:cs="Times New Roman"/>
                <w:color w:val="000000"/>
                <w:sz w:val="28"/>
              </w:rPr>
              <w:t>Дыхание</w:t>
            </w:r>
          </w:p>
        </w:tc>
      </w:tr>
      <w:tr w:rsidR="00D60E0D" w:rsidRPr="00D60E0D" w:rsidTr="008F08A2">
        <w:tc>
          <w:tcPr>
            <w:tcW w:w="2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60E0D" w:rsidRPr="00D60E0D" w:rsidRDefault="00D60E0D" w:rsidP="00F22B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0E0D">
              <w:rPr>
                <w:rFonts w:ascii="Times New Roman" w:eastAsia="Times New Roman" w:hAnsi="Times New Roman" w:cs="Times New Roman"/>
                <w:color w:val="000000"/>
                <w:sz w:val="28"/>
              </w:rPr>
              <w:t>В каких клетках происходит?</w:t>
            </w:r>
          </w:p>
        </w:tc>
        <w:tc>
          <w:tcPr>
            <w:tcW w:w="2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60E0D" w:rsidRPr="00D60E0D" w:rsidRDefault="00D60E0D" w:rsidP="00F22B5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60E0D" w:rsidRPr="00D60E0D" w:rsidRDefault="00D60E0D" w:rsidP="00F22B5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D60E0D" w:rsidRPr="00D60E0D" w:rsidTr="008F08A2">
        <w:tc>
          <w:tcPr>
            <w:tcW w:w="2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60E0D" w:rsidRPr="00D60E0D" w:rsidRDefault="00D60E0D" w:rsidP="00F22B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0E0D">
              <w:rPr>
                <w:rFonts w:ascii="Times New Roman" w:eastAsia="Times New Roman" w:hAnsi="Times New Roman" w:cs="Times New Roman"/>
                <w:color w:val="000000"/>
                <w:sz w:val="28"/>
              </w:rPr>
              <w:t>Какой газ поглощается?</w:t>
            </w:r>
          </w:p>
        </w:tc>
        <w:tc>
          <w:tcPr>
            <w:tcW w:w="2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60E0D" w:rsidRPr="00D60E0D" w:rsidRDefault="00D60E0D" w:rsidP="00F22B5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60E0D" w:rsidRPr="00D60E0D" w:rsidRDefault="00D60E0D" w:rsidP="00F22B5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D60E0D" w:rsidRPr="00D60E0D" w:rsidTr="008F08A2">
        <w:tc>
          <w:tcPr>
            <w:tcW w:w="2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60E0D" w:rsidRPr="00D60E0D" w:rsidRDefault="00D60E0D" w:rsidP="00F22B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0E0D">
              <w:rPr>
                <w:rFonts w:ascii="Times New Roman" w:eastAsia="Times New Roman" w:hAnsi="Times New Roman" w:cs="Times New Roman"/>
                <w:color w:val="000000"/>
                <w:sz w:val="28"/>
              </w:rPr>
              <w:t>Какой газ выделяется?</w:t>
            </w:r>
          </w:p>
        </w:tc>
        <w:tc>
          <w:tcPr>
            <w:tcW w:w="2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60E0D" w:rsidRPr="00D60E0D" w:rsidRDefault="00D60E0D" w:rsidP="00F22B5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60E0D" w:rsidRPr="00D60E0D" w:rsidRDefault="00D60E0D" w:rsidP="00F22B5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D60E0D" w:rsidRPr="00D60E0D" w:rsidTr="008F08A2">
        <w:tc>
          <w:tcPr>
            <w:tcW w:w="2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60E0D" w:rsidRPr="00D60E0D" w:rsidRDefault="00D60E0D" w:rsidP="00F22B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0E0D">
              <w:rPr>
                <w:rFonts w:ascii="Times New Roman" w:eastAsia="Times New Roman" w:hAnsi="Times New Roman" w:cs="Times New Roman"/>
                <w:color w:val="000000"/>
                <w:sz w:val="28"/>
              </w:rPr>
              <w:t>Что происходит с органическими веществами?</w:t>
            </w:r>
          </w:p>
        </w:tc>
        <w:tc>
          <w:tcPr>
            <w:tcW w:w="2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60E0D" w:rsidRPr="00D60E0D" w:rsidRDefault="00D60E0D" w:rsidP="00F22B5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60E0D" w:rsidRPr="00D60E0D" w:rsidRDefault="00D60E0D" w:rsidP="00F22B5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E08F3" w:rsidRPr="00D60E0D" w:rsidTr="008F08A2">
        <w:tc>
          <w:tcPr>
            <w:tcW w:w="2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E08F3" w:rsidRPr="00D60E0D" w:rsidRDefault="00FE08F3" w:rsidP="00F22B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Что происходит с энергией?(выделение или поглощение)</w:t>
            </w:r>
          </w:p>
        </w:tc>
        <w:tc>
          <w:tcPr>
            <w:tcW w:w="2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E08F3" w:rsidRPr="00D60E0D" w:rsidRDefault="00FE08F3" w:rsidP="00F22B5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E08F3" w:rsidRPr="00D60E0D" w:rsidRDefault="00FE08F3" w:rsidP="00F22B5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FE08F3" w:rsidRPr="00D60E0D" w:rsidTr="008F08A2">
        <w:tc>
          <w:tcPr>
            <w:tcW w:w="2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E08F3" w:rsidRDefault="00FE08F3" w:rsidP="00F22B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Нужен ли свет для протекания процесса?</w:t>
            </w:r>
          </w:p>
        </w:tc>
        <w:tc>
          <w:tcPr>
            <w:tcW w:w="2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E08F3" w:rsidRPr="00D60E0D" w:rsidRDefault="00FE08F3" w:rsidP="00F22B5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E08F3" w:rsidRPr="00D60E0D" w:rsidRDefault="00FE08F3" w:rsidP="00F22B5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</w:tbl>
    <w:p w:rsidR="003E017E" w:rsidRPr="009F7642" w:rsidRDefault="00011ED5" w:rsidP="00F22B59">
      <w:pPr>
        <w:spacing w:after="0" w:line="240" w:lineRule="auto"/>
        <w:ind w:left="-284" w:firstLine="2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 w:rsidR="00D60E0D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3E017E" w:rsidRPr="009F7642" w:rsidRDefault="003E017E" w:rsidP="00F22B59">
      <w:pPr>
        <w:spacing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3E017E" w:rsidRPr="009F7642" w:rsidSect="007D7FFE">
      <w:footerReference w:type="default" r:id="rId8"/>
      <w:pgSz w:w="11906" w:h="16838"/>
      <w:pgMar w:top="1134" w:right="1133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4EDF" w:rsidRDefault="004D4EDF" w:rsidP="00F202AC">
      <w:pPr>
        <w:spacing w:after="0" w:line="240" w:lineRule="auto"/>
      </w:pPr>
      <w:r>
        <w:separator/>
      </w:r>
    </w:p>
  </w:endnote>
  <w:endnote w:type="continuationSeparator" w:id="0">
    <w:p w:rsidR="004D4EDF" w:rsidRDefault="004D4EDF" w:rsidP="00F20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155049"/>
      <w:docPartObj>
        <w:docPartGallery w:val="Page Numbers (Bottom of Page)"/>
        <w:docPartUnique/>
      </w:docPartObj>
    </w:sdtPr>
    <w:sdtEndPr/>
    <w:sdtContent>
      <w:p w:rsidR="00532AFF" w:rsidRDefault="004D4EDF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53D1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532AFF" w:rsidRDefault="00532AF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4EDF" w:rsidRDefault="004D4EDF" w:rsidP="00F202AC">
      <w:pPr>
        <w:spacing w:after="0" w:line="240" w:lineRule="auto"/>
      </w:pPr>
      <w:r>
        <w:separator/>
      </w:r>
    </w:p>
  </w:footnote>
  <w:footnote w:type="continuationSeparator" w:id="0">
    <w:p w:rsidR="004D4EDF" w:rsidRDefault="004D4EDF" w:rsidP="00F202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06AB2"/>
    <w:multiLevelType w:val="multilevel"/>
    <w:tmpl w:val="10B8C9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B93C46"/>
    <w:multiLevelType w:val="multilevel"/>
    <w:tmpl w:val="0C4ABB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F64DE0"/>
    <w:multiLevelType w:val="multilevel"/>
    <w:tmpl w:val="9F9466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E12C18"/>
    <w:multiLevelType w:val="multilevel"/>
    <w:tmpl w:val="A0F0B6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5F35AE"/>
    <w:multiLevelType w:val="multilevel"/>
    <w:tmpl w:val="481228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C917578"/>
    <w:multiLevelType w:val="multilevel"/>
    <w:tmpl w:val="BBB6E5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DBA5246"/>
    <w:multiLevelType w:val="multilevel"/>
    <w:tmpl w:val="2FAAF9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BA5EA6"/>
    <w:multiLevelType w:val="multilevel"/>
    <w:tmpl w:val="B74202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52D3DA7"/>
    <w:multiLevelType w:val="multilevel"/>
    <w:tmpl w:val="C7406B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BC93CF0"/>
    <w:multiLevelType w:val="multilevel"/>
    <w:tmpl w:val="1C0EAB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F112BF2"/>
    <w:multiLevelType w:val="multilevel"/>
    <w:tmpl w:val="4F7A4F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8440CCC"/>
    <w:multiLevelType w:val="multilevel"/>
    <w:tmpl w:val="559800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EB35FA6"/>
    <w:multiLevelType w:val="multilevel"/>
    <w:tmpl w:val="782E05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F720A55"/>
    <w:multiLevelType w:val="multilevel"/>
    <w:tmpl w:val="011CEA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4"/>
  </w:num>
  <w:num w:numId="3">
    <w:abstractNumId w:val="11"/>
  </w:num>
  <w:num w:numId="4">
    <w:abstractNumId w:val="10"/>
  </w:num>
  <w:num w:numId="5">
    <w:abstractNumId w:val="9"/>
  </w:num>
  <w:num w:numId="6">
    <w:abstractNumId w:val="3"/>
  </w:num>
  <w:num w:numId="7">
    <w:abstractNumId w:val="7"/>
  </w:num>
  <w:num w:numId="8">
    <w:abstractNumId w:val="1"/>
  </w:num>
  <w:num w:numId="9">
    <w:abstractNumId w:val="12"/>
  </w:num>
  <w:num w:numId="10">
    <w:abstractNumId w:val="0"/>
  </w:num>
  <w:num w:numId="11">
    <w:abstractNumId w:val="2"/>
  </w:num>
  <w:num w:numId="12">
    <w:abstractNumId w:val="5"/>
  </w:num>
  <w:num w:numId="13">
    <w:abstractNumId w:val="1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017E"/>
    <w:rsid w:val="00007D42"/>
    <w:rsid w:val="00011ED5"/>
    <w:rsid w:val="0001657A"/>
    <w:rsid w:val="000209E9"/>
    <w:rsid w:val="000356F2"/>
    <w:rsid w:val="0003712F"/>
    <w:rsid w:val="0004002B"/>
    <w:rsid w:val="00041BDE"/>
    <w:rsid w:val="000640EE"/>
    <w:rsid w:val="000A3B39"/>
    <w:rsid w:val="000B1FAA"/>
    <w:rsid w:val="000D74D0"/>
    <w:rsid w:val="000D7FFA"/>
    <w:rsid w:val="000E686A"/>
    <w:rsid w:val="000F4D1F"/>
    <w:rsid w:val="000F5FBF"/>
    <w:rsid w:val="000F6F31"/>
    <w:rsid w:val="000F7BA1"/>
    <w:rsid w:val="0010196B"/>
    <w:rsid w:val="0010257F"/>
    <w:rsid w:val="00110EEF"/>
    <w:rsid w:val="00112115"/>
    <w:rsid w:val="0012080F"/>
    <w:rsid w:val="001213BF"/>
    <w:rsid w:val="00124D27"/>
    <w:rsid w:val="00126570"/>
    <w:rsid w:val="00126948"/>
    <w:rsid w:val="00132650"/>
    <w:rsid w:val="00134799"/>
    <w:rsid w:val="00155453"/>
    <w:rsid w:val="00182082"/>
    <w:rsid w:val="00183925"/>
    <w:rsid w:val="0019054F"/>
    <w:rsid w:val="001A2D0B"/>
    <w:rsid w:val="001A4EE9"/>
    <w:rsid w:val="001B785D"/>
    <w:rsid w:val="001C187B"/>
    <w:rsid w:val="001C4386"/>
    <w:rsid w:val="001C63BC"/>
    <w:rsid w:val="001D7D7D"/>
    <w:rsid w:val="00203DCE"/>
    <w:rsid w:val="00220BC3"/>
    <w:rsid w:val="0024529E"/>
    <w:rsid w:val="0024767E"/>
    <w:rsid w:val="002478D8"/>
    <w:rsid w:val="002654DA"/>
    <w:rsid w:val="002820C5"/>
    <w:rsid w:val="002860FB"/>
    <w:rsid w:val="00294C84"/>
    <w:rsid w:val="002A1041"/>
    <w:rsid w:val="002A3810"/>
    <w:rsid w:val="002A49BF"/>
    <w:rsid w:val="002B24A5"/>
    <w:rsid w:val="002B75B2"/>
    <w:rsid w:val="002B79B1"/>
    <w:rsid w:val="002C364C"/>
    <w:rsid w:val="002C6B0F"/>
    <w:rsid w:val="002D2CA0"/>
    <w:rsid w:val="002D48D4"/>
    <w:rsid w:val="002E5FC0"/>
    <w:rsid w:val="002E6118"/>
    <w:rsid w:val="002F1A1A"/>
    <w:rsid w:val="002F277B"/>
    <w:rsid w:val="002F566F"/>
    <w:rsid w:val="00300EB8"/>
    <w:rsid w:val="0032596A"/>
    <w:rsid w:val="00326A89"/>
    <w:rsid w:val="00337E8E"/>
    <w:rsid w:val="00343D59"/>
    <w:rsid w:val="00344751"/>
    <w:rsid w:val="003556E4"/>
    <w:rsid w:val="00357DD0"/>
    <w:rsid w:val="003831B8"/>
    <w:rsid w:val="0038405A"/>
    <w:rsid w:val="00387339"/>
    <w:rsid w:val="003A3793"/>
    <w:rsid w:val="003A3A17"/>
    <w:rsid w:val="003B2446"/>
    <w:rsid w:val="003B3D71"/>
    <w:rsid w:val="003E017E"/>
    <w:rsid w:val="003E3851"/>
    <w:rsid w:val="003E4307"/>
    <w:rsid w:val="003E4676"/>
    <w:rsid w:val="003F2D75"/>
    <w:rsid w:val="003F3C15"/>
    <w:rsid w:val="004010F5"/>
    <w:rsid w:val="00401DCF"/>
    <w:rsid w:val="00402DF5"/>
    <w:rsid w:val="004057D4"/>
    <w:rsid w:val="00405933"/>
    <w:rsid w:val="00411F7C"/>
    <w:rsid w:val="00424E2F"/>
    <w:rsid w:val="004309AB"/>
    <w:rsid w:val="004309B8"/>
    <w:rsid w:val="0043431A"/>
    <w:rsid w:val="00454F2A"/>
    <w:rsid w:val="0046725B"/>
    <w:rsid w:val="0046759B"/>
    <w:rsid w:val="00474980"/>
    <w:rsid w:val="00481784"/>
    <w:rsid w:val="00487734"/>
    <w:rsid w:val="00492A44"/>
    <w:rsid w:val="004B61CA"/>
    <w:rsid w:val="004C294A"/>
    <w:rsid w:val="004D4EDF"/>
    <w:rsid w:val="004E545D"/>
    <w:rsid w:val="004F08C3"/>
    <w:rsid w:val="004F1612"/>
    <w:rsid w:val="004F5E8F"/>
    <w:rsid w:val="00502022"/>
    <w:rsid w:val="00511A81"/>
    <w:rsid w:val="00517A0F"/>
    <w:rsid w:val="00521085"/>
    <w:rsid w:val="00523245"/>
    <w:rsid w:val="00530099"/>
    <w:rsid w:val="00532AFF"/>
    <w:rsid w:val="00583CF7"/>
    <w:rsid w:val="00595CCD"/>
    <w:rsid w:val="005A7722"/>
    <w:rsid w:val="005B4157"/>
    <w:rsid w:val="005B461F"/>
    <w:rsid w:val="005B50CD"/>
    <w:rsid w:val="005C723B"/>
    <w:rsid w:val="005D0F69"/>
    <w:rsid w:val="005D43E2"/>
    <w:rsid w:val="005E2F11"/>
    <w:rsid w:val="005E4C45"/>
    <w:rsid w:val="005E7FCF"/>
    <w:rsid w:val="005F1338"/>
    <w:rsid w:val="005F15E8"/>
    <w:rsid w:val="006210D8"/>
    <w:rsid w:val="006437F9"/>
    <w:rsid w:val="00664ADA"/>
    <w:rsid w:val="00670211"/>
    <w:rsid w:val="00680AF8"/>
    <w:rsid w:val="0068392B"/>
    <w:rsid w:val="0069613E"/>
    <w:rsid w:val="00696522"/>
    <w:rsid w:val="006975C5"/>
    <w:rsid w:val="006B43A1"/>
    <w:rsid w:val="006B5A49"/>
    <w:rsid w:val="006C31FA"/>
    <w:rsid w:val="006E2FDF"/>
    <w:rsid w:val="006E35BB"/>
    <w:rsid w:val="00705B61"/>
    <w:rsid w:val="0071373E"/>
    <w:rsid w:val="0072182D"/>
    <w:rsid w:val="00727488"/>
    <w:rsid w:val="00737AFC"/>
    <w:rsid w:val="007426DE"/>
    <w:rsid w:val="0074296E"/>
    <w:rsid w:val="00753D1D"/>
    <w:rsid w:val="0076008F"/>
    <w:rsid w:val="007665FB"/>
    <w:rsid w:val="00770C90"/>
    <w:rsid w:val="00770F1D"/>
    <w:rsid w:val="00771361"/>
    <w:rsid w:val="0078375A"/>
    <w:rsid w:val="00784AE6"/>
    <w:rsid w:val="007A0F38"/>
    <w:rsid w:val="007B3726"/>
    <w:rsid w:val="007D1100"/>
    <w:rsid w:val="007D1EF4"/>
    <w:rsid w:val="007D7FFE"/>
    <w:rsid w:val="0081195A"/>
    <w:rsid w:val="00830908"/>
    <w:rsid w:val="00831A94"/>
    <w:rsid w:val="008323DA"/>
    <w:rsid w:val="008364D7"/>
    <w:rsid w:val="0084006E"/>
    <w:rsid w:val="00846A97"/>
    <w:rsid w:val="008616DD"/>
    <w:rsid w:val="00874154"/>
    <w:rsid w:val="008747D8"/>
    <w:rsid w:val="00877C34"/>
    <w:rsid w:val="008A3ABA"/>
    <w:rsid w:val="008A55FB"/>
    <w:rsid w:val="008A5736"/>
    <w:rsid w:val="008C11C2"/>
    <w:rsid w:val="008D19D9"/>
    <w:rsid w:val="008D393B"/>
    <w:rsid w:val="008D40C1"/>
    <w:rsid w:val="008D4B81"/>
    <w:rsid w:val="008D66E2"/>
    <w:rsid w:val="008E5B46"/>
    <w:rsid w:val="008E7FD2"/>
    <w:rsid w:val="008F08A2"/>
    <w:rsid w:val="008F3512"/>
    <w:rsid w:val="008F5B84"/>
    <w:rsid w:val="008F6B99"/>
    <w:rsid w:val="00906AE8"/>
    <w:rsid w:val="009103F0"/>
    <w:rsid w:val="00912D21"/>
    <w:rsid w:val="009171A6"/>
    <w:rsid w:val="009273CC"/>
    <w:rsid w:val="009319FC"/>
    <w:rsid w:val="00934394"/>
    <w:rsid w:val="00936C9D"/>
    <w:rsid w:val="009446CF"/>
    <w:rsid w:val="00957EB6"/>
    <w:rsid w:val="00966425"/>
    <w:rsid w:val="009840F3"/>
    <w:rsid w:val="00997F56"/>
    <w:rsid w:val="009A2D08"/>
    <w:rsid w:val="009D3F21"/>
    <w:rsid w:val="009E0B41"/>
    <w:rsid w:val="009F10A1"/>
    <w:rsid w:val="009F2929"/>
    <w:rsid w:val="009F5639"/>
    <w:rsid w:val="009F7642"/>
    <w:rsid w:val="009F7A9E"/>
    <w:rsid w:val="00A01215"/>
    <w:rsid w:val="00A0262F"/>
    <w:rsid w:val="00A4442F"/>
    <w:rsid w:val="00A475CC"/>
    <w:rsid w:val="00A47F45"/>
    <w:rsid w:val="00A7173E"/>
    <w:rsid w:val="00A816E1"/>
    <w:rsid w:val="00A84823"/>
    <w:rsid w:val="00A8790F"/>
    <w:rsid w:val="00AA6393"/>
    <w:rsid w:val="00AD10D5"/>
    <w:rsid w:val="00AE048A"/>
    <w:rsid w:val="00AE0A39"/>
    <w:rsid w:val="00AE3893"/>
    <w:rsid w:val="00AE7F74"/>
    <w:rsid w:val="00AF080C"/>
    <w:rsid w:val="00B048A5"/>
    <w:rsid w:val="00B05270"/>
    <w:rsid w:val="00B153F0"/>
    <w:rsid w:val="00B2425B"/>
    <w:rsid w:val="00B319DA"/>
    <w:rsid w:val="00B32DBA"/>
    <w:rsid w:val="00B3735C"/>
    <w:rsid w:val="00B42763"/>
    <w:rsid w:val="00B46908"/>
    <w:rsid w:val="00B47385"/>
    <w:rsid w:val="00B66839"/>
    <w:rsid w:val="00B850AF"/>
    <w:rsid w:val="00B921CE"/>
    <w:rsid w:val="00B96F77"/>
    <w:rsid w:val="00BA1548"/>
    <w:rsid w:val="00BC1295"/>
    <w:rsid w:val="00BC592B"/>
    <w:rsid w:val="00BC7E56"/>
    <w:rsid w:val="00BD657A"/>
    <w:rsid w:val="00BF141C"/>
    <w:rsid w:val="00BF3BB5"/>
    <w:rsid w:val="00C02CCC"/>
    <w:rsid w:val="00C06BA3"/>
    <w:rsid w:val="00C12502"/>
    <w:rsid w:val="00C17E6A"/>
    <w:rsid w:val="00C221A3"/>
    <w:rsid w:val="00C25A07"/>
    <w:rsid w:val="00C30FB7"/>
    <w:rsid w:val="00C3269E"/>
    <w:rsid w:val="00C4352D"/>
    <w:rsid w:val="00C53D12"/>
    <w:rsid w:val="00C554AE"/>
    <w:rsid w:val="00C65BFF"/>
    <w:rsid w:val="00C83AEE"/>
    <w:rsid w:val="00C87724"/>
    <w:rsid w:val="00C87F51"/>
    <w:rsid w:val="00C90DA9"/>
    <w:rsid w:val="00C97A8D"/>
    <w:rsid w:val="00CA3002"/>
    <w:rsid w:val="00CB31C9"/>
    <w:rsid w:val="00CB5F4B"/>
    <w:rsid w:val="00CC7FBE"/>
    <w:rsid w:val="00CE1FE4"/>
    <w:rsid w:val="00D14408"/>
    <w:rsid w:val="00D146E7"/>
    <w:rsid w:val="00D21535"/>
    <w:rsid w:val="00D21C3C"/>
    <w:rsid w:val="00D239DB"/>
    <w:rsid w:val="00D355EB"/>
    <w:rsid w:val="00D44BF1"/>
    <w:rsid w:val="00D47E46"/>
    <w:rsid w:val="00D60E0D"/>
    <w:rsid w:val="00D639D0"/>
    <w:rsid w:val="00D63DBD"/>
    <w:rsid w:val="00D8136B"/>
    <w:rsid w:val="00D81A90"/>
    <w:rsid w:val="00D84C6E"/>
    <w:rsid w:val="00D87950"/>
    <w:rsid w:val="00D90D38"/>
    <w:rsid w:val="00D96AFA"/>
    <w:rsid w:val="00DA0EB8"/>
    <w:rsid w:val="00DD319C"/>
    <w:rsid w:val="00DD4DFA"/>
    <w:rsid w:val="00DD5ABE"/>
    <w:rsid w:val="00DE287C"/>
    <w:rsid w:val="00DF379E"/>
    <w:rsid w:val="00E0096A"/>
    <w:rsid w:val="00E12C37"/>
    <w:rsid w:val="00E15C8C"/>
    <w:rsid w:val="00E16890"/>
    <w:rsid w:val="00E32F4A"/>
    <w:rsid w:val="00E33447"/>
    <w:rsid w:val="00E36269"/>
    <w:rsid w:val="00E50931"/>
    <w:rsid w:val="00E5210B"/>
    <w:rsid w:val="00E542A9"/>
    <w:rsid w:val="00E62089"/>
    <w:rsid w:val="00E71174"/>
    <w:rsid w:val="00E73BA7"/>
    <w:rsid w:val="00E7479D"/>
    <w:rsid w:val="00E8450C"/>
    <w:rsid w:val="00EC2D57"/>
    <w:rsid w:val="00ED0CD8"/>
    <w:rsid w:val="00ED21C7"/>
    <w:rsid w:val="00EE4178"/>
    <w:rsid w:val="00EE73B6"/>
    <w:rsid w:val="00EF2B9A"/>
    <w:rsid w:val="00EF628E"/>
    <w:rsid w:val="00F041D5"/>
    <w:rsid w:val="00F07827"/>
    <w:rsid w:val="00F149BF"/>
    <w:rsid w:val="00F202AC"/>
    <w:rsid w:val="00F22B59"/>
    <w:rsid w:val="00F24F2C"/>
    <w:rsid w:val="00F27C67"/>
    <w:rsid w:val="00F343BD"/>
    <w:rsid w:val="00F35CCC"/>
    <w:rsid w:val="00F366D9"/>
    <w:rsid w:val="00F41D9A"/>
    <w:rsid w:val="00F55FBC"/>
    <w:rsid w:val="00F56F20"/>
    <w:rsid w:val="00F6060E"/>
    <w:rsid w:val="00F808C4"/>
    <w:rsid w:val="00F832DD"/>
    <w:rsid w:val="00F90BBB"/>
    <w:rsid w:val="00FA7C6A"/>
    <w:rsid w:val="00FD0410"/>
    <w:rsid w:val="00FE00FC"/>
    <w:rsid w:val="00FE08F3"/>
    <w:rsid w:val="00FE20F7"/>
    <w:rsid w:val="00FE2D6A"/>
    <w:rsid w:val="00FE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73205"/>
  <w15:docId w15:val="{6FC17DCE-49E8-4EC4-A8B0-9814901AE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65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83AEE"/>
  </w:style>
  <w:style w:type="character" w:customStyle="1" w:styleId="c2">
    <w:name w:val="c2"/>
    <w:basedOn w:val="a0"/>
    <w:rsid w:val="00C83AEE"/>
  </w:style>
  <w:style w:type="character" w:customStyle="1" w:styleId="c4">
    <w:name w:val="c4"/>
    <w:basedOn w:val="a0"/>
    <w:rsid w:val="00C83AEE"/>
  </w:style>
  <w:style w:type="paragraph" w:styleId="a3">
    <w:name w:val="Normal (Web)"/>
    <w:basedOn w:val="a"/>
    <w:rsid w:val="00C83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9F10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3E3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3E3851"/>
  </w:style>
  <w:style w:type="paragraph" w:styleId="a4">
    <w:name w:val="header"/>
    <w:basedOn w:val="a"/>
    <w:link w:val="a5"/>
    <w:uiPriority w:val="99"/>
    <w:semiHidden/>
    <w:unhideWhenUsed/>
    <w:rsid w:val="00F202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202AC"/>
  </w:style>
  <w:style w:type="paragraph" w:styleId="a6">
    <w:name w:val="footer"/>
    <w:basedOn w:val="a"/>
    <w:link w:val="a7"/>
    <w:uiPriority w:val="99"/>
    <w:unhideWhenUsed/>
    <w:rsid w:val="00F202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202AC"/>
  </w:style>
  <w:style w:type="character" w:customStyle="1" w:styleId="c17">
    <w:name w:val="c17"/>
    <w:basedOn w:val="a0"/>
    <w:rsid w:val="00D60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4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3EB69B-9A8A-4B0F-9E9A-80C736633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1</Pages>
  <Words>2438</Words>
  <Characters>13899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278</cp:revision>
  <dcterms:created xsi:type="dcterms:W3CDTF">2020-05-06T07:01:00Z</dcterms:created>
  <dcterms:modified xsi:type="dcterms:W3CDTF">2024-09-29T17:26:00Z</dcterms:modified>
</cp:coreProperties>
</file>