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D6D" w:rsidRPr="009B0D6D" w:rsidRDefault="009B0D6D" w:rsidP="009B0D6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36"/>
          <w:szCs w:val="36"/>
          <w:lang w:eastAsia="ru-RU"/>
        </w:rPr>
        <w:t xml:space="preserve"> </w:t>
      </w:r>
      <w:bookmarkStart w:id="0" w:name="_GoBack"/>
      <w:r w:rsidRPr="009B0D6D">
        <w:rPr>
          <w:rFonts w:ascii="Times New Roman" w:eastAsia="Times New Roman" w:hAnsi="Times New Roman" w:cs="Times New Roman"/>
          <w:b/>
          <w:bCs/>
          <w:color w:val="211E1E"/>
          <w:sz w:val="36"/>
          <w:szCs w:val="36"/>
          <w:lang w:eastAsia="ru-RU"/>
        </w:rPr>
        <w:t>НОД «День отца» с детьми 3-4 лет</w:t>
      </w:r>
    </w:p>
    <w:p w:rsidR="009B0D6D" w:rsidRDefault="009B0D6D" w:rsidP="009B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</w:pPr>
    </w:p>
    <w:p w:rsidR="009B0D6D" w:rsidRDefault="009B0D6D" w:rsidP="009B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</w:pP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Цель: 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познакомить детей с праздником «День отца»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Задачи: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Образовательные: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закрепление знаний о том, что у всех есть папа, даже у животных;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закрепление знаний о домашних животных (детенышах и их папах);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Развивающие: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развитие мелкой и крупной моторики;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развитие памяти, произвольного внимания, речи, мышления, зрительного и слухового восприятия;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развитие навыков социального взаимодействия;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развитие творческих способностей.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Воспитательные: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формирование доброжелательного отношения к окружающим;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прививание интереса к окружающему миру;</w:t>
      </w:r>
    </w:p>
    <w:p w:rsidR="009B0D6D" w:rsidRPr="009B0D6D" w:rsidRDefault="009B0D6D" w:rsidP="009B0D6D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формирование позитивного эмоционального отношения к папе, как к главному члену семьи.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Методы и приемы:</w:t>
      </w:r>
    </w:p>
    <w:p w:rsidR="009B0D6D" w:rsidRPr="009B0D6D" w:rsidRDefault="009B0D6D" w:rsidP="009B0D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proofErr w:type="gramStart"/>
      <w:r w:rsidRPr="009B0D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Наглядный  </w:t>
      </w:r>
      <w:r w:rsidRPr="009B0D6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</w:t>
      </w:r>
      <w:proofErr w:type="gramEnd"/>
      <w:r w:rsidRPr="009B0D6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иллюстрации)</w:t>
      </w:r>
      <w:r w:rsidRPr="009B0D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B0D6D" w:rsidRPr="009B0D6D" w:rsidRDefault="009B0D6D" w:rsidP="009B0D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Словесный (рассказ воспитателя, вопросы поискового характера, художественное слово).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Предварительная работа: 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рассматривание серии картин "Семья", чтение стихотворений, сюжетно - ролевая игра "Семья", беседы с детьми о семье, Дидактическая игра "Моя семья", рассматривание семейных фотоальбомов.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Материал для занятия: 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игрушка Зайчик, картинки животных (волк, волчонок; лис, лисенок; медведь, медвежонок; еж, ежонок, заяц), сюжетные картинки «Что делает папа», шаблоны открыток – рубашка, галстуки, клей.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Ход занятия: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Дети заходят в группу и становятся полукругом: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Утром встали малыши,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 детский садик свой пришли.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Вам мы рады, как всегда.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Поиграть пришла пора!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 </w:t>
      </w: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 Ребята, вы </w:t>
      </w:r>
      <w:proofErr w:type="gramStart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слышите,  кто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-то громко плачет, что это значит? Наверно кому - то нужна наша помощь? Давайте посмотрим, кто плачет?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 вносит плачущего зайчонка.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Ребята, кто это? (</w:t>
      </w:r>
      <w:proofErr w:type="gramStart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зайчонок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, зайка) Давайте с ним поздороваемся (дети здороваются)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: Давайте пожалеем зайчонка и узнаем причину его слез.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(</w:t>
      </w:r>
      <w:proofErr w:type="gramStart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дети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гладят зайчонка, спрашивая: - "Чего, заинька, плачешь? ")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lastRenderedPageBreak/>
        <w:t>Зайчонок: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Пока мама - зайчиха готовила завтрак мы с папой пошли погулять. Я на полянке встретил своих друзей, заигрался и потерял папу.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Поможем зайчонку найти папу? (</w:t>
      </w:r>
      <w:proofErr w:type="gramStart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да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).  Я, ребята, предлагаю вам отправиться искать папу зайчонка на паровозе.</w:t>
      </w:r>
    </w:p>
    <w:p w:rsidR="009B0D6D" w:rsidRPr="009B0D6D" w:rsidRDefault="009B0D6D" w:rsidP="009B0D6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i/>
          <w:iCs/>
          <w:color w:val="211E1E"/>
          <w:sz w:val="28"/>
          <w:szCs w:val="28"/>
          <w:lang w:eastAsia="ru-RU"/>
        </w:rPr>
        <w:t>(</w:t>
      </w:r>
      <w:proofErr w:type="gramStart"/>
      <w:r w:rsidRPr="009B0D6D">
        <w:rPr>
          <w:rFonts w:ascii="Times New Roman" w:eastAsia="Times New Roman" w:hAnsi="Times New Roman" w:cs="Times New Roman"/>
          <w:b/>
          <w:bCs/>
          <w:i/>
          <w:iCs/>
          <w:color w:val="211E1E"/>
          <w:sz w:val="28"/>
          <w:szCs w:val="28"/>
          <w:lang w:eastAsia="ru-RU"/>
        </w:rPr>
        <w:t>песня</w:t>
      </w:r>
      <w:proofErr w:type="gramEnd"/>
      <w:r w:rsidRPr="009B0D6D">
        <w:rPr>
          <w:rFonts w:ascii="Times New Roman" w:eastAsia="Times New Roman" w:hAnsi="Times New Roman" w:cs="Times New Roman"/>
          <w:b/>
          <w:bCs/>
          <w:i/>
          <w:iCs/>
          <w:color w:val="211E1E"/>
          <w:sz w:val="28"/>
          <w:szCs w:val="28"/>
          <w:lang w:eastAsia="ru-RU"/>
        </w:rPr>
        <w:t xml:space="preserve"> Железновой «Паровоз»)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Дидактическая игра: "Помоги детенышам животных найти папу".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Зайчонок: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Ребята, спасибо, вы помогли мне найти своего папу. И мы с папой теперь можем идти домой. Ведь дома нас ждет мама.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Кто у зайчика мама? – зайчиха.  </w:t>
      </w:r>
      <w:proofErr w:type="gramStart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  папа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у зайчика кто? – заяц).  Зайчиха, заяц и зайчонок - вместе </w:t>
      </w:r>
      <w:proofErr w:type="gramStart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они  кто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? </w:t>
      </w: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(</w:t>
      </w:r>
      <w:proofErr w:type="gramStart"/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семья</w:t>
      </w:r>
      <w:proofErr w:type="gramEnd"/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)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 Ребята, давайте зайчонку с папой покажем </w:t>
      </w:r>
      <w:proofErr w:type="gramStart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игру  с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нашими пальчиками и вспомним всю нашу семью?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Пальчиковая гимнастика "Семья".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(Проводится пальчиковая гимнастика «Семья» правой и левой рукой):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 xml:space="preserve">Этот пальчик – </w:t>
      </w:r>
      <w:proofErr w:type="gramStart"/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дедушка,   </w:t>
      </w:r>
      <w:proofErr w:type="gramEnd"/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(Сжимают пальцы в кулак по очереди, начиная с большого)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Этот пальчик – бабушка,         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Этот пальчик – папа,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Этот пальчик – мама,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Этот пальчик – я.          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Вот и вся моя семья.   (Энергично сжимают и разжимают кулачки)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 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Семья - это когда любящие друг друга люди живут все вместе. Вместе делают добрые дела, заботятся о маленьких и помогают стареньким.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 читает </w:t>
      </w:r>
      <w:proofErr w:type="gramStart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стихотворение  про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папу, демонстрируя картинки к стихотворению.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Мой папа – волшебник,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Он самый хороший.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Он  в</w:t>
      </w:r>
      <w:proofErr w:type="gramEnd"/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 xml:space="preserve"> миг превращается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В то, что попросишь.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Он может стать клоуном,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Тигром, жирафом.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Но лучше всего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Он умеет быть папой!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Может он в футбол играть,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Может книжку мне читать,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Может рыбу он ловить,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Кран на кухне починить.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Для меня всегда герой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Самый лучший папа мой.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 Ребята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, а вы знаете, какой скоро праздник?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: День Отца.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А как вы думаете, чей это праздник, кого надо поздравить в этот день? (</w:t>
      </w:r>
      <w:proofErr w:type="gramStart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пап</w:t>
      </w:r>
      <w:proofErr w:type="gramEnd"/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, дедушек)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Дидактическая игра "Что папа делает? ".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lastRenderedPageBreak/>
        <w:t>Воспитатель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: А теперь я покажу вам картинки, а вы внимательно посмотрите и скажите, что папа делает?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Ребята, какие дела в доме может делать только папа? (Пилить, ремонтировать машину, забивать гвозди, ловить рыбу).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Давайте покажем зайке, как папа это делает, и как вы ему помогаете.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Физкультминутка: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игра-имитация со звукоподражанием "Папины - помощники".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Пилим – вжик - вжик.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Забиваем гвозди – тук - тук.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Строгаем – чик – чик.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Вот какие хорошие помощники растут у пап.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И мы с вами тоже будем внимательными и заботливыми и для пап приготовим подарок.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  <w:t>(Изготовление открыток по заранее заготовленным шаблонам, (на столах лежат изображения рубашек, галстуков желтого цвета) воспитатель предлагает приклеить их).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Подарите эти открытки папам, обнимите их, поздравьте с праздником. Старайтесь всегда радовать пап, помогать им.</w:t>
      </w: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 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Зайка: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Спасибо вам, ребята, мне было очень интересно узнать о ваших папах.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: Ребята, пришло время прощаться с зайчиком, Его с папой дома ждет мама. Давайте с ним попрощаемся.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 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До свидания.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Рефлексия.</w:t>
      </w:r>
    </w:p>
    <w:p w:rsidR="009B0D6D" w:rsidRPr="009B0D6D" w:rsidRDefault="009B0D6D" w:rsidP="009B0D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9B0D6D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Воспитатель: </w:t>
      </w:r>
      <w:r w:rsidRPr="009B0D6D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Ребята о ком мы разговаривали на нашем занятии? Кто приходил к нам в гости? Как мы помогли зайчонку? Вам понравилось, что мы делали?</w:t>
      </w:r>
    </w:p>
    <w:bookmarkEnd w:id="0"/>
    <w:p w:rsidR="00A25AB3" w:rsidRDefault="00A25AB3" w:rsidP="009B0D6D">
      <w:pPr>
        <w:ind w:firstLine="1134"/>
      </w:pPr>
    </w:p>
    <w:sectPr w:rsidR="00A25AB3" w:rsidSect="009B0D6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4921AD"/>
    <w:multiLevelType w:val="multilevel"/>
    <w:tmpl w:val="65AC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D6D"/>
    <w:rsid w:val="009B0D6D"/>
    <w:rsid w:val="00A2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D2F0C-8741-4CAB-A6A2-F6A30940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2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721</Words>
  <Characters>4113</Characters>
  <Application>Microsoft Office Word</Application>
  <DocSecurity>0</DocSecurity>
  <Lines>34</Lines>
  <Paragraphs>9</Paragraphs>
  <ScaleCrop>false</ScaleCrop>
  <Company>Hewlett-Packard</Company>
  <LinksUpToDate>false</LinksUpToDate>
  <CharactersWithSpaces>4825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2024-10-15T19:13:00Z</dcterms:created>
  <dcterms:modified xsi:type="dcterms:W3CDTF">2024-10-15T19:15:00Z</dcterms:modified>
</cp:coreProperties>
</file>