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7B9" w:rsidRPr="006A77B9" w:rsidRDefault="006A77B9" w:rsidP="006A7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77B9">
        <w:rPr>
          <w:rFonts w:ascii="Times New Roman" w:hAnsi="Times New Roman"/>
          <w:b/>
          <w:sz w:val="28"/>
          <w:szCs w:val="28"/>
        </w:rPr>
        <w:t>Технологическая карта урока английского языка в 6 классе по теме «</w:t>
      </w:r>
      <w:r>
        <w:rPr>
          <w:rFonts w:ascii="Times New Roman" w:hAnsi="Times New Roman"/>
          <w:b/>
          <w:sz w:val="28"/>
          <w:szCs w:val="28"/>
        </w:rPr>
        <w:t>Безопасность на дорогах</w:t>
      </w:r>
      <w:r w:rsidRPr="006A77B9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701"/>
        <w:gridCol w:w="851"/>
        <w:gridCol w:w="5110"/>
        <w:gridCol w:w="6797"/>
      </w:tblGrid>
      <w:tr w:rsidR="00A17771" w:rsidRPr="00401D8C" w:rsidTr="00401D8C">
        <w:tc>
          <w:tcPr>
            <w:tcW w:w="1276" w:type="dxa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Цель урока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 xml:space="preserve">Введение новой лексики по теме </w:t>
            </w:r>
            <w:proofErr w:type="gramStart"/>
            <w:r w:rsidRPr="00401D8C">
              <w:rPr>
                <w:rFonts w:ascii="Times New Roman" w:hAnsi="Times New Roman"/>
                <w:b/>
              </w:rPr>
              <w:t xml:space="preserve">“ </w:t>
            </w:r>
            <w:r w:rsidRPr="00401D8C">
              <w:rPr>
                <w:rFonts w:ascii="Times New Roman" w:hAnsi="Times New Roman"/>
                <w:b/>
                <w:lang w:val="en-US"/>
              </w:rPr>
              <w:t>Road</w:t>
            </w:r>
            <w:proofErr w:type="gramEnd"/>
            <w:r w:rsidRPr="00401D8C">
              <w:rPr>
                <w:rFonts w:ascii="Times New Roman" w:hAnsi="Times New Roman"/>
                <w:b/>
              </w:rPr>
              <w:t xml:space="preserve"> </w:t>
            </w:r>
            <w:r w:rsidRPr="00401D8C">
              <w:rPr>
                <w:rFonts w:ascii="Times New Roman" w:hAnsi="Times New Roman"/>
                <w:b/>
                <w:lang w:val="en-US"/>
              </w:rPr>
              <w:t>Safety</w:t>
            </w:r>
            <w:r w:rsidRPr="00401D8C">
              <w:rPr>
                <w:rFonts w:ascii="Times New Roman" w:hAnsi="Times New Roman"/>
                <w:b/>
              </w:rPr>
              <w:t xml:space="preserve"> ” и повторение грамматики по теме «Повелительное наклонение».</w:t>
            </w:r>
          </w:p>
        </w:tc>
      </w:tr>
      <w:tr w:rsidR="00A17771" w:rsidRPr="00401D8C" w:rsidTr="00401D8C">
        <w:tc>
          <w:tcPr>
            <w:tcW w:w="1276" w:type="dxa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AD6129" w:rsidRPr="00401D8C" w:rsidRDefault="00A17771" w:rsidP="00442D81">
            <w:p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  <w:b/>
              </w:rPr>
              <w:t>Обучающие:</w:t>
            </w:r>
            <w:r w:rsidRPr="00401D8C">
              <w:rPr>
                <w:rFonts w:ascii="Times New Roman" w:hAnsi="Times New Roman"/>
              </w:rPr>
              <w:t xml:space="preserve"> </w:t>
            </w:r>
            <w:r w:rsidR="00AD6129" w:rsidRPr="00401D8C">
              <w:rPr>
                <w:rFonts w:ascii="Times New Roman" w:hAnsi="Times New Roman"/>
              </w:rPr>
              <w:t>Освоить во всех видах речевой деятельности новые лексические единицы по теме «Правила дорожного движения»; освоить образование форм повелительного наклонения.</w:t>
            </w:r>
          </w:p>
          <w:p w:rsidR="00AD6129" w:rsidRPr="00401D8C" w:rsidRDefault="00A17771" w:rsidP="00442D81">
            <w:p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  <w:b/>
              </w:rPr>
              <w:t xml:space="preserve">Развивающие: </w:t>
            </w:r>
            <w:r w:rsidRPr="00401D8C">
              <w:rPr>
                <w:rFonts w:ascii="Times New Roman" w:hAnsi="Times New Roman"/>
              </w:rPr>
              <w:t xml:space="preserve">Развивать умение прогнозирования содержания текста, умения </w:t>
            </w:r>
            <w:proofErr w:type="spellStart"/>
            <w:r w:rsidR="00AD6129" w:rsidRPr="00401D8C">
              <w:rPr>
                <w:rFonts w:ascii="Times New Roman" w:hAnsi="Times New Roman"/>
              </w:rPr>
              <w:t>аудирования</w:t>
            </w:r>
            <w:proofErr w:type="spellEnd"/>
            <w:r w:rsidR="00AD6129" w:rsidRPr="00401D8C">
              <w:rPr>
                <w:rFonts w:ascii="Times New Roman" w:hAnsi="Times New Roman"/>
              </w:rPr>
              <w:t xml:space="preserve"> с целью извлечения заданной информации</w:t>
            </w:r>
          </w:p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 xml:space="preserve">Воспитательные: </w:t>
            </w:r>
            <w:r w:rsidR="00AD6129" w:rsidRPr="00401D8C">
              <w:rPr>
                <w:rFonts w:ascii="Times New Roman" w:hAnsi="Times New Roman"/>
              </w:rPr>
              <w:t>Воспитывать уважение к правилам поведения на дороге, умение соблюдать правила, уважать закон</w:t>
            </w:r>
            <w:r w:rsidRPr="00401D8C">
              <w:rPr>
                <w:rFonts w:ascii="Times New Roman" w:hAnsi="Times New Roman"/>
              </w:rPr>
              <w:t>.</w:t>
            </w:r>
          </w:p>
        </w:tc>
      </w:tr>
      <w:tr w:rsidR="00A17771" w:rsidRPr="00401D8C" w:rsidTr="00401D8C">
        <w:tc>
          <w:tcPr>
            <w:tcW w:w="1276" w:type="dxa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 xml:space="preserve">Планируемый </w:t>
            </w: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результат</w:t>
            </w:r>
          </w:p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Предметные умения</w:t>
            </w: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Употреблять в устной речи лексические единицы и речевые структуры по теме урока.</w:t>
            </w: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Читать текст </w:t>
            </w: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 детальным пониманием значимой информации</w:t>
            </w: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07" w:type="dxa"/>
            <w:gridSpan w:val="2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УУД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Личностные</w:t>
            </w:r>
          </w:p>
          <w:p w:rsidR="009E17D3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• формирование ответственного отношения к учению, готовности к саморазвитию и самообразованию; 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формирование устойчивой учебно-познавательной мотивации и интереса к учению.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Регулятивные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осуществление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 • </w:t>
            </w:r>
            <w:proofErr w:type="gramStart"/>
            <w:r w:rsidRPr="00401D8C">
              <w:rPr>
                <w:rFonts w:ascii="Times New Roman" w:hAnsi="Times New Roman"/>
              </w:rPr>
              <w:t>формирование  умения</w:t>
            </w:r>
            <w:proofErr w:type="gramEnd"/>
            <w:r w:rsidRPr="00401D8C">
              <w:rPr>
                <w:rFonts w:ascii="Times New Roman" w:hAnsi="Times New Roman"/>
              </w:rPr>
              <w:t xml:space="preserve"> самостоятельно контролиро</w:t>
            </w:r>
            <w:r w:rsidR="009E17D3" w:rsidRPr="00401D8C">
              <w:rPr>
                <w:rFonts w:ascii="Times New Roman" w:hAnsi="Times New Roman"/>
              </w:rPr>
              <w:t>вать своё время и управлять им</w:t>
            </w:r>
          </w:p>
          <w:p w:rsidR="009E17D3" w:rsidRPr="00401D8C" w:rsidRDefault="009E17D3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•  формирование</w:t>
            </w:r>
            <w:proofErr w:type="gramEnd"/>
            <w:r w:rsidRPr="00401D8C">
              <w:rPr>
                <w:rFonts w:ascii="Times New Roman" w:hAnsi="Times New Roman"/>
              </w:rPr>
              <w:t xml:space="preserve"> умения 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ситуацией;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Коммуникативные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организация и планирование учеб</w:t>
            </w:r>
            <w:r w:rsidR="009E17D3" w:rsidRPr="00401D8C">
              <w:rPr>
                <w:rFonts w:ascii="Times New Roman" w:hAnsi="Times New Roman"/>
              </w:rPr>
              <w:t>ного сотрудничества с учителем</w:t>
            </w:r>
            <w:r w:rsidRPr="00401D8C">
              <w:rPr>
                <w:rFonts w:ascii="Times New Roman" w:hAnsi="Times New Roman"/>
              </w:rPr>
              <w:t>,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 • использование адекватных языковых средств для отображения своих чувств, мыслей, мотивов и потребностей.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построение устных высказываний, в соответствии с поставленной коммуникативной задачей;</w:t>
            </w:r>
          </w:p>
          <w:p w:rsidR="009E17D3" w:rsidRPr="00401D8C" w:rsidRDefault="009E17D3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проявлять уважительное отношение к партнерам, внимание к личности другого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Познавательные</w:t>
            </w:r>
          </w:p>
          <w:p w:rsidR="00A17771" w:rsidRPr="00401D8C" w:rsidRDefault="00A17771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• </w:t>
            </w:r>
            <w:r w:rsidR="009E17D3" w:rsidRPr="00401D8C">
              <w:rPr>
                <w:rFonts w:ascii="Times New Roman" w:hAnsi="Times New Roman"/>
              </w:rPr>
              <w:t>строить логическое рассуждение, умозаключение (индуктивное, дедуктивное и по аналогии) и делать выводы,</w:t>
            </w:r>
          </w:p>
          <w:p w:rsidR="009E17D3" w:rsidRPr="00401D8C" w:rsidRDefault="009E17D3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работать с прослушанным/прочитанным текстом: определять тему, прогнозировать содержание текста по заголовку</w:t>
            </w:r>
            <w:proofErr w:type="gramStart"/>
            <w:r w:rsidRPr="00401D8C">
              <w:rPr>
                <w:rFonts w:ascii="Times New Roman" w:hAnsi="Times New Roman"/>
              </w:rPr>
              <w:t>/по ключевым словам</w:t>
            </w:r>
            <w:proofErr w:type="gramEnd"/>
            <w:r w:rsidRPr="00401D8C">
              <w:rPr>
                <w:rFonts w:ascii="Times New Roman" w:hAnsi="Times New Roman"/>
              </w:rPr>
              <w:t>, устанавливать логическую последовательность основных фактов;</w:t>
            </w:r>
          </w:p>
          <w:p w:rsidR="00542174" w:rsidRPr="00401D8C" w:rsidRDefault="00542174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выделять, обобщать и фиксировать нужную информацию,</w:t>
            </w:r>
          </w:p>
          <w:p w:rsidR="00A17771" w:rsidRPr="00401D8C" w:rsidRDefault="00542174" w:rsidP="00442D81">
            <w:pPr>
              <w:spacing w:after="0" w:line="240" w:lineRule="auto"/>
              <w:ind w:left="317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• самостоятельно работать, рационально организовывая свой труд в классе</w:t>
            </w:r>
          </w:p>
        </w:tc>
      </w:tr>
      <w:tr w:rsidR="00A17771" w:rsidRPr="00401D8C" w:rsidTr="00401D8C">
        <w:tc>
          <w:tcPr>
            <w:tcW w:w="1276" w:type="dxa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Основные понятия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Лексические единицы – </w:t>
            </w:r>
            <w:r w:rsidR="00622BC3" w:rsidRPr="00401D8C">
              <w:rPr>
                <w:rFonts w:ascii="Times New Roman" w:hAnsi="Times New Roman"/>
              </w:rPr>
              <w:t>транспорт, правила уличного движения</w:t>
            </w:r>
            <w:r w:rsidRPr="00401D8C">
              <w:rPr>
                <w:rFonts w:ascii="Times New Roman" w:hAnsi="Times New Roman"/>
              </w:rPr>
              <w:t>.</w:t>
            </w:r>
            <w:r w:rsidR="00401D8C" w:rsidRPr="00401D8C">
              <w:rPr>
                <w:rFonts w:ascii="Times New Roman" w:hAnsi="Times New Roman"/>
              </w:rPr>
              <w:t xml:space="preserve"> </w:t>
            </w:r>
            <w:r w:rsidR="00622BC3" w:rsidRPr="00401D8C">
              <w:rPr>
                <w:rFonts w:ascii="Times New Roman" w:hAnsi="Times New Roman"/>
              </w:rPr>
              <w:t>Повелительное наклонение.</w:t>
            </w:r>
          </w:p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7771" w:rsidRPr="00401D8C" w:rsidTr="00401D8C">
        <w:tc>
          <w:tcPr>
            <w:tcW w:w="15735" w:type="dxa"/>
            <w:gridSpan w:val="5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Организация пространства</w:t>
            </w:r>
          </w:p>
        </w:tc>
      </w:tr>
      <w:tr w:rsidR="00A17771" w:rsidRPr="00401D8C" w:rsidTr="00401D8C">
        <w:tc>
          <w:tcPr>
            <w:tcW w:w="2977" w:type="dxa"/>
            <w:gridSpan w:val="2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401D8C">
              <w:rPr>
                <w:rFonts w:ascii="Times New Roman" w:hAnsi="Times New Roman"/>
                <w:b/>
              </w:rPr>
              <w:t>Межпредметные</w:t>
            </w:r>
            <w:proofErr w:type="spellEnd"/>
            <w:r w:rsidRPr="00401D8C">
              <w:rPr>
                <w:rFonts w:ascii="Times New Roman" w:hAnsi="Times New Roman"/>
                <w:b/>
              </w:rPr>
              <w:t xml:space="preserve"> связи</w:t>
            </w:r>
          </w:p>
        </w:tc>
        <w:tc>
          <w:tcPr>
            <w:tcW w:w="5961" w:type="dxa"/>
            <w:gridSpan w:val="2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Формы работы</w:t>
            </w:r>
          </w:p>
        </w:tc>
        <w:tc>
          <w:tcPr>
            <w:tcW w:w="6797" w:type="dxa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Ресурсы</w:t>
            </w:r>
          </w:p>
        </w:tc>
      </w:tr>
      <w:tr w:rsidR="00A17771" w:rsidRPr="00401D8C" w:rsidTr="00401D8C">
        <w:trPr>
          <w:trHeight w:val="70"/>
        </w:trPr>
        <w:tc>
          <w:tcPr>
            <w:tcW w:w="2977" w:type="dxa"/>
            <w:gridSpan w:val="2"/>
            <w:shd w:val="clear" w:color="auto" w:fill="auto"/>
          </w:tcPr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7771" w:rsidRPr="00401D8C" w:rsidRDefault="00A17771" w:rsidP="00442D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61" w:type="dxa"/>
            <w:gridSpan w:val="2"/>
            <w:shd w:val="clear" w:color="auto" w:fill="auto"/>
          </w:tcPr>
          <w:p w:rsidR="00622BC3" w:rsidRPr="00401D8C" w:rsidRDefault="00622BC3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Фонетическая разминка</w:t>
            </w:r>
          </w:p>
          <w:p w:rsidR="00622BC3" w:rsidRPr="00401D8C" w:rsidRDefault="00622BC3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Работа со схемами и опорами</w:t>
            </w:r>
          </w:p>
          <w:p w:rsidR="00A17771" w:rsidRPr="00401D8C" w:rsidRDefault="00622BC3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Фронтальный опрос</w:t>
            </w:r>
          </w:p>
          <w:p w:rsidR="00A17771" w:rsidRPr="00401D8C" w:rsidRDefault="00A17771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Индивидуальная</w:t>
            </w:r>
            <w:r w:rsidR="00622BC3" w:rsidRPr="00401D8C">
              <w:rPr>
                <w:rFonts w:ascii="Times New Roman" w:hAnsi="Times New Roman"/>
              </w:rPr>
              <w:t xml:space="preserve"> работа</w:t>
            </w:r>
          </w:p>
        </w:tc>
        <w:tc>
          <w:tcPr>
            <w:tcW w:w="6797" w:type="dxa"/>
            <w:shd w:val="clear" w:color="auto" w:fill="auto"/>
          </w:tcPr>
          <w:p w:rsidR="00A17771" w:rsidRPr="00401D8C" w:rsidRDefault="00A17771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УМК «</w:t>
            </w:r>
            <w:r w:rsidRPr="00401D8C">
              <w:rPr>
                <w:rFonts w:ascii="Times New Roman" w:hAnsi="Times New Roman"/>
                <w:lang w:val="en-US"/>
              </w:rPr>
              <w:t>Spotlight</w:t>
            </w:r>
            <w:r w:rsidRPr="00401D8C">
              <w:rPr>
                <w:rFonts w:ascii="Times New Roman" w:hAnsi="Times New Roman"/>
              </w:rPr>
              <w:t>»</w:t>
            </w:r>
          </w:p>
          <w:p w:rsidR="00622BC3" w:rsidRPr="00401D8C" w:rsidRDefault="00622BC3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Звуковое приложение (CD)</w:t>
            </w:r>
          </w:p>
          <w:p w:rsidR="00A17771" w:rsidRPr="00401D8C" w:rsidRDefault="00622BC3" w:rsidP="00442D8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Изображение</w:t>
            </w:r>
            <w:r w:rsidR="00664DF0" w:rsidRPr="00401D8C">
              <w:rPr>
                <w:rFonts w:ascii="Times New Roman" w:hAnsi="Times New Roman"/>
              </w:rPr>
              <w:t xml:space="preserve"> на мультимедиа проекторе</w:t>
            </w:r>
          </w:p>
          <w:p w:rsidR="00A17771" w:rsidRPr="00401D8C" w:rsidRDefault="00A17771" w:rsidP="00442D81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</w:tr>
    </w:tbl>
    <w:p w:rsidR="00442D81" w:rsidRDefault="00442D81" w:rsidP="00442D8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42D81" w:rsidRDefault="00442D81" w:rsidP="00442D8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776DE" w:rsidRPr="00401D8C" w:rsidRDefault="00A776DE" w:rsidP="00442D81">
      <w:pPr>
        <w:spacing w:after="0" w:line="240" w:lineRule="auto"/>
        <w:rPr>
          <w:rFonts w:ascii="Times New Roman" w:hAnsi="Times New Roman"/>
          <w:kern w:val="16"/>
        </w:rPr>
      </w:pP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1701"/>
        <w:gridCol w:w="2410"/>
        <w:gridCol w:w="2268"/>
        <w:gridCol w:w="1984"/>
        <w:gridCol w:w="2126"/>
      </w:tblGrid>
      <w:tr w:rsidR="00C82939" w:rsidRPr="00401D8C" w:rsidTr="00401D8C">
        <w:tc>
          <w:tcPr>
            <w:tcW w:w="3119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lastRenderedPageBreak/>
              <w:t>Деятельность учителя</w:t>
            </w:r>
          </w:p>
        </w:tc>
        <w:tc>
          <w:tcPr>
            <w:tcW w:w="12757" w:type="dxa"/>
            <w:gridSpan w:val="6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Деятельность учащихся</w:t>
            </w:r>
          </w:p>
        </w:tc>
      </w:tr>
      <w:tr w:rsidR="009F7AEF" w:rsidRPr="00401D8C" w:rsidTr="006B3AFD">
        <w:tc>
          <w:tcPr>
            <w:tcW w:w="3119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gridSpan w:val="2"/>
          </w:tcPr>
          <w:p w:rsidR="005F2B0B" w:rsidRPr="00401D8C" w:rsidRDefault="00E31B3F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П</w:t>
            </w:r>
            <w:r w:rsidR="005F2B0B" w:rsidRPr="00401D8C">
              <w:rPr>
                <w:rFonts w:ascii="Times New Roman" w:hAnsi="Times New Roman"/>
                <w:b/>
              </w:rPr>
              <w:t>ознавательная</w:t>
            </w:r>
          </w:p>
        </w:tc>
        <w:tc>
          <w:tcPr>
            <w:tcW w:w="4678" w:type="dxa"/>
            <w:gridSpan w:val="2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Коммуникативная</w:t>
            </w:r>
          </w:p>
        </w:tc>
        <w:tc>
          <w:tcPr>
            <w:tcW w:w="4110" w:type="dxa"/>
            <w:gridSpan w:val="2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Регулятивная</w:t>
            </w:r>
          </w:p>
        </w:tc>
      </w:tr>
      <w:tr w:rsidR="009F7AEF" w:rsidRPr="00401D8C" w:rsidTr="00442D81">
        <w:tc>
          <w:tcPr>
            <w:tcW w:w="3119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Осуществляемые действия</w:t>
            </w:r>
          </w:p>
        </w:tc>
        <w:tc>
          <w:tcPr>
            <w:tcW w:w="1701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Формируемые способы действия</w:t>
            </w:r>
          </w:p>
        </w:tc>
        <w:tc>
          <w:tcPr>
            <w:tcW w:w="2410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Осуществляемые действия</w:t>
            </w:r>
          </w:p>
        </w:tc>
        <w:tc>
          <w:tcPr>
            <w:tcW w:w="2268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Формируемые способы действия</w:t>
            </w:r>
          </w:p>
        </w:tc>
        <w:tc>
          <w:tcPr>
            <w:tcW w:w="1984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Осуществляемые действия</w:t>
            </w:r>
          </w:p>
        </w:tc>
        <w:tc>
          <w:tcPr>
            <w:tcW w:w="2126" w:type="dxa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Формируемые способы действия</w:t>
            </w:r>
          </w:p>
        </w:tc>
      </w:tr>
      <w:tr w:rsidR="005F2B0B" w:rsidRPr="00401D8C" w:rsidTr="00401D8C">
        <w:tc>
          <w:tcPr>
            <w:tcW w:w="15876" w:type="dxa"/>
            <w:gridSpan w:val="7"/>
          </w:tcPr>
          <w:p w:rsidR="005F2B0B" w:rsidRPr="00401D8C" w:rsidRDefault="005F2B0B" w:rsidP="001A110C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1 этап – организационный</w:t>
            </w:r>
          </w:p>
        </w:tc>
      </w:tr>
      <w:tr w:rsidR="009F7AEF" w:rsidRPr="00401D8C" w:rsidTr="00442D81">
        <w:trPr>
          <w:trHeight w:val="1706"/>
        </w:trPr>
        <w:tc>
          <w:tcPr>
            <w:tcW w:w="3119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1. приветствует учеников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  <w:lang w:val="en-US"/>
              </w:rPr>
            </w:pPr>
            <w:proofErr w:type="gramStart"/>
            <w:r w:rsidRPr="00401D8C">
              <w:rPr>
                <w:rFonts w:ascii="Times New Roman" w:hAnsi="Times New Roman"/>
              </w:rPr>
              <w:t>2.помогает  включиться</w:t>
            </w:r>
            <w:proofErr w:type="gramEnd"/>
            <w:r w:rsidRPr="00401D8C">
              <w:rPr>
                <w:rFonts w:ascii="Times New Roman" w:hAnsi="Times New Roman"/>
              </w:rPr>
              <w:t xml:space="preserve"> в речевую деятельность через </w:t>
            </w:r>
            <w:proofErr w:type="spellStart"/>
            <w:r w:rsidRPr="00401D8C">
              <w:rPr>
                <w:rFonts w:ascii="Times New Roman" w:hAnsi="Times New Roman"/>
              </w:rPr>
              <w:t>микробеседу</w:t>
            </w:r>
            <w:proofErr w:type="spellEnd"/>
            <w:r w:rsidRPr="00401D8C">
              <w:rPr>
                <w:rFonts w:ascii="Times New Roman" w:hAnsi="Times New Roman"/>
              </w:rPr>
              <w:t xml:space="preserve"> при помощи вопросов:</w:t>
            </w:r>
            <w:r w:rsidR="00401D8C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  <w:lang w:val="en-US"/>
              </w:rPr>
              <w:t>What</w:t>
            </w:r>
            <w:r w:rsidRPr="00401D8C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  <w:lang w:val="en-US"/>
              </w:rPr>
              <w:t>date</w:t>
            </w:r>
            <w:r w:rsidRPr="00401D8C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  <w:lang w:val="en-US"/>
              </w:rPr>
              <w:t>is</w:t>
            </w:r>
            <w:r w:rsidRPr="00401D8C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  <w:lang w:val="en-US"/>
              </w:rPr>
              <w:t>it</w:t>
            </w:r>
            <w:r w:rsidRPr="00401D8C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  <w:lang w:val="en-US"/>
              </w:rPr>
              <w:t>today</w:t>
            </w:r>
            <w:r w:rsidRPr="00401D8C">
              <w:rPr>
                <w:rFonts w:ascii="Times New Roman" w:hAnsi="Times New Roman"/>
              </w:rPr>
              <w:t xml:space="preserve">? </w:t>
            </w:r>
            <w:r w:rsidRPr="00401D8C">
              <w:rPr>
                <w:rFonts w:ascii="Times New Roman" w:hAnsi="Times New Roman"/>
                <w:lang w:val="en-US"/>
              </w:rPr>
              <w:t xml:space="preserve">What day of the week is it today? </w:t>
            </w:r>
          </w:p>
        </w:tc>
        <w:tc>
          <w:tcPr>
            <w:tcW w:w="2268" w:type="dxa"/>
          </w:tcPr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использовать </w:t>
            </w:r>
            <w:r w:rsidR="005F2B0B" w:rsidRPr="00401D8C">
              <w:rPr>
                <w:rFonts w:ascii="Times New Roman" w:hAnsi="Times New Roman"/>
              </w:rPr>
              <w:t xml:space="preserve">имеющиеся ЛЕ </w:t>
            </w:r>
            <w:proofErr w:type="gramStart"/>
            <w:r w:rsidR="005F2B0B" w:rsidRPr="00401D8C">
              <w:rPr>
                <w:rFonts w:ascii="Times New Roman" w:hAnsi="Times New Roman"/>
              </w:rPr>
              <w:t>для  приветствия</w:t>
            </w:r>
            <w:proofErr w:type="gramEnd"/>
            <w:r w:rsidR="005F2B0B" w:rsidRPr="00401D8C">
              <w:rPr>
                <w:rFonts w:ascii="Times New Roman" w:hAnsi="Times New Roman"/>
              </w:rPr>
              <w:t xml:space="preserve"> учителя и ответов на вопросы</w:t>
            </w:r>
          </w:p>
        </w:tc>
        <w:tc>
          <w:tcPr>
            <w:tcW w:w="1701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уметь выбирать ЛЕ, необходимые для общения в данной ситуации</w:t>
            </w:r>
          </w:p>
        </w:tc>
        <w:tc>
          <w:tcPr>
            <w:tcW w:w="2410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отвечать на вопросы учителя</w:t>
            </w:r>
          </w:p>
        </w:tc>
        <w:tc>
          <w:tcPr>
            <w:tcW w:w="2268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чувствовать себя успешным в ситуации </w:t>
            </w:r>
            <w:r w:rsidR="00401D8C">
              <w:rPr>
                <w:rFonts w:ascii="Times New Roman" w:hAnsi="Times New Roman"/>
              </w:rPr>
              <w:t xml:space="preserve">общения, </w:t>
            </w:r>
            <w:r w:rsidRPr="00401D8C">
              <w:rPr>
                <w:rFonts w:ascii="Times New Roman" w:hAnsi="Times New Roman"/>
              </w:rPr>
              <w:t xml:space="preserve">использовать речевые средства </w:t>
            </w:r>
            <w:proofErr w:type="gramStart"/>
            <w:r w:rsidRPr="00401D8C">
              <w:rPr>
                <w:rFonts w:ascii="Times New Roman" w:hAnsi="Times New Roman"/>
              </w:rPr>
              <w:t>для  решения</w:t>
            </w:r>
            <w:proofErr w:type="gramEnd"/>
            <w:r w:rsidRPr="00401D8C">
              <w:rPr>
                <w:rFonts w:ascii="Times New Roman" w:hAnsi="Times New Roman"/>
              </w:rPr>
              <w:t xml:space="preserve"> коммуникативных задач. </w:t>
            </w:r>
          </w:p>
        </w:tc>
        <w:tc>
          <w:tcPr>
            <w:tcW w:w="1984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следить за правильностью своих ответов и ответов других учащихся.</w:t>
            </w:r>
          </w:p>
        </w:tc>
        <w:tc>
          <w:tcPr>
            <w:tcW w:w="2126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самостоятельно  контролировать</w:t>
            </w:r>
            <w:proofErr w:type="gramEnd"/>
            <w:r w:rsidRPr="00401D8C">
              <w:rPr>
                <w:rFonts w:ascii="Times New Roman" w:hAnsi="Times New Roman"/>
              </w:rPr>
              <w:t xml:space="preserve"> правильность использования речевых единиц</w:t>
            </w:r>
            <w:r w:rsidR="00401D8C">
              <w:rPr>
                <w:rFonts w:ascii="Times New Roman" w:hAnsi="Times New Roman"/>
              </w:rPr>
              <w:t xml:space="preserve">, </w:t>
            </w:r>
            <w:r w:rsidRPr="00401D8C">
              <w:rPr>
                <w:rFonts w:ascii="Times New Roman" w:hAnsi="Times New Roman"/>
              </w:rPr>
              <w:t>осуществлять взаимоконтроль в ситуации общения.</w:t>
            </w:r>
          </w:p>
        </w:tc>
      </w:tr>
      <w:tr w:rsidR="005F2B0B" w:rsidRPr="00401D8C" w:rsidTr="00401D8C">
        <w:tc>
          <w:tcPr>
            <w:tcW w:w="15876" w:type="dxa"/>
            <w:gridSpan w:val="7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2 этап – мотивационный. Постановка целей и задач урока</w:t>
            </w:r>
          </w:p>
        </w:tc>
      </w:tr>
      <w:tr w:rsidR="009F7AEF" w:rsidRPr="00401D8C" w:rsidTr="00442D81">
        <w:tc>
          <w:tcPr>
            <w:tcW w:w="3119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1. Создает проблемную ситуацию, которая подтолкнет учащихся к формулированию цели урока.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Задает вопросы о дороге в школу. Демонстрирует слайд с картинкой, на которой изображены люди, переходящие дорогу.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вспомнить</w:t>
            </w:r>
            <w:r w:rsidR="005F2B0B" w:rsidRPr="00401D8C">
              <w:rPr>
                <w:rFonts w:ascii="Times New Roman" w:hAnsi="Times New Roman"/>
              </w:rPr>
              <w:t>, что им известно по изучаемому вопросу (транспорт, ПДД</w:t>
            </w:r>
            <w:r w:rsidR="006B3AFD">
              <w:rPr>
                <w:rFonts w:ascii="Times New Roman" w:hAnsi="Times New Roman"/>
              </w:rPr>
              <w:t xml:space="preserve">), </w:t>
            </w:r>
            <w:proofErr w:type="gramStart"/>
            <w:r w:rsidRPr="00401D8C">
              <w:rPr>
                <w:rFonts w:ascii="Times New Roman" w:hAnsi="Times New Roman"/>
              </w:rPr>
              <w:t xml:space="preserve">систематизировать </w:t>
            </w:r>
            <w:r w:rsidR="005F2B0B" w:rsidRPr="00401D8C">
              <w:rPr>
                <w:rFonts w:ascii="Times New Roman" w:hAnsi="Times New Roman"/>
              </w:rPr>
              <w:t xml:space="preserve"> информацию</w:t>
            </w:r>
            <w:proofErr w:type="gramEnd"/>
            <w:r w:rsidR="005F2B0B" w:rsidRPr="00401D8C">
              <w:rPr>
                <w:rFonts w:ascii="Times New Roman" w:hAnsi="Times New Roman"/>
              </w:rPr>
              <w:t xml:space="preserve"> до изу</w:t>
            </w:r>
            <w:r w:rsidR="00401D8C">
              <w:rPr>
                <w:rFonts w:ascii="Times New Roman" w:hAnsi="Times New Roman"/>
              </w:rPr>
              <w:t xml:space="preserve">чения нового материала, </w:t>
            </w:r>
            <w:r w:rsidRPr="00401D8C">
              <w:rPr>
                <w:rFonts w:ascii="Times New Roman" w:hAnsi="Times New Roman"/>
              </w:rPr>
              <w:t>делать</w:t>
            </w:r>
            <w:r w:rsidR="006B3AFD">
              <w:rPr>
                <w:rFonts w:ascii="Times New Roman" w:hAnsi="Times New Roman"/>
              </w:rPr>
              <w:t xml:space="preserve"> предположения, </w:t>
            </w:r>
            <w:r w:rsidRPr="00401D8C">
              <w:rPr>
                <w:rFonts w:ascii="Times New Roman" w:hAnsi="Times New Roman"/>
              </w:rPr>
              <w:t>формулировать</w:t>
            </w:r>
            <w:r w:rsidR="005F2B0B" w:rsidRPr="00401D8C">
              <w:rPr>
                <w:rFonts w:ascii="Times New Roman" w:hAnsi="Times New Roman"/>
              </w:rPr>
              <w:t>, что требуется узнать.</w:t>
            </w:r>
          </w:p>
        </w:tc>
        <w:tc>
          <w:tcPr>
            <w:tcW w:w="1701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самостоятельно выделять и формулировать тему урока.</w:t>
            </w:r>
          </w:p>
        </w:tc>
        <w:tc>
          <w:tcPr>
            <w:tcW w:w="2410" w:type="dxa"/>
          </w:tcPr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 xml:space="preserve">отвечать </w:t>
            </w:r>
            <w:r w:rsidR="005F2B0B" w:rsidRPr="00401D8C">
              <w:rPr>
                <w:rFonts w:ascii="Times New Roman" w:hAnsi="Times New Roman"/>
              </w:rPr>
              <w:t xml:space="preserve"> на</w:t>
            </w:r>
            <w:proofErr w:type="gramEnd"/>
            <w:r w:rsidR="005F2B0B" w:rsidRPr="00401D8C">
              <w:rPr>
                <w:rFonts w:ascii="Times New Roman" w:hAnsi="Times New Roman"/>
              </w:rPr>
              <w:t xml:space="preserve"> вопросы о дороге в школу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</w:p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взаимодействовать</w:t>
            </w:r>
            <w:r w:rsidR="005F2B0B" w:rsidRPr="00401D8C">
              <w:rPr>
                <w:rFonts w:ascii="Times New Roman" w:hAnsi="Times New Roman"/>
              </w:rPr>
              <w:t xml:space="preserve"> с учителем во время беседы, осуществляемой во фронтальном режиме</w:t>
            </w:r>
          </w:p>
        </w:tc>
        <w:tc>
          <w:tcPr>
            <w:tcW w:w="2268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 уважительно относиться к мнению других учеников</w:t>
            </w:r>
          </w:p>
        </w:tc>
        <w:tc>
          <w:tcPr>
            <w:tcW w:w="1984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 </w:t>
            </w:r>
            <w:r w:rsidR="00B32169" w:rsidRPr="00401D8C">
              <w:rPr>
                <w:rFonts w:ascii="Times New Roman" w:hAnsi="Times New Roman"/>
              </w:rPr>
              <w:t>оценивать</w:t>
            </w:r>
            <w:r w:rsidRPr="00401D8C">
              <w:rPr>
                <w:rFonts w:ascii="Times New Roman" w:hAnsi="Times New Roman"/>
              </w:rPr>
              <w:t xml:space="preserve"> свои знания и умения по теме урока</w:t>
            </w:r>
          </w:p>
        </w:tc>
        <w:tc>
          <w:tcPr>
            <w:tcW w:w="2126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 </w:t>
            </w:r>
            <w:proofErr w:type="gramStart"/>
            <w:r w:rsidRPr="00401D8C">
              <w:rPr>
                <w:rFonts w:ascii="Times New Roman" w:hAnsi="Times New Roman"/>
              </w:rPr>
              <w:t>выделять  то</w:t>
            </w:r>
            <w:proofErr w:type="gramEnd"/>
            <w:r w:rsidRPr="00401D8C">
              <w:rPr>
                <w:rFonts w:ascii="Times New Roman" w:hAnsi="Times New Roman"/>
              </w:rPr>
              <w:t>, что уже усвоено и то, что еще предстоит изучить.</w:t>
            </w:r>
          </w:p>
        </w:tc>
      </w:tr>
      <w:tr w:rsidR="005F2B0B" w:rsidRPr="00401D8C" w:rsidTr="00401D8C">
        <w:tc>
          <w:tcPr>
            <w:tcW w:w="15876" w:type="dxa"/>
            <w:gridSpan w:val="7"/>
          </w:tcPr>
          <w:p w:rsidR="005F2B0B" w:rsidRPr="00401D8C" w:rsidRDefault="005F2B0B" w:rsidP="00442D81">
            <w:pPr>
              <w:numPr>
                <w:ilvl w:val="0"/>
                <w:numId w:val="10"/>
              </w:numPr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 xml:space="preserve">этап. </w:t>
            </w:r>
            <w:r w:rsidR="00E61AFF" w:rsidRPr="00401D8C">
              <w:rPr>
                <w:rFonts w:ascii="Times New Roman" w:hAnsi="Times New Roman"/>
                <w:b/>
              </w:rPr>
              <w:t xml:space="preserve"> С</w:t>
            </w:r>
            <w:r w:rsidRPr="00401D8C">
              <w:rPr>
                <w:rFonts w:ascii="Times New Roman" w:hAnsi="Times New Roman"/>
                <w:b/>
              </w:rPr>
              <w:t>нятие языковых трудностей</w:t>
            </w:r>
            <w:r w:rsidR="00E31B3F" w:rsidRPr="00401D8C">
              <w:rPr>
                <w:rFonts w:ascii="Times New Roman" w:hAnsi="Times New Roman"/>
                <w:b/>
              </w:rPr>
              <w:t>; речевая разминка</w:t>
            </w:r>
          </w:p>
        </w:tc>
      </w:tr>
      <w:tr w:rsidR="009F7AEF" w:rsidRPr="00401D8C" w:rsidTr="00442D81">
        <w:trPr>
          <w:trHeight w:val="560"/>
        </w:trPr>
        <w:tc>
          <w:tcPr>
            <w:tcW w:w="3119" w:type="dxa"/>
          </w:tcPr>
          <w:p w:rsidR="005F2B0B" w:rsidRPr="00401D8C" w:rsidRDefault="009D68B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Выступает в роли диктора,</w:t>
            </w:r>
          </w:p>
          <w:p w:rsidR="009D68B5" w:rsidRPr="00401D8C" w:rsidRDefault="009D68B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контролирует </w:t>
            </w:r>
            <w:proofErr w:type="gramStart"/>
            <w:r w:rsidRPr="00401D8C">
              <w:rPr>
                <w:rFonts w:ascii="Times New Roman" w:hAnsi="Times New Roman"/>
              </w:rPr>
              <w:t>правильность  произношения</w:t>
            </w:r>
            <w:proofErr w:type="gramEnd"/>
            <w:r w:rsidR="00232755" w:rsidRPr="00401D8C">
              <w:rPr>
                <w:rFonts w:ascii="Times New Roman" w:hAnsi="Times New Roman"/>
              </w:rPr>
              <w:t xml:space="preserve"> (читаются слова из словаря по новой теме урока)</w:t>
            </w:r>
          </w:p>
        </w:tc>
        <w:tc>
          <w:tcPr>
            <w:tcW w:w="2268" w:type="dxa"/>
          </w:tcPr>
          <w:p w:rsidR="00E31B3F" w:rsidRPr="00401D8C" w:rsidRDefault="00B32169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 xml:space="preserve">читать </w:t>
            </w:r>
            <w:r w:rsidR="00E31B3F" w:rsidRPr="00401D8C">
              <w:rPr>
                <w:rFonts w:ascii="Times New Roman" w:hAnsi="Times New Roman"/>
              </w:rPr>
              <w:t xml:space="preserve"> и</w:t>
            </w:r>
            <w:proofErr w:type="gramEnd"/>
            <w:r w:rsidR="00E31B3F" w:rsidRPr="00401D8C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</w:rPr>
              <w:t>повторять</w:t>
            </w:r>
            <w:r w:rsidR="00E31B3F" w:rsidRPr="00401D8C">
              <w:rPr>
                <w:rFonts w:ascii="Times New Roman" w:hAnsi="Times New Roman"/>
              </w:rPr>
              <w:t xml:space="preserve"> новую лексику</w:t>
            </w:r>
          </w:p>
          <w:p w:rsidR="00E31B3F" w:rsidRPr="00401D8C" w:rsidRDefault="00E31B3F" w:rsidP="00442D81">
            <w:pPr>
              <w:rPr>
                <w:rFonts w:ascii="Times New Roman" w:hAnsi="Times New Roman"/>
              </w:rPr>
            </w:pPr>
          </w:p>
          <w:p w:rsidR="00E31B3F" w:rsidRPr="00401D8C" w:rsidRDefault="00E31B3F" w:rsidP="00442D8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E31B3F" w:rsidRPr="00401D8C" w:rsidRDefault="00E31B3F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совершенствовать навык чтения и </w:t>
            </w:r>
            <w:proofErr w:type="spellStart"/>
            <w:r w:rsidRPr="00401D8C">
              <w:rPr>
                <w:rFonts w:ascii="Times New Roman" w:hAnsi="Times New Roman"/>
              </w:rPr>
              <w:t>аудирования</w:t>
            </w:r>
            <w:proofErr w:type="spellEnd"/>
            <w:r w:rsidR="006B3AFD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2410" w:type="dxa"/>
          </w:tcPr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повторять</w:t>
            </w:r>
            <w:r w:rsidR="00E31B3F" w:rsidRPr="00401D8C">
              <w:rPr>
                <w:rFonts w:ascii="Times New Roman" w:hAnsi="Times New Roman"/>
              </w:rPr>
              <w:t xml:space="preserve"> за учителем новые лексические единицы урока, взятые из словаря учебника</w:t>
            </w:r>
          </w:p>
        </w:tc>
        <w:tc>
          <w:tcPr>
            <w:tcW w:w="2268" w:type="dxa"/>
          </w:tcPr>
          <w:p w:rsidR="00E31B3F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совершенствовать</w:t>
            </w:r>
            <w:r w:rsidR="00E31B3F" w:rsidRPr="00401D8C">
              <w:rPr>
                <w:rFonts w:ascii="Times New Roman" w:hAnsi="Times New Roman"/>
              </w:rPr>
              <w:t xml:space="preserve"> навыка </w:t>
            </w:r>
            <w:proofErr w:type="spellStart"/>
            <w:r w:rsidR="00E31B3F" w:rsidRPr="00401D8C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1984" w:type="dxa"/>
          </w:tcPr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самостоятельно осуществлять</w:t>
            </w:r>
            <w:r w:rsidR="005F2B0B" w:rsidRPr="00401D8C">
              <w:rPr>
                <w:rFonts w:ascii="Times New Roman" w:hAnsi="Times New Roman"/>
              </w:rPr>
              <w:t xml:space="preserve"> самоконтроль и взаимоконтроль</w:t>
            </w:r>
          </w:p>
          <w:p w:rsidR="005F2B0B" w:rsidRPr="00401D8C" w:rsidRDefault="00B3216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исправлять</w:t>
            </w:r>
            <w:r w:rsidR="005F2B0B" w:rsidRPr="00401D8C">
              <w:rPr>
                <w:rFonts w:ascii="Times New Roman" w:hAnsi="Times New Roman"/>
              </w:rPr>
              <w:t xml:space="preserve"> возможные ошибки</w:t>
            </w:r>
          </w:p>
        </w:tc>
        <w:tc>
          <w:tcPr>
            <w:tcW w:w="2126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осуществлять </w:t>
            </w:r>
            <w:proofErr w:type="gramStart"/>
            <w:r w:rsidRPr="00401D8C">
              <w:rPr>
                <w:rFonts w:ascii="Times New Roman" w:hAnsi="Times New Roman"/>
              </w:rPr>
              <w:t>навыки  самоконтроля</w:t>
            </w:r>
            <w:proofErr w:type="gramEnd"/>
            <w:r w:rsidRPr="00401D8C">
              <w:rPr>
                <w:rFonts w:ascii="Times New Roman" w:hAnsi="Times New Roman"/>
              </w:rPr>
              <w:t xml:space="preserve"> и </w:t>
            </w:r>
            <w:proofErr w:type="spellStart"/>
            <w:r w:rsidRPr="00401D8C">
              <w:rPr>
                <w:rFonts w:ascii="Times New Roman" w:hAnsi="Times New Roman"/>
              </w:rPr>
              <w:t>самокоррекции</w:t>
            </w:r>
            <w:proofErr w:type="spellEnd"/>
            <w:r w:rsidRPr="00401D8C">
              <w:rPr>
                <w:rFonts w:ascii="Times New Roman" w:hAnsi="Times New Roman"/>
              </w:rPr>
              <w:t xml:space="preserve">           </w:t>
            </w:r>
          </w:p>
        </w:tc>
      </w:tr>
      <w:tr w:rsidR="005F2B0B" w:rsidRPr="00401D8C" w:rsidTr="00401D8C">
        <w:tc>
          <w:tcPr>
            <w:tcW w:w="15876" w:type="dxa"/>
            <w:gridSpan w:val="7"/>
          </w:tcPr>
          <w:p w:rsidR="005F2B0B" w:rsidRPr="00401D8C" w:rsidRDefault="005F2B0B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4 и 5 этапы. Презентация нового материала. Практика использования нового материала в устной и письменной речи.</w:t>
            </w:r>
          </w:p>
        </w:tc>
      </w:tr>
      <w:tr w:rsidR="001A110C" w:rsidRPr="00401D8C" w:rsidTr="001A110C">
        <w:trPr>
          <w:trHeight w:val="1095"/>
        </w:trPr>
        <w:tc>
          <w:tcPr>
            <w:tcW w:w="3119" w:type="dxa"/>
            <w:vMerge w:val="restart"/>
          </w:tcPr>
          <w:p w:rsidR="001A110C" w:rsidRPr="00401D8C" w:rsidRDefault="001A110C" w:rsidP="001A110C">
            <w:pPr>
              <w:tabs>
                <w:tab w:val="left" w:pos="2709"/>
              </w:tabs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1. Вводит новые   ЛЕ по теме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2. Предлагает сравнить картинку учебника с подписанными </w:t>
            </w:r>
            <w:proofErr w:type="gramStart"/>
            <w:r w:rsidRPr="00401D8C">
              <w:rPr>
                <w:rFonts w:ascii="Times New Roman" w:hAnsi="Times New Roman"/>
              </w:rPr>
              <w:t>объектами  и</w:t>
            </w:r>
            <w:proofErr w:type="gramEnd"/>
            <w:r w:rsidRPr="00401D8C">
              <w:rPr>
                <w:rFonts w:ascii="Times New Roman" w:hAnsi="Times New Roman"/>
              </w:rPr>
              <w:t xml:space="preserve"> картинку </w:t>
            </w:r>
            <w:r w:rsidRPr="00401D8C">
              <w:rPr>
                <w:rFonts w:ascii="Times New Roman" w:hAnsi="Times New Roman"/>
              </w:rPr>
              <w:lastRenderedPageBreak/>
              <w:t>на слайде и ответить на вопросы, как что называется.</w:t>
            </w:r>
          </w:p>
          <w:p w:rsidR="001A110C" w:rsidRPr="00401D8C" w:rsidRDefault="001A110C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3. Предлагает выполнить  </w:t>
            </w:r>
          </w:p>
          <w:p w:rsidR="001A110C" w:rsidRPr="00401D8C" w:rsidRDefault="001A110C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письменное задание (сопоставить слова так, чтобы получились фразы.</w:t>
            </w:r>
            <w:r>
              <w:rPr>
                <w:rFonts w:ascii="Times New Roman" w:hAnsi="Times New Roman"/>
              </w:rPr>
              <w:t xml:space="preserve"> 4</w:t>
            </w:r>
            <w:r w:rsidRPr="00401D8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С</w:t>
            </w:r>
            <w:r w:rsidRPr="00401D8C">
              <w:rPr>
                <w:rFonts w:ascii="Times New Roman" w:hAnsi="Times New Roman"/>
              </w:rPr>
              <w:t xml:space="preserve">оставить предложения с полученными </w:t>
            </w:r>
          </w:p>
          <w:p w:rsidR="001A110C" w:rsidRPr="00401D8C" w:rsidRDefault="001A110C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фразами (что опасно/</w:t>
            </w:r>
            <w:proofErr w:type="spellStart"/>
            <w:proofErr w:type="gramStart"/>
            <w:r w:rsidRPr="00401D8C">
              <w:rPr>
                <w:rFonts w:ascii="Times New Roman" w:hAnsi="Times New Roman"/>
              </w:rPr>
              <w:t>безопас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401D8C">
              <w:rPr>
                <w:rFonts w:ascii="Times New Roman" w:hAnsi="Times New Roman"/>
              </w:rPr>
              <w:t>но</w:t>
            </w:r>
            <w:proofErr w:type="gramEnd"/>
            <w:r w:rsidRPr="00401D8C">
              <w:rPr>
                <w:rFonts w:ascii="Times New Roman" w:hAnsi="Times New Roman"/>
              </w:rPr>
              <w:t xml:space="preserve"> делать на дороге).</w:t>
            </w:r>
          </w:p>
        </w:tc>
        <w:tc>
          <w:tcPr>
            <w:tcW w:w="2268" w:type="dxa"/>
            <w:vMerge w:val="restart"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lastRenderedPageBreak/>
              <w:t>знакомиться с новыми ЛЕ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применять новые ЛЕ </w:t>
            </w:r>
            <w:r w:rsidRPr="00401D8C">
              <w:rPr>
                <w:rFonts w:ascii="Times New Roman" w:hAnsi="Times New Roman"/>
              </w:rPr>
              <w:lastRenderedPageBreak/>
              <w:t>при выполнении заданий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представлять результаты своей работы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оформлять высказывания</w:t>
            </w:r>
          </w:p>
        </w:tc>
        <w:tc>
          <w:tcPr>
            <w:tcW w:w="1701" w:type="dxa"/>
            <w:vMerge w:val="restart"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lastRenderedPageBreak/>
              <w:t xml:space="preserve">учитывать особенности произношения новых ЛЕ 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lastRenderedPageBreak/>
              <w:t xml:space="preserve">самостоятельно составлять устные </w:t>
            </w:r>
            <w:proofErr w:type="spellStart"/>
            <w:r w:rsidRPr="00401D8C">
              <w:rPr>
                <w:rFonts w:ascii="Times New Roman" w:hAnsi="Times New Roman"/>
              </w:rPr>
              <w:t>рече</w:t>
            </w:r>
            <w:proofErr w:type="spellEnd"/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вые высказывания</w:t>
            </w:r>
          </w:p>
          <w:p w:rsidR="001A110C" w:rsidRPr="00401D8C" w:rsidRDefault="001A110C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строить монологическое высказывание по плану</w:t>
            </w:r>
          </w:p>
        </w:tc>
        <w:tc>
          <w:tcPr>
            <w:tcW w:w="2410" w:type="dxa"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lastRenderedPageBreak/>
              <w:t>отбирать речевой материал для составления предложения</w:t>
            </w:r>
          </w:p>
        </w:tc>
        <w:tc>
          <w:tcPr>
            <w:tcW w:w="2268" w:type="dxa"/>
            <w:vMerge w:val="restart"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учитывать разные мнения и стремиться к сотрудничеству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lastRenderedPageBreak/>
              <w:t>формулировать свое мнение и позицию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адекватно использовать речевые средства для решения учебных задач.</w:t>
            </w:r>
          </w:p>
        </w:tc>
        <w:tc>
          <w:tcPr>
            <w:tcW w:w="1984" w:type="dxa"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lastRenderedPageBreak/>
              <w:t>контролировать правильность выполнения заданий</w:t>
            </w:r>
          </w:p>
        </w:tc>
        <w:tc>
          <w:tcPr>
            <w:tcW w:w="2126" w:type="dxa"/>
            <w:vMerge w:val="restart"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уметь  соотносить</w:t>
            </w:r>
            <w:proofErr w:type="gramEnd"/>
            <w:r w:rsidRPr="00401D8C">
              <w:rPr>
                <w:rFonts w:ascii="Times New Roman" w:hAnsi="Times New Roman"/>
              </w:rPr>
              <w:t xml:space="preserve"> то, что уже известно уч-ся  и то, что еще неизвестно</w:t>
            </w:r>
          </w:p>
          <w:p w:rsidR="001A110C" w:rsidRPr="00401D8C" w:rsidRDefault="001A110C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lastRenderedPageBreak/>
              <w:t>составлять  план</w:t>
            </w:r>
            <w:proofErr w:type="gramEnd"/>
            <w:r w:rsidRPr="00401D8C">
              <w:rPr>
                <w:rFonts w:ascii="Times New Roman" w:hAnsi="Times New Roman"/>
              </w:rPr>
              <w:t xml:space="preserve"> действий</w:t>
            </w:r>
          </w:p>
          <w:p w:rsidR="001A110C" w:rsidRPr="00401D8C" w:rsidRDefault="001A110C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оценивать результаты работы, вносить дополнения и коррективы.</w:t>
            </w:r>
          </w:p>
        </w:tc>
      </w:tr>
      <w:tr w:rsidR="001A110C" w:rsidRPr="00401D8C" w:rsidTr="001A110C">
        <w:trPr>
          <w:trHeight w:val="2442"/>
        </w:trPr>
        <w:tc>
          <w:tcPr>
            <w:tcW w:w="3119" w:type="dxa"/>
            <w:vMerge/>
          </w:tcPr>
          <w:p w:rsidR="001A110C" w:rsidRPr="00401D8C" w:rsidRDefault="001A110C" w:rsidP="001A110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1A110C" w:rsidRPr="00401D8C" w:rsidRDefault="001A110C" w:rsidP="00442D8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A110C" w:rsidRPr="00401D8C" w:rsidRDefault="001A110C" w:rsidP="00442D81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1A110C" w:rsidRPr="00401D8C" w:rsidRDefault="001A110C" w:rsidP="00442D81">
            <w:pPr>
              <w:jc w:val="center"/>
              <w:rPr>
                <w:rFonts w:ascii="Times New Roman" w:hAnsi="Times New Roman"/>
              </w:rPr>
            </w:pPr>
          </w:p>
        </w:tc>
      </w:tr>
      <w:tr w:rsidR="00C02DB4" w:rsidRPr="00401D8C" w:rsidTr="00401D8C">
        <w:tc>
          <w:tcPr>
            <w:tcW w:w="15876" w:type="dxa"/>
            <w:gridSpan w:val="7"/>
          </w:tcPr>
          <w:p w:rsidR="00C02DB4" w:rsidRPr="00401D8C" w:rsidRDefault="00CF14A5" w:rsidP="00442D81">
            <w:pPr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6</w:t>
            </w:r>
            <w:r w:rsidR="006016D8" w:rsidRPr="00401D8C">
              <w:rPr>
                <w:rFonts w:ascii="Times New Roman" w:hAnsi="Times New Roman"/>
                <w:b/>
              </w:rPr>
              <w:t xml:space="preserve"> этап</w:t>
            </w:r>
            <w:r w:rsidRPr="00401D8C">
              <w:rPr>
                <w:rFonts w:ascii="Times New Roman" w:hAnsi="Times New Roman"/>
                <w:b/>
              </w:rPr>
              <w:t xml:space="preserve">. </w:t>
            </w:r>
            <w:r w:rsidR="00C02DB4" w:rsidRPr="00401D8C">
              <w:rPr>
                <w:rFonts w:ascii="Times New Roman" w:hAnsi="Times New Roman"/>
                <w:b/>
              </w:rPr>
              <w:t xml:space="preserve">Повторение темы «Повелительное наклонение». Практика использования данного грамматического материала в </w:t>
            </w:r>
            <w:proofErr w:type="gramStart"/>
            <w:r w:rsidR="00C02DB4" w:rsidRPr="00401D8C">
              <w:rPr>
                <w:rFonts w:ascii="Times New Roman" w:hAnsi="Times New Roman"/>
                <w:b/>
              </w:rPr>
              <w:t>устной  и</w:t>
            </w:r>
            <w:proofErr w:type="gramEnd"/>
            <w:r w:rsidR="00C02DB4" w:rsidRPr="00401D8C">
              <w:rPr>
                <w:rFonts w:ascii="Times New Roman" w:hAnsi="Times New Roman"/>
                <w:b/>
              </w:rPr>
              <w:t xml:space="preserve"> письменной речи.</w:t>
            </w:r>
          </w:p>
        </w:tc>
      </w:tr>
      <w:tr w:rsidR="00B32169" w:rsidRPr="00401D8C" w:rsidTr="001A110C">
        <w:tc>
          <w:tcPr>
            <w:tcW w:w="3119" w:type="dxa"/>
          </w:tcPr>
          <w:p w:rsidR="00CF14A5" w:rsidRPr="00401D8C" w:rsidRDefault="00CF14A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1. предлагает ознакомиться с примерами использования Повелительного наклонения.</w:t>
            </w:r>
            <w:r w:rsidR="006B3AFD">
              <w:rPr>
                <w:rFonts w:ascii="Times New Roman" w:hAnsi="Times New Roman"/>
              </w:rPr>
              <w:t xml:space="preserve"> </w:t>
            </w:r>
            <w:r w:rsidRPr="00401D8C">
              <w:rPr>
                <w:rFonts w:ascii="Times New Roman" w:hAnsi="Times New Roman"/>
              </w:rPr>
              <w:t>2. Помогает сформулировать правило 3. Предлагает выполнить практическое задание по схеме.</w:t>
            </w:r>
          </w:p>
        </w:tc>
        <w:tc>
          <w:tcPr>
            <w:tcW w:w="2268" w:type="dxa"/>
          </w:tcPr>
          <w:p w:rsidR="00CF14A5" w:rsidRPr="00401D8C" w:rsidRDefault="00BF6D0F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самостоятельно формулировать</w:t>
            </w:r>
            <w:r w:rsidR="00CF14A5" w:rsidRPr="00401D8C">
              <w:rPr>
                <w:rFonts w:ascii="Times New Roman" w:hAnsi="Times New Roman"/>
              </w:rPr>
              <w:t xml:space="preserve"> грамматические правила</w:t>
            </w:r>
          </w:p>
          <w:p w:rsidR="00CF14A5" w:rsidRPr="00401D8C" w:rsidRDefault="00CF14A5" w:rsidP="00442D81">
            <w:pPr>
              <w:rPr>
                <w:rFonts w:ascii="Times New Roman" w:hAnsi="Times New Roman"/>
              </w:rPr>
            </w:pPr>
          </w:p>
          <w:p w:rsidR="00CF14A5" w:rsidRPr="00401D8C" w:rsidRDefault="00BF6D0F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выполнять</w:t>
            </w:r>
            <w:r w:rsidR="00CF14A5" w:rsidRPr="00401D8C">
              <w:rPr>
                <w:rFonts w:ascii="Times New Roman" w:hAnsi="Times New Roman"/>
              </w:rPr>
              <w:t xml:space="preserve"> упражнения по схеме</w:t>
            </w:r>
          </w:p>
        </w:tc>
        <w:tc>
          <w:tcPr>
            <w:tcW w:w="1701" w:type="dxa"/>
          </w:tcPr>
          <w:p w:rsidR="00CF14A5" w:rsidRPr="00401D8C" w:rsidRDefault="00CF14A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уметь анализировать пример</w:t>
            </w:r>
          </w:p>
        </w:tc>
        <w:tc>
          <w:tcPr>
            <w:tcW w:w="2410" w:type="dxa"/>
          </w:tcPr>
          <w:p w:rsidR="00CF14A5" w:rsidRPr="00401D8C" w:rsidRDefault="00CF14A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отвечать на вопросы учителя</w:t>
            </w:r>
          </w:p>
          <w:p w:rsidR="00CF14A5" w:rsidRPr="00401D8C" w:rsidRDefault="00CF14A5" w:rsidP="00442D81">
            <w:pPr>
              <w:rPr>
                <w:rFonts w:ascii="Times New Roman" w:hAnsi="Times New Roman"/>
              </w:rPr>
            </w:pPr>
          </w:p>
          <w:p w:rsidR="00CF14A5" w:rsidRPr="00401D8C" w:rsidRDefault="00CF14A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составлять предложения на заданную тему</w:t>
            </w:r>
          </w:p>
        </w:tc>
        <w:tc>
          <w:tcPr>
            <w:tcW w:w="2268" w:type="dxa"/>
          </w:tcPr>
          <w:p w:rsidR="00CF14A5" w:rsidRPr="00401D8C" w:rsidRDefault="00CF14A5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давать инструкции, используя повелительное наклонение</w:t>
            </w:r>
          </w:p>
        </w:tc>
        <w:tc>
          <w:tcPr>
            <w:tcW w:w="1984" w:type="dxa"/>
          </w:tcPr>
          <w:p w:rsidR="00CF14A5" w:rsidRPr="00401D8C" w:rsidRDefault="00BF6D0F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следи</w:t>
            </w:r>
            <w:r w:rsidR="00CF527C" w:rsidRPr="00401D8C">
              <w:rPr>
                <w:rFonts w:ascii="Times New Roman" w:hAnsi="Times New Roman"/>
              </w:rPr>
              <w:t>т</w:t>
            </w:r>
            <w:r w:rsidRPr="00401D8C">
              <w:rPr>
                <w:rFonts w:ascii="Times New Roman" w:hAnsi="Times New Roman"/>
              </w:rPr>
              <w:t>ь</w:t>
            </w:r>
            <w:r w:rsidR="00CF527C" w:rsidRPr="00401D8C">
              <w:rPr>
                <w:rFonts w:ascii="Times New Roman" w:hAnsi="Times New Roman"/>
              </w:rPr>
              <w:t xml:space="preserve"> за правильностью своих ответов и ответов других учащихся</w:t>
            </w:r>
          </w:p>
          <w:p w:rsidR="00CF527C" w:rsidRPr="00401D8C" w:rsidRDefault="00BF6D0F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оценивать</w:t>
            </w:r>
            <w:r w:rsidR="00CF527C" w:rsidRPr="00401D8C">
              <w:rPr>
                <w:rFonts w:ascii="Times New Roman" w:hAnsi="Times New Roman"/>
              </w:rPr>
              <w:t xml:space="preserve"> свои знания и умения по теме урока</w:t>
            </w:r>
          </w:p>
        </w:tc>
        <w:tc>
          <w:tcPr>
            <w:tcW w:w="2126" w:type="dxa"/>
          </w:tcPr>
          <w:p w:rsidR="00CF527C" w:rsidRPr="00401D8C" w:rsidRDefault="00CF527C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выделять  то</w:t>
            </w:r>
            <w:proofErr w:type="gramEnd"/>
            <w:r w:rsidRPr="00401D8C">
              <w:rPr>
                <w:rFonts w:ascii="Times New Roman" w:hAnsi="Times New Roman"/>
              </w:rPr>
              <w:t>, что уже усвоено и то, что еще предстоит изучить</w:t>
            </w:r>
          </w:p>
          <w:p w:rsidR="00CF527C" w:rsidRPr="00401D8C" w:rsidRDefault="00CF527C" w:rsidP="00442D81">
            <w:pPr>
              <w:rPr>
                <w:rFonts w:ascii="Times New Roman" w:hAnsi="Times New Roman"/>
              </w:rPr>
            </w:pPr>
          </w:p>
          <w:p w:rsidR="00CF527C" w:rsidRPr="00401D8C" w:rsidRDefault="00CF527C" w:rsidP="00442D81">
            <w:pPr>
              <w:rPr>
                <w:rFonts w:ascii="Times New Roman" w:hAnsi="Times New Roman"/>
              </w:rPr>
            </w:pPr>
          </w:p>
          <w:p w:rsidR="00CF14A5" w:rsidRPr="00401D8C" w:rsidRDefault="00CF14A5" w:rsidP="00442D81">
            <w:pPr>
              <w:jc w:val="center"/>
              <w:rPr>
                <w:rFonts w:ascii="Times New Roman" w:hAnsi="Times New Roman"/>
              </w:rPr>
            </w:pPr>
          </w:p>
        </w:tc>
      </w:tr>
      <w:tr w:rsidR="00CF14A5" w:rsidRPr="00401D8C" w:rsidTr="00401D8C">
        <w:tc>
          <w:tcPr>
            <w:tcW w:w="15876" w:type="dxa"/>
            <w:gridSpan w:val="7"/>
          </w:tcPr>
          <w:p w:rsidR="00CF14A5" w:rsidRPr="00401D8C" w:rsidRDefault="006016D8" w:rsidP="00442D81">
            <w:pPr>
              <w:tabs>
                <w:tab w:val="left" w:pos="6658"/>
              </w:tabs>
              <w:jc w:val="center"/>
              <w:rPr>
                <w:rFonts w:ascii="Times New Roman" w:hAnsi="Times New Roman"/>
                <w:b/>
              </w:rPr>
            </w:pPr>
            <w:r w:rsidRPr="00401D8C">
              <w:rPr>
                <w:rFonts w:ascii="Times New Roman" w:hAnsi="Times New Roman"/>
                <w:b/>
              </w:rPr>
              <w:t>7 этап. Работа с текстом</w:t>
            </w:r>
          </w:p>
        </w:tc>
      </w:tr>
      <w:tr w:rsidR="00B32169" w:rsidRPr="00401D8C" w:rsidTr="001A110C">
        <w:tc>
          <w:tcPr>
            <w:tcW w:w="3119" w:type="dxa"/>
          </w:tcPr>
          <w:p w:rsidR="006016D8" w:rsidRPr="00401D8C" w:rsidRDefault="00C8293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1. Предлагает прочесть заголовок текста и дать предположения о его содержании</w:t>
            </w:r>
            <w:r w:rsidR="00442D81">
              <w:rPr>
                <w:rFonts w:ascii="Times New Roman" w:hAnsi="Times New Roman"/>
              </w:rPr>
              <w:t xml:space="preserve">. </w:t>
            </w:r>
            <w:r w:rsidRPr="00401D8C">
              <w:rPr>
                <w:rFonts w:ascii="Times New Roman" w:hAnsi="Times New Roman"/>
              </w:rPr>
              <w:t>2. прослушать текст, определить основную идею</w:t>
            </w:r>
          </w:p>
          <w:p w:rsidR="00C82939" w:rsidRPr="00401D8C" w:rsidRDefault="00C82939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3. прочесть текст, сопоставить подзаголовки и отрывки текста</w:t>
            </w:r>
          </w:p>
        </w:tc>
        <w:tc>
          <w:tcPr>
            <w:tcW w:w="2268" w:type="dxa"/>
          </w:tcPr>
          <w:p w:rsidR="006016D8" w:rsidRPr="00401D8C" w:rsidRDefault="00404FF2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з</w:t>
            </w:r>
            <w:r w:rsidR="007C1506" w:rsidRPr="00401D8C">
              <w:rPr>
                <w:rFonts w:ascii="Times New Roman" w:hAnsi="Times New Roman"/>
              </w:rPr>
              <w:t>накомить</w:t>
            </w:r>
            <w:r w:rsidRPr="00401D8C">
              <w:rPr>
                <w:rFonts w:ascii="Times New Roman" w:hAnsi="Times New Roman"/>
              </w:rPr>
              <w:t>ся с новыми ЛЕ</w:t>
            </w:r>
            <w:r w:rsidR="00442D81">
              <w:rPr>
                <w:rFonts w:ascii="Times New Roman" w:hAnsi="Times New Roman"/>
              </w:rPr>
              <w:t xml:space="preserve">, </w:t>
            </w:r>
            <w:r w:rsidR="007C1506" w:rsidRPr="00401D8C">
              <w:rPr>
                <w:rFonts w:ascii="Times New Roman" w:hAnsi="Times New Roman"/>
              </w:rPr>
              <w:t>применять</w:t>
            </w:r>
            <w:r w:rsidRPr="00401D8C">
              <w:rPr>
                <w:rFonts w:ascii="Times New Roman" w:hAnsi="Times New Roman"/>
              </w:rPr>
              <w:t xml:space="preserve"> новые ЛЕ при выполнении заданий</w:t>
            </w:r>
            <w:r w:rsidR="00442D81">
              <w:rPr>
                <w:rFonts w:ascii="Times New Roman" w:hAnsi="Times New Roman"/>
              </w:rPr>
              <w:t xml:space="preserve">, </w:t>
            </w:r>
            <w:r w:rsidR="007C1506" w:rsidRPr="00401D8C">
              <w:rPr>
                <w:rFonts w:ascii="Times New Roman" w:hAnsi="Times New Roman"/>
              </w:rPr>
              <w:t>прослушивать</w:t>
            </w:r>
            <w:r w:rsidRPr="00401D8C">
              <w:rPr>
                <w:rFonts w:ascii="Times New Roman" w:hAnsi="Times New Roman"/>
              </w:rPr>
              <w:t xml:space="preserve"> текст</w:t>
            </w:r>
            <w:r w:rsidR="00442D81">
              <w:rPr>
                <w:rFonts w:ascii="Times New Roman" w:hAnsi="Times New Roman"/>
              </w:rPr>
              <w:t xml:space="preserve">, </w:t>
            </w:r>
            <w:r w:rsidR="007C1506" w:rsidRPr="00401D8C">
              <w:rPr>
                <w:rFonts w:ascii="Times New Roman" w:hAnsi="Times New Roman"/>
              </w:rPr>
              <w:t>читать</w:t>
            </w:r>
            <w:r w:rsidRPr="00401D8C">
              <w:rPr>
                <w:rFonts w:ascii="Times New Roman" w:hAnsi="Times New Roman"/>
              </w:rPr>
              <w:t xml:space="preserve"> текст</w:t>
            </w:r>
            <w:r w:rsidR="001A110C">
              <w:rPr>
                <w:rFonts w:ascii="Times New Roman" w:hAnsi="Times New Roman"/>
              </w:rPr>
              <w:t xml:space="preserve">, </w:t>
            </w:r>
            <w:r w:rsidR="007C1506" w:rsidRPr="00401D8C">
              <w:rPr>
                <w:rFonts w:ascii="Times New Roman" w:hAnsi="Times New Roman"/>
              </w:rPr>
              <w:t>подбирать</w:t>
            </w:r>
            <w:r w:rsidRPr="00401D8C">
              <w:rPr>
                <w:rFonts w:ascii="Times New Roman" w:hAnsi="Times New Roman"/>
              </w:rPr>
              <w:t xml:space="preserve"> заголовки к текстам</w:t>
            </w:r>
            <w:r w:rsidR="00442D81">
              <w:rPr>
                <w:rFonts w:ascii="Times New Roman" w:hAnsi="Times New Roman"/>
              </w:rPr>
              <w:t xml:space="preserve">, </w:t>
            </w:r>
            <w:r w:rsidR="007C1506" w:rsidRPr="00401D8C">
              <w:rPr>
                <w:rFonts w:ascii="Times New Roman" w:hAnsi="Times New Roman"/>
              </w:rPr>
              <w:t>представлять</w:t>
            </w:r>
            <w:r w:rsidRPr="00401D8C">
              <w:rPr>
                <w:rFonts w:ascii="Times New Roman" w:hAnsi="Times New Roman"/>
              </w:rPr>
              <w:t xml:space="preserve"> результаты работы</w:t>
            </w:r>
          </w:p>
        </w:tc>
        <w:tc>
          <w:tcPr>
            <w:tcW w:w="1701" w:type="dxa"/>
          </w:tcPr>
          <w:p w:rsidR="00283C4B" w:rsidRPr="00401D8C" w:rsidRDefault="00283C4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осуществлять смысловое чтение текста</w:t>
            </w:r>
          </w:p>
          <w:p w:rsidR="00283C4B" w:rsidRPr="00401D8C" w:rsidRDefault="00283C4B" w:rsidP="00442D81">
            <w:pPr>
              <w:rPr>
                <w:rFonts w:ascii="Times New Roman" w:hAnsi="Times New Roman"/>
              </w:rPr>
            </w:pPr>
          </w:p>
          <w:p w:rsidR="006016D8" w:rsidRPr="00401D8C" w:rsidRDefault="00283C4B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извлекать  информацию</w:t>
            </w:r>
            <w:proofErr w:type="gramEnd"/>
            <w:r w:rsidRPr="00401D8C">
              <w:rPr>
                <w:rFonts w:ascii="Times New Roman" w:hAnsi="Times New Roman"/>
              </w:rPr>
              <w:t xml:space="preserve"> в соответствии с целью чтения</w:t>
            </w:r>
          </w:p>
        </w:tc>
        <w:tc>
          <w:tcPr>
            <w:tcW w:w="2410" w:type="dxa"/>
          </w:tcPr>
          <w:p w:rsidR="006016D8" w:rsidRPr="00401D8C" w:rsidRDefault="00283C4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прослушивание и чтение текста</w:t>
            </w:r>
          </w:p>
        </w:tc>
        <w:tc>
          <w:tcPr>
            <w:tcW w:w="2268" w:type="dxa"/>
          </w:tcPr>
          <w:p w:rsidR="006016D8" w:rsidRPr="00401D8C" w:rsidRDefault="00283C4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адекватно использовать речевые средства для решения учебных задач</w:t>
            </w:r>
          </w:p>
        </w:tc>
        <w:tc>
          <w:tcPr>
            <w:tcW w:w="1984" w:type="dxa"/>
          </w:tcPr>
          <w:p w:rsidR="006016D8" w:rsidRPr="00401D8C" w:rsidRDefault="007C1506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прогнозировать</w:t>
            </w:r>
            <w:r w:rsidR="00283C4B" w:rsidRPr="00401D8C">
              <w:rPr>
                <w:rFonts w:ascii="Times New Roman" w:hAnsi="Times New Roman"/>
              </w:rPr>
              <w:t xml:space="preserve"> содержание текста</w:t>
            </w:r>
          </w:p>
        </w:tc>
        <w:tc>
          <w:tcPr>
            <w:tcW w:w="2126" w:type="dxa"/>
          </w:tcPr>
          <w:p w:rsidR="000427E8" w:rsidRPr="00401D8C" w:rsidRDefault="000427E8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уметь  соотносить</w:t>
            </w:r>
            <w:proofErr w:type="gramEnd"/>
            <w:r w:rsidRPr="00401D8C">
              <w:rPr>
                <w:rFonts w:ascii="Times New Roman" w:hAnsi="Times New Roman"/>
              </w:rPr>
              <w:t xml:space="preserve"> то, что уже известно и то, что еще неизвестно</w:t>
            </w:r>
          </w:p>
          <w:p w:rsidR="006016D8" w:rsidRPr="00401D8C" w:rsidRDefault="006016D8" w:rsidP="00442D81">
            <w:pPr>
              <w:jc w:val="center"/>
              <w:rPr>
                <w:rFonts w:ascii="Times New Roman" w:hAnsi="Times New Roman"/>
              </w:rPr>
            </w:pPr>
          </w:p>
        </w:tc>
      </w:tr>
      <w:tr w:rsidR="006016D8" w:rsidRPr="00401D8C" w:rsidTr="00401D8C">
        <w:tc>
          <w:tcPr>
            <w:tcW w:w="15876" w:type="dxa"/>
            <w:gridSpan w:val="7"/>
          </w:tcPr>
          <w:p w:rsidR="006016D8" w:rsidRPr="00401D8C" w:rsidRDefault="006016D8" w:rsidP="00442D81">
            <w:pPr>
              <w:jc w:val="center"/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  <w:b/>
              </w:rPr>
              <w:t>6 этап. Подведение итогов урока, рефлексия</w:t>
            </w:r>
          </w:p>
        </w:tc>
      </w:tr>
      <w:tr w:rsidR="009F7AEF" w:rsidRPr="00401D8C" w:rsidTr="00442D81">
        <w:tc>
          <w:tcPr>
            <w:tcW w:w="3119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1.предлагает </w:t>
            </w:r>
            <w:proofErr w:type="gramStart"/>
            <w:r w:rsidRPr="00401D8C">
              <w:rPr>
                <w:rFonts w:ascii="Times New Roman" w:hAnsi="Times New Roman"/>
              </w:rPr>
              <w:t>оценить  работу</w:t>
            </w:r>
            <w:proofErr w:type="gramEnd"/>
            <w:r w:rsidRPr="00401D8C">
              <w:rPr>
                <w:rFonts w:ascii="Times New Roman" w:hAnsi="Times New Roman"/>
              </w:rPr>
              <w:t xml:space="preserve"> уч-ся  на уроке  2. подводит  итоги урока, выставляет  оценки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3.  мотивирует </w:t>
            </w:r>
            <w:proofErr w:type="gramStart"/>
            <w:r w:rsidRPr="00401D8C">
              <w:rPr>
                <w:rFonts w:ascii="Times New Roman" w:hAnsi="Times New Roman"/>
              </w:rPr>
              <w:t>дальнейшую  учебную</w:t>
            </w:r>
            <w:proofErr w:type="gramEnd"/>
            <w:r w:rsidRPr="00401D8C">
              <w:rPr>
                <w:rFonts w:ascii="Times New Roman" w:hAnsi="Times New Roman"/>
              </w:rPr>
              <w:t xml:space="preserve"> деятельность 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4. </w:t>
            </w:r>
            <w:proofErr w:type="gramStart"/>
            <w:r w:rsidRPr="00401D8C">
              <w:rPr>
                <w:rFonts w:ascii="Times New Roman" w:hAnsi="Times New Roman"/>
              </w:rPr>
              <w:t>объявляет  домашнее</w:t>
            </w:r>
            <w:proofErr w:type="gramEnd"/>
            <w:r w:rsidRPr="00401D8C">
              <w:rPr>
                <w:rFonts w:ascii="Times New Roman" w:hAnsi="Times New Roman"/>
              </w:rPr>
              <w:t xml:space="preserve"> задание (</w:t>
            </w:r>
            <w:r w:rsidR="009F7AEF" w:rsidRPr="00401D8C">
              <w:rPr>
                <w:rFonts w:ascii="Times New Roman" w:hAnsi="Times New Roman"/>
              </w:rPr>
              <w:t>Выполнить упражнения на закрепление лексики; выучить лексику урока наизусть</w:t>
            </w:r>
            <w:r w:rsidRPr="00401D8C">
              <w:rPr>
                <w:rFonts w:ascii="Times New Roman" w:hAnsi="Times New Roman"/>
              </w:rPr>
              <w:t>)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F2B0B" w:rsidRPr="00401D8C" w:rsidRDefault="007C1506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оценивать</w:t>
            </w:r>
            <w:r w:rsidR="005F2B0B" w:rsidRPr="00401D8C">
              <w:rPr>
                <w:rFonts w:ascii="Times New Roman" w:hAnsi="Times New Roman"/>
              </w:rPr>
              <w:t xml:space="preserve"> свои достижения на уроке</w:t>
            </w:r>
          </w:p>
        </w:tc>
        <w:tc>
          <w:tcPr>
            <w:tcW w:w="1701" w:type="dxa"/>
          </w:tcPr>
          <w:p w:rsidR="009929F7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Анализировать результаты собственной деятельности. </w:t>
            </w:r>
          </w:p>
          <w:p w:rsidR="005F2B0B" w:rsidRPr="00401D8C" w:rsidRDefault="005F2B0B" w:rsidP="001A110C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 xml:space="preserve">Определять существующие пробелы, на их основе </w:t>
            </w:r>
            <w:proofErr w:type="gramStart"/>
            <w:r w:rsidR="001A110C">
              <w:rPr>
                <w:rFonts w:ascii="Times New Roman" w:hAnsi="Times New Roman"/>
              </w:rPr>
              <w:t>ф</w:t>
            </w:r>
            <w:r w:rsidRPr="00401D8C">
              <w:rPr>
                <w:rFonts w:ascii="Times New Roman" w:hAnsi="Times New Roman"/>
              </w:rPr>
              <w:t>орму</w:t>
            </w:r>
            <w:r w:rsidR="001A110C">
              <w:rPr>
                <w:rFonts w:ascii="Times New Roman" w:hAnsi="Times New Roman"/>
              </w:rPr>
              <w:t>-</w:t>
            </w:r>
            <w:proofErr w:type="spellStart"/>
            <w:r w:rsidRPr="00401D8C">
              <w:rPr>
                <w:rFonts w:ascii="Times New Roman" w:hAnsi="Times New Roman"/>
              </w:rPr>
              <w:t>лировать</w:t>
            </w:r>
            <w:proofErr w:type="spellEnd"/>
            <w:proofErr w:type="gramEnd"/>
            <w:r w:rsidRPr="00401D8C">
              <w:rPr>
                <w:rFonts w:ascii="Times New Roman" w:hAnsi="Times New Roman"/>
              </w:rPr>
              <w:t xml:space="preserve"> дальнейшие цели.</w:t>
            </w:r>
          </w:p>
        </w:tc>
        <w:tc>
          <w:tcPr>
            <w:tcW w:w="2410" w:type="dxa"/>
          </w:tcPr>
          <w:p w:rsidR="005F2B0B" w:rsidRPr="00401D8C" w:rsidRDefault="00114E3E" w:rsidP="00442D81">
            <w:pPr>
              <w:rPr>
                <w:rFonts w:ascii="Times New Roman" w:hAnsi="Times New Roman"/>
              </w:rPr>
            </w:pPr>
            <w:proofErr w:type="spellStart"/>
            <w:r w:rsidRPr="00401D8C">
              <w:rPr>
                <w:rFonts w:ascii="Times New Roman" w:hAnsi="Times New Roman"/>
              </w:rPr>
              <w:t>Взаимодействать</w:t>
            </w:r>
            <w:proofErr w:type="spellEnd"/>
            <w:r w:rsidR="00E00B0C" w:rsidRPr="00401D8C">
              <w:rPr>
                <w:rFonts w:ascii="Times New Roman" w:hAnsi="Times New Roman"/>
              </w:rPr>
              <w:t xml:space="preserve"> с учителем посредством жесто</w:t>
            </w:r>
            <w:bookmarkStart w:id="0" w:name="_GoBack"/>
            <w:bookmarkEnd w:id="0"/>
            <w:r w:rsidR="00E00B0C" w:rsidRPr="00401D8C">
              <w:rPr>
                <w:rFonts w:ascii="Times New Roman" w:hAnsi="Times New Roman"/>
              </w:rPr>
              <w:t>в</w:t>
            </w:r>
          </w:p>
        </w:tc>
        <w:tc>
          <w:tcPr>
            <w:tcW w:w="2268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E00B0C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определя</w:t>
            </w:r>
            <w:r w:rsidR="00114E3E" w:rsidRPr="00401D8C">
              <w:rPr>
                <w:rFonts w:ascii="Times New Roman" w:hAnsi="Times New Roman"/>
              </w:rPr>
              <w:t>ть</w:t>
            </w:r>
            <w:r w:rsidR="00E00B0C" w:rsidRPr="00401D8C">
              <w:rPr>
                <w:rFonts w:ascii="Times New Roman" w:hAnsi="Times New Roman"/>
              </w:rPr>
              <w:t xml:space="preserve">, какие умения они приобрели </w:t>
            </w:r>
          </w:p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r w:rsidRPr="00401D8C">
              <w:rPr>
                <w:rFonts w:ascii="Times New Roman" w:hAnsi="Times New Roman"/>
              </w:rPr>
              <w:t>сопоставляют ранее поставленную цель с результатом деятельности.</w:t>
            </w:r>
          </w:p>
        </w:tc>
        <w:tc>
          <w:tcPr>
            <w:tcW w:w="2126" w:type="dxa"/>
          </w:tcPr>
          <w:p w:rsidR="005F2B0B" w:rsidRPr="00401D8C" w:rsidRDefault="005F2B0B" w:rsidP="00442D81">
            <w:pPr>
              <w:rPr>
                <w:rFonts w:ascii="Times New Roman" w:hAnsi="Times New Roman"/>
              </w:rPr>
            </w:pPr>
            <w:proofErr w:type="gramStart"/>
            <w:r w:rsidRPr="00401D8C">
              <w:rPr>
                <w:rFonts w:ascii="Times New Roman" w:hAnsi="Times New Roman"/>
              </w:rPr>
              <w:t>осознавать  качество</w:t>
            </w:r>
            <w:proofErr w:type="gramEnd"/>
            <w:r w:rsidRPr="00401D8C">
              <w:rPr>
                <w:rFonts w:ascii="Times New Roman" w:hAnsi="Times New Roman"/>
              </w:rPr>
              <w:t xml:space="preserve"> и уровень усвоения нового материала.</w:t>
            </w:r>
          </w:p>
        </w:tc>
      </w:tr>
    </w:tbl>
    <w:p w:rsidR="005F2B0B" w:rsidRPr="00401D8C" w:rsidRDefault="005F2B0B" w:rsidP="00442D81">
      <w:pPr>
        <w:spacing w:line="240" w:lineRule="auto"/>
        <w:rPr>
          <w:rFonts w:ascii="Times New Roman" w:hAnsi="Times New Roman"/>
        </w:rPr>
      </w:pPr>
    </w:p>
    <w:p w:rsidR="00E31B3F" w:rsidRPr="00401D8C" w:rsidRDefault="00E31B3F" w:rsidP="00442D81">
      <w:pPr>
        <w:spacing w:line="240" w:lineRule="auto"/>
        <w:rPr>
          <w:rFonts w:ascii="Times New Roman" w:hAnsi="Times New Roman"/>
        </w:rPr>
      </w:pPr>
    </w:p>
    <w:sectPr w:rsidR="00E31B3F" w:rsidRPr="00401D8C" w:rsidSect="00442D81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55F0D"/>
    <w:multiLevelType w:val="hybridMultilevel"/>
    <w:tmpl w:val="8E4ECE6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2226B7"/>
    <w:multiLevelType w:val="hybridMultilevel"/>
    <w:tmpl w:val="C360EE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8357D"/>
    <w:multiLevelType w:val="hybridMultilevel"/>
    <w:tmpl w:val="62BAFA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8F22CDC"/>
    <w:multiLevelType w:val="hybridMultilevel"/>
    <w:tmpl w:val="3E62A5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46AD1"/>
    <w:multiLevelType w:val="hybridMultilevel"/>
    <w:tmpl w:val="3BAA54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68A7915"/>
    <w:multiLevelType w:val="hybridMultilevel"/>
    <w:tmpl w:val="B9EC34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9B5078B"/>
    <w:multiLevelType w:val="hybridMultilevel"/>
    <w:tmpl w:val="BB1A4D68"/>
    <w:lvl w:ilvl="0" w:tplc="44B4276C">
      <w:start w:val="3"/>
      <w:numFmt w:val="decimal"/>
      <w:lvlText w:val="%1"/>
      <w:lvlJc w:val="left"/>
      <w:pPr>
        <w:ind w:left="4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7" w15:restartNumberingAfterBreak="0">
    <w:nsid w:val="74B17C41"/>
    <w:multiLevelType w:val="hybridMultilevel"/>
    <w:tmpl w:val="42CC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41BCF"/>
    <w:multiLevelType w:val="hybridMultilevel"/>
    <w:tmpl w:val="00E6F2D8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44841"/>
    <w:multiLevelType w:val="hybridMultilevel"/>
    <w:tmpl w:val="B22CCD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3E"/>
    <w:rsid w:val="000427E8"/>
    <w:rsid w:val="00114E3E"/>
    <w:rsid w:val="001A110C"/>
    <w:rsid w:val="00232755"/>
    <w:rsid w:val="00283C4B"/>
    <w:rsid w:val="00401D8C"/>
    <w:rsid w:val="00404FF2"/>
    <w:rsid w:val="00442D81"/>
    <w:rsid w:val="00485190"/>
    <w:rsid w:val="004E4576"/>
    <w:rsid w:val="004E7324"/>
    <w:rsid w:val="00526DA5"/>
    <w:rsid w:val="00542174"/>
    <w:rsid w:val="005F2B0B"/>
    <w:rsid w:val="006016D8"/>
    <w:rsid w:val="00622BC3"/>
    <w:rsid w:val="00664DF0"/>
    <w:rsid w:val="006A77B9"/>
    <w:rsid w:val="006B3AFD"/>
    <w:rsid w:val="007C1506"/>
    <w:rsid w:val="008F3E3E"/>
    <w:rsid w:val="009050CD"/>
    <w:rsid w:val="009929F7"/>
    <w:rsid w:val="009D68B5"/>
    <w:rsid w:val="009E17D3"/>
    <w:rsid w:val="009F7AEF"/>
    <w:rsid w:val="00A17771"/>
    <w:rsid w:val="00A776DE"/>
    <w:rsid w:val="00AA26D1"/>
    <w:rsid w:val="00AA2CCD"/>
    <w:rsid w:val="00AD6129"/>
    <w:rsid w:val="00B32169"/>
    <w:rsid w:val="00BF6D0F"/>
    <w:rsid w:val="00C02DB4"/>
    <w:rsid w:val="00C82939"/>
    <w:rsid w:val="00CF14A5"/>
    <w:rsid w:val="00CF527C"/>
    <w:rsid w:val="00E00B0C"/>
    <w:rsid w:val="00E06371"/>
    <w:rsid w:val="00E31B3F"/>
    <w:rsid w:val="00E61AFF"/>
    <w:rsid w:val="00F8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DC5A0-17A3-4B0E-85B4-65255BF5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E3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F3E3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8F3E3E"/>
    <w:pPr>
      <w:ind w:left="720"/>
      <w:contextualSpacing/>
    </w:pPr>
  </w:style>
  <w:style w:type="table" w:styleId="a5">
    <w:name w:val="Table Grid"/>
    <w:basedOn w:val="a1"/>
    <w:uiPriority w:val="59"/>
    <w:rsid w:val="005F2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E7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73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AD214-0A9C-4A0E-8A7A-9402C01E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Пользователь Windows</cp:lastModifiedBy>
  <cp:revision>38</cp:revision>
  <cp:lastPrinted>2019-10-22T18:14:00Z</cp:lastPrinted>
  <dcterms:created xsi:type="dcterms:W3CDTF">2016-10-16T13:52:00Z</dcterms:created>
  <dcterms:modified xsi:type="dcterms:W3CDTF">2019-10-22T18:15:00Z</dcterms:modified>
</cp:coreProperties>
</file>