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b/>
          <w:bCs/>
          <w:color w:val="000000"/>
        </w:rPr>
        <w:t>Тема</w:t>
      </w:r>
      <w:r w:rsidRPr="00882554">
        <w:rPr>
          <w:b/>
          <w:bCs/>
          <w:color w:val="000000"/>
          <w:lang w:val="en-US"/>
        </w:rPr>
        <w:t>:</w:t>
      </w:r>
      <w:r w:rsidRPr="00882554">
        <w:rPr>
          <w:color w:val="000000"/>
          <w:lang w:val="en-US"/>
        </w:rPr>
        <w:t xml:space="preserve"> Festive time 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b/>
          <w:bCs/>
          <w:color w:val="000000"/>
        </w:rPr>
        <w:t>Цели</w:t>
      </w:r>
      <w:r w:rsidRPr="00882554">
        <w:rPr>
          <w:b/>
          <w:bCs/>
          <w:color w:val="000000"/>
          <w:lang w:val="en-US"/>
        </w:rPr>
        <w:t xml:space="preserve"> </w:t>
      </w:r>
      <w:r w:rsidRPr="00882554">
        <w:rPr>
          <w:b/>
          <w:bCs/>
          <w:color w:val="000000"/>
        </w:rPr>
        <w:t>урока</w:t>
      </w:r>
      <w:r w:rsidRPr="00882554">
        <w:rPr>
          <w:b/>
          <w:bCs/>
          <w:color w:val="000000"/>
          <w:lang w:val="en-US"/>
        </w:rPr>
        <w:t>: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b/>
          <w:bCs/>
          <w:i/>
          <w:iCs/>
          <w:color w:val="000000"/>
        </w:rPr>
        <w:t>Обучающие</w:t>
      </w:r>
      <w:r w:rsidRPr="00882554">
        <w:rPr>
          <w:b/>
          <w:bCs/>
          <w:color w:val="000000"/>
        </w:rPr>
        <w:t>:</w:t>
      </w:r>
    </w:p>
    <w:p w:rsidR="00882554" w:rsidRPr="00882554" w:rsidRDefault="00882554" w:rsidP="00882554">
      <w:pPr>
        <w:pStyle w:val="a3"/>
        <w:numPr>
          <w:ilvl w:val="0"/>
          <w:numId w:val="1"/>
        </w:numPr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color w:val="000000"/>
        </w:rPr>
        <w:t>Введение новых лексических единиц по теме «Праздничные приготовления».</w:t>
      </w:r>
    </w:p>
    <w:p w:rsidR="00882554" w:rsidRPr="00882554" w:rsidRDefault="00882554" w:rsidP="00882554">
      <w:pPr>
        <w:pStyle w:val="a3"/>
        <w:numPr>
          <w:ilvl w:val="0"/>
          <w:numId w:val="1"/>
        </w:numPr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color w:val="333333"/>
          <w:shd w:val="clear" w:color="auto" w:fill="FFFFFF"/>
        </w:rPr>
        <w:t>Отработка произносительных навыков.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b/>
          <w:bCs/>
          <w:i/>
          <w:iCs/>
          <w:color w:val="000000"/>
        </w:rPr>
        <w:t>Развивающие:</w:t>
      </w:r>
    </w:p>
    <w:p w:rsidR="00882554" w:rsidRPr="00882554" w:rsidRDefault="00882554" w:rsidP="00882554">
      <w:pPr>
        <w:pStyle w:val="a3"/>
        <w:numPr>
          <w:ilvl w:val="0"/>
          <w:numId w:val="2"/>
        </w:numPr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color w:val="000000"/>
        </w:rPr>
        <w:t>Развивать умение строить монологические высказывания</w:t>
      </w:r>
    </w:p>
    <w:p w:rsidR="00882554" w:rsidRPr="00882554" w:rsidRDefault="00882554" w:rsidP="00882554">
      <w:pPr>
        <w:pStyle w:val="a3"/>
        <w:numPr>
          <w:ilvl w:val="0"/>
          <w:numId w:val="2"/>
        </w:numPr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color w:val="000000"/>
        </w:rPr>
        <w:t>Развивать навыки поискового чтения</w:t>
      </w:r>
    </w:p>
    <w:p w:rsidR="00882554" w:rsidRPr="00882554" w:rsidRDefault="00882554" w:rsidP="00882554">
      <w:pPr>
        <w:pStyle w:val="a3"/>
        <w:numPr>
          <w:ilvl w:val="0"/>
          <w:numId w:val="2"/>
        </w:numPr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color w:val="000000"/>
        </w:rPr>
        <w:t xml:space="preserve">Развивать навыки </w:t>
      </w:r>
      <w:proofErr w:type="spellStart"/>
      <w:r w:rsidRPr="00882554">
        <w:rPr>
          <w:color w:val="000000"/>
        </w:rPr>
        <w:t>аудирования</w:t>
      </w:r>
      <w:proofErr w:type="spellEnd"/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b/>
          <w:bCs/>
          <w:i/>
          <w:iCs/>
          <w:color w:val="000000"/>
        </w:rPr>
        <w:t>Воспитательные</w:t>
      </w:r>
      <w:r w:rsidRPr="00882554">
        <w:rPr>
          <w:color w:val="000000"/>
        </w:rPr>
        <w:t>:</w:t>
      </w:r>
    </w:p>
    <w:p w:rsidR="00882554" w:rsidRPr="00882554" w:rsidRDefault="00882554" w:rsidP="00882554">
      <w:pPr>
        <w:pStyle w:val="a3"/>
        <w:numPr>
          <w:ilvl w:val="0"/>
          <w:numId w:val="3"/>
        </w:numPr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color w:val="000000"/>
        </w:rPr>
        <w:t>Повышать интерес к изучению английского языка.</w:t>
      </w:r>
    </w:p>
    <w:p w:rsidR="00882554" w:rsidRPr="00882554" w:rsidRDefault="00882554" w:rsidP="00882554">
      <w:pPr>
        <w:pStyle w:val="a3"/>
        <w:numPr>
          <w:ilvl w:val="0"/>
          <w:numId w:val="3"/>
        </w:numPr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color w:val="000000"/>
        </w:rPr>
        <w:t>Воспитывать уважение к традициям других народов.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b/>
          <w:bCs/>
          <w:color w:val="000000"/>
        </w:rPr>
        <w:t>Тип урока: </w:t>
      </w:r>
      <w:r w:rsidRPr="00882554">
        <w:rPr>
          <w:color w:val="000000"/>
        </w:rPr>
        <w:t>урок усвоения новых знаний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jc w:val="center"/>
        <w:rPr>
          <w:color w:val="000000"/>
        </w:rPr>
      </w:pPr>
      <w:r w:rsidRPr="00882554">
        <w:rPr>
          <w:b/>
          <w:bCs/>
          <w:color w:val="000000"/>
        </w:rPr>
        <w:t>Ход урока:</w:t>
      </w:r>
    </w:p>
    <w:p w:rsidR="00882554" w:rsidRPr="00882554" w:rsidRDefault="00882554" w:rsidP="00882554">
      <w:pPr>
        <w:pStyle w:val="a3"/>
        <w:numPr>
          <w:ilvl w:val="0"/>
          <w:numId w:val="4"/>
        </w:numPr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b/>
          <w:bCs/>
          <w:color w:val="000000"/>
        </w:rPr>
        <w:t>Организационный момент.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ind w:left="720"/>
        <w:rPr>
          <w:color w:val="000000"/>
        </w:rPr>
      </w:pPr>
      <w:r w:rsidRPr="00882554">
        <w:rPr>
          <w:b/>
          <w:bCs/>
          <w:color w:val="000000"/>
        </w:rPr>
        <w:t>1. Приветствие</w:t>
      </w:r>
    </w:p>
    <w:p w:rsidR="00882554" w:rsidRPr="00882554" w:rsidRDefault="00882554" w:rsidP="00882554">
      <w:pPr>
        <w:pStyle w:val="a4"/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Good morning, boys and girls!</w:t>
      </w:r>
    </w:p>
    <w:p w:rsidR="00882554" w:rsidRPr="00882554" w:rsidRDefault="00882554" w:rsidP="00882554">
      <w:pPr>
        <w:shd w:val="clear" w:color="auto" w:fill="FFFFFF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   - How are you today? </w:t>
      </w:r>
    </w:p>
    <w:p w:rsidR="00882554" w:rsidRPr="00882554" w:rsidRDefault="00882554" w:rsidP="00882554">
      <w:pPr>
        <w:pStyle w:val="a4"/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What date is it today, Sergey?</w:t>
      </w:r>
    </w:p>
    <w:p w:rsidR="00882554" w:rsidRPr="00882554" w:rsidRDefault="00882554" w:rsidP="00882554">
      <w:pPr>
        <w:pStyle w:val="a4"/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What day of the week today, </w:t>
      </w:r>
      <w:proofErr w:type="spellStart"/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Alina</w:t>
      </w:r>
      <w:proofErr w:type="spellEnd"/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?</w:t>
      </w:r>
    </w:p>
    <w:p w:rsidR="00882554" w:rsidRPr="00882554" w:rsidRDefault="00882554" w:rsidP="00882554">
      <w:pPr>
        <w:pStyle w:val="a4"/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Who is absent today, </w:t>
      </w:r>
      <w:proofErr w:type="spellStart"/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Nastya</w:t>
      </w:r>
      <w:proofErr w:type="spellEnd"/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?</w:t>
      </w:r>
    </w:p>
    <w:p w:rsidR="00882554" w:rsidRPr="00882554" w:rsidRDefault="00882554" w:rsidP="00882554">
      <w:pPr>
        <w:pStyle w:val="a4"/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Are you ready to start our lesson?</w:t>
      </w:r>
    </w:p>
    <w:p w:rsidR="00882554" w:rsidRPr="00882554" w:rsidRDefault="00882554" w:rsidP="00882554">
      <w:pPr>
        <w:pStyle w:val="a4"/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spellStart"/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Very</w:t>
      </w:r>
      <w:proofErr w:type="spellEnd"/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good</w:t>
      </w:r>
      <w:proofErr w:type="spellEnd"/>
      <w:r w:rsidRPr="008825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882554" w:rsidRPr="00882554" w:rsidRDefault="00882554" w:rsidP="00882554">
      <w:pPr>
        <w:pStyle w:val="a3"/>
        <w:numPr>
          <w:ilvl w:val="0"/>
          <w:numId w:val="4"/>
        </w:numPr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b/>
          <w:bCs/>
          <w:color w:val="000000"/>
        </w:rPr>
        <w:t>Постановка цели и задач урока. Мотивация учебной деятельности учащихся.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color w:val="000000"/>
        </w:rPr>
        <w:t>(Учитель демонстрирует  картинки с изображением различных праздников)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color w:val="000000"/>
          <w:lang w:val="en-US"/>
        </w:rPr>
        <w:t>- What can you see on this picture?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color w:val="000000"/>
          <w:lang w:val="en-US"/>
        </w:rPr>
        <w:t>- What's going on here?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color w:val="000000"/>
          <w:lang w:val="en-US"/>
        </w:rPr>
        <w:t xml:space="preserve"> - What do you think, what will we do at the lesson today? What we are going to speak about the lesson?</w:t>
      </w:r>
    </w:p>
    <w:p w:rsidR="00882554" w:rsidRPr="00882554" w:rsidRDefault="00882554" w:rsidP="00882554">
      <w:pPr>
        <w:pStyle w:val="a3"/>
        <w:numPr>
          <w:ilvl w:val="0"/>
          <w:numId w:val="4"/>
        </w:numPr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b/>
          <w:bCs/>
          <w:color w:val="000000"/>
        </w:rPr>
        <w:t>Актуализация знаний.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b/>
          <w:bCs/>
          <w:i/>
          <w:iCs/>
          <w:color w:val="000000"/>
        </w:rPr>
        <w:t>Фонетическая зарядка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color w:val="000000"/>
          <w:lang w:val="en-US"/>
        </w:rPr>
        <w:t>Look at the blackboard. You see a poem about New Year. Listen to me.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333333"/>
          <w:lang w:val="en-US"/>
        </w:rPr>
      </w:pPr>
      <w:r w:rsidRPr="00882554">
        <w:rPr>
          <w:b/>
          <w:bCs/>
          <w:color w:val="333333"/>
          <w:lang w:val="en-US"/>
        </w:rPr>
        <w:t>New Year Day! New Year Day!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333333"/>
          <w:lang w:val="en-US"/>
        </w:rPr>
      </w:pPr>
      <w:r w:rsidRPr="00882554">
        <w:rPr>
          <w:b/>
          <w:bCs/>
          <w:color w:val="333333"/>
          <w:lang w:val="en-US"/>
        </w:rPr>
        <w:t>Let us sing.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333333"/>
          <w:lang w:val="en-US"/>
        </w:rPr>
      </w:pPr>
      <w:r w:rsidRPr="00882554">
        <w:rPr>
          <w:b/>
          <w:bCs/>
          <w:color w:val="333333"/>
          <w:lang w:val="en-US"/>
        </w:rPr>
        <w:t>And let us play!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333333"/>
          <w:lang w:val="en-US"/>
        </w:rPr>
      </w:pPr>
      <w:r w:rsidRPr="00882554">
        <w:rPr>
          <w:b/>
          <w:bCs/>
          <w:color w:val="333333"/>
          <w:lang w:val="en-US"/>
        </w:rPr>
        <w:t>Father Frost bring many toys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333333"/>
          <w:lang w:val="en-US"/>
        </w:rPr>
      </w:pPr>
      <w:r w:rsidRPr="00882554">
        <w:rPr>
          <w:b/>
          <w:bCs/>
          <w:color w:val="333333"/>
          <w:lang w:val="en-US"/>
        </w:rPr>
        <w:lastRenderedPageBreak/>
        <w:t xml:space="preserve">For little girls </w:t>
      </w:r>
      <w:proofErr w:type="gramStart"/>
      <w:r w:rsidRPr="00882554">
        <w:rPr>
          <w:b/>
          <w:bCs/>
          <w:color w:val="333333"/>
          <w:lang w:val="en-US"/>
        </w:rPr>
        <w:t>And</w:t>
      </w:r>
      <w:proofErr w:type="gramEnd"/>
      <w:r w:rsidRPr="00882554">
        <w:rPr>
          <w:b/>
          <w:bCs/>
          <w:color w:val="333333"/>
          <w:lang w:val="en-US"/>
        </w:rPr>
        <w:t xml:space="preserve"> little boys!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333333"/>
          <w:lang w:val="en-US"/>
        </w:rPr>
      </w:pPr>
      <w:r w:rsidRPr="00882554">
        <w:rPr>
          <w:color w:val="333333"/>
          <w:lang w:val="en-US"/>
        </w:rPr>
        <w:t>Repeat after me line by line.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333333"/>
          <w:lang w:val="en-US"/>
        </w:rPr>
      </w:pPr>
      <w:r w:rsidRPr="00882554">
        <w:rPr>
          <w:color w:val="333333"/>
          <w:lang w:val="en-US"/>
        </w:rPr>
        <w:t xml:space="preserve">Read the first line, </w:t>
      </w:r>
      <w:proofErr w:type="spellStart"/>
      <w:r w:rsidRPr="00882554">
        <w:rPr>
          <w:color w:val="333333"/>
          <w:lang w:val="en-US"/>
        </w:rPr>
        <w:t>Alina</w:t>
      </w:r>
      <w:proofErr w:type="spellEnd"/>
      <w:r w:rsidRPr="00882554">
        <w:rPr>
          <w:color w:val="333333"/>
          <w:lang w:val="en-US"/>
        </w:rPr>
        <w:t>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333333"/>
          <w:lang w:val="en-US"/>
        </w:rPr>
      </w:pPr>
      <w:r w:rsidRPr="00882554">
        <w:rPr>
          <w:color w:val="333333"/>
          <w:lang w:val="en-US"/>
        </w:rPr>
        <w:t xml:space="preserve">Read the next line, </w:t>
      </w:r>
      <w:proofErr w:type="spellStart"/>
      <w:r w:rsidRPr="00882554">
        <w:rPr>
          <w:color w:val="333333"/>
          <w:lang w:val="en-US"/>
        </w:rPr>
        <w:t>Nastya</w:t>
      </w:r>
      <w:proofErr w:type="spellEnd"/>
      <w:r w:rsidRPr="00882554">
        <w:rPr>
          <w:color w:val="333333"/>
          <w:lang w:val="en-US"/>
        </w:rPr>
        <w:t>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333333"/>
          <w:lang w:val="en-US"/>
        </w:rPr>
      </w:pPr>
      <w:proofErr w:type="spellStart"/>
      <w:proofErr w:type="gramStart"/>
      <w:r w:rsidRPr="00882554">
        <w:rPr>
          <w:color w:val="333333"/>
          <w:lang w:val="en-US"/>
        </w:rPr>
        <w:t>Dima</w:t>
      </w:r>
      <w:proofErr w:type="spellEnd"/>
      <w:r w:rsidRPr="00882554">
        <w:rPr>
          <w:color w:val="333333"/>
          <w:lang w:val="en-US"/>
        </w:rPr>
        <w:t>,</w:t>
      </w:r>
      <w:proofErr w:type="gramEnd"/>
      <w:r w:rsidRPr="00882554">
        <w:rPr>
          <w:color w:val="333333"/>
          <w:lang w:val="en-US"/>
        </w:rPr>
        <w:t xml:space="preserve"> read all poem.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333333"/>
          <w:lang w:val="en-US"/>
        </w:rPr>
      </w:pPr>
      <w:r w:rsidRPr="00882554">
        <w:rPr>
          <w:color w:val="333333"/>
          <w:lang w:val="en-US"/>
        </w:rPr>
        <w:t>Do you like this poem?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b/>
          <w:color w:val="333333"/>
        </w:rPr>
      </w:pPr>
      <w:r w:rsidRPr="00882554">
        <w:rPr>
          <w:b/>
          <w:color w:val="333333"/>
          <w:lang w:val="en-US"/>
        </w:rPr>
        <w:t xml:space="preserve">II. </w:t>
      </w:r>
      <w:proofErr w:type="spellStart"/>
      <w:r w:rsidRPr="00882554">
        <w:rPr>
          <w:b/>
          <w:color w:val="333333"/>
          <w:lang w:val="en-US"/>
        </w:rPr>
        <w:t>Основная</w:t>
      </w:r>
      <w:proofErr w:type="spellEnd"/>
      <w:r w:rsidRPr="00882554">
        <w:rPr>
          <w:b/>
          <w:color w:val="333333"/>
          <w:lang w:val="en-US"/>
        </w:rPr>
        <w:t xml:space="preserve"> </w:t>
      </w:r>
      <w:proofErr w:type="spellStart"/>
      <w:r w:rsidRPr="00882554">
        <w:rPr>
          <w:b/>
          <w:color w:val="333333"/>
          <w:lang w:val="en-US"/>
        </w:rPr>
        <w:t>часть</w:t>
      </w:r>
      <w:proofErr w:type="spellEnd"/>
      <w:r w:rsidRPr="00882554">
        <w:rPr>
          <w:b/>
          <w:color w:val="333333"/>
          <w:lang w:val="en-US"/>
        </w:rPr>
        <w:t>.</w:t>
      </w:r>
    </w:p>
    <w:p w:rsidR="00882554" w:rsidRPr="00882554" w:rsidRDefault="00882554" w:rsidP="00882554">
      <w:pPr>
        <w:widowControl w:val="0"/>
        <w:numPr>
          <w:ilvl w:val="0"/>
          <w:numId w:val="7"/>
        </w:numPr>
        <w:tabs>
          <w:tab w:val="left" w:pos="728"/>
        </w:tabs>
        <w:spacing w:line="238" w:lineRule="exact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882554">
        <w:rPr>
          <w:rStyle w:val="13"/>
          <w:rFonts w:eastAsiaTheme="minorHAnsi"/>
          <w:sz w:val="24"/>
          <w:szCs w:val="24"/>
        </w:rPr>
        <w:t>Презентация грамматического материала.</w:t>
      </w:r>
    </w:p>
    <w:p w:rsidR="00882554" w:rsidRPr="00882554" w:rsidRDefault="00882554" w:rsidP="00882554">
      <w:pPr>
        <w:pStyle w:val="20"/>
        <w:shd w:val="clear" w:color="auto" w:fill="auto"/>
        <w:spacing w:after="0" w:line="238" w:lineRule="exact"/>
        <w:ind w:firstLine="400"/>
        <w:jc w:val="both"/>
        <w:rPr>
          <w:sz w:val="24"/>
          <w:szCs w:val="24"/>
          <w:lang w:val="en-US" w:eastAsia="en-US" w:bidi="en-US"/>
        </w:rPr>
      </w:pPr>
      <w:r w:rsidRPr="00882554">
        <w:rPr>
          <w:sz w:val="24"/>
          <w:szCs w:val="24"/>
          <w:lang w:val="en-US" w:eastAsia="en-US" w:bidi="en-US"/>
        </w:rPr>
        <w:t>Today we’re going to read about making preparations for a party.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color w:val="000000"/>
          <w:lang w:val="en-US"/>
        </w:rPr>
        <w:t>- Open your books at page 46 and look at the pictures. What are this people doing? They are preparing for the holiday.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i/>
          <w:color w:val="000000"/>
          <w:lang w:val="en-US"/>
        </w:rPr>
      </w:pPr>
      <w:r w:rsidRPr="00882554">
        <w:rPr>
          <w:color w:val="000000"/>
          <w:lang w:val="en-US"/>
        </w:rPr>
        <w:t xml:space="preserve">- Look at exercise 1. You should fill in </w:t>
      </w:r>
      <w:r w:rsidRPr="00882554">
        <w:rPr>
          <w:i/>
          <w:color w:val="000000"/>
          <w:lang w:val="en-US"/>
        </w:rPr>
        <w:t>make</w:t>
      </w:r>
      <w:r w:rsidRPr="00882554">
        <w:rPr>
          <w:color w:val="000000"/>
          <w:lang w:val="en-US"/>
        </w:rPr>
        <w:t xml:space="preserve"> or </w:t>
      </w:r>
      <w:r w:rsidRPr="00882554">
        <w:rPr>
          <w:i/>
          <w:color w:val="000000"/>
          <w:lang w:val="en-US"/>
        </w:rPr>
        <w:t>do.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i/>
          <w:color w:val="000000"/>
        </w:rPr>
      </w:pPr>
      <w:r w:rsidRPr="00882554">
        <w:rPr>
          <w:i/>
          <w:color w:val="000000"/>
          <w:lang w:val="en-US"/>
        </w:rPr>
        <w:t xml:space="preserve">    </w:t>
      </w:r>
      <w:r w:rsidRPr="00882554">
        <w:rPr>
          <w:lang w:val="en-US" w:eastAsia="en-US" w:bidi="en-US"/>
        </w:rPr>
        <w:t xml:space="preserve">It can be hard to decide when to use </w:t>
      </w:r>
      <w:r w:rsidRPr="00882554">
        <w:rPr>
          <w:rStyle w:val="21"/>
          <w:sz w:val="24"/>
          <w:szCs w:val="24"/>
        </w:rPr>
        <w:t>make</w:t>
      </w:r>
      <w:r w:rsidRPr="00882554">
        <w:rPr>
          <w:lang w:val="en-US" w:eastAsia="en-US" w:bidi="en-US"/>
        </w:rPr>
        <w:t xml:space="preserve"> or </w:t>
      </w:r>
      <w:r w:rsidRPr="00882554">
        <w:rPr>
          <w:rStyle w:val="21"/>
          <w:sz w:val="24"/>
          <w:szCs w:val="24"/>
        </w:rPr>
        <w:t>do</w:t>
      </w:r>
      <w:r w:rsidRPr="00882554">
        <w:rPr>
          <w:lang w:val="en-US" w:eastAsia="en-US" w:bidi="en-US"/>
        </w:rPr>
        <w:t xml:space="preserve"> in English. We usually use </w:t>
      </w:r>
      <w:r w:rsidRPr="00882554">
        <w:rPr>
          <w:rStyle w:val="21"/>
          <w:sz w:val="24"/>
          <w:szCs w:val="24"/>
        </w:rPr>
        <w:t>make</w:t>
      </w:r>
      <w:r w:rsidRPr="00882554">
        <w:rPr>
          <w:lang w:val="en-US" w:eastAsia="en-US" w:bidi="en-US"/>
        </w:rPr>
        <w:t xml:space="preserve"> when we create or construct something. For</w:t>
      </w:r>
      <w:r w:rsidRPr="00882554">
        <w:rPr>
          <w:lang w:eastAsia="en-US" w:bidi="en-US"/>
        </w:rPr>
        <w:t xml:space="preserve"> </w:t>
      </w:r>
      <w:r w:rsidRPr="00882554">
        <w:rPr>
          <w:lang w:val="en-US" w:eastAsia="en-US" w:bidi="en-US"/>
        </w:rPr>
        <w:t>example</w:t>
      </w:r>
      <w:proofErr w:type="gramStart"/>
      <w:r w:rsidRPr="00882554">
        <w:rPr>
          <w:lang w:eastAsia="en-US" w:bidi="en-US"/>
        </w:rPr>
        <w:t>...</w:t>
      </w:r>
      <w:r w:rsidRPr="00882554">
        <w:t>(</w:t>
      </w:r>
      <w:proofErr w:type="gramEnd"/>
      <w:r w:rsidRPr="00882554">
        <w:t>Учитель записывает словосочетания  на доске.)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</w:rPr>
      </w:pPr>
      <w:proofErr w:type="spellStart"/>
      <w:r w:rsidRPr="00882554">
        <w:rPr>
          <w:i/>
          <w:iCs/>
          <w:color w:val="000000"/>
        </w:rPr>
        <w:t>make</w:t>
      </w:r>
      <w:proofErr w:type="spellEnd"/>
      <w:r w:rsidRPr="00882554">
        <w:rPr>
          <w:i/>
          <w:iCs/>
          <w:color w:val="000000"/>
        </w:rPr>
        <w:t xml:space="preserve"> </w:t>
      </w:r>
      <w:proofErr w:type="spellStart"/>
      <w:r w:rsidRPr="00882554">
        <w:rPr>
          <w:i/>
          <w:iCs/>
          <w:color w:val="000000"/>
        </w:rPr>
        <w:t>a</w:t>
      </w:r>
      <w:proofErr w:type="spellEnd"/>
      <w:r w:rsidRPr="00882554">
        <w:rPr>
          <w:i/>
          <w:iCs/>
          <w:color w:val="000000"/>
        </w:rPr>
        <w:t xml:space="preserve"> </w:t>
      </w:r>
      <w:proofErr w:type="spellStart"/>
      <w:r w:rsidRPr="00882554">
        <w:rPr>
          <w:i/>
          <w:iCs/>
          <w:color w:val="000000"/>
        </w:rPr>
        <w:t>dress</w:t>
      </w:r>
      <w:proofErr w:type="spellEnd"/>
      <w:r w:rsidRPr="00882554">
        <w:rPr>
          <w:color w:val="000000"/>
        </w:rPr>
        <w:t> – сделать (сшить) платье</w:t>
      </w:r>
      <w:r w:rsidRPr="00882554">
        <w:rPr>
          <w:color w:val="000000"/>
        </w:rPr>
        <w:br/>
      </w:r>
      <w:proofErr w:type="spellStart"/>
      <w:r w:rsidRPr="00882554">
        <w:rPr>
          <w:i/>
          <w:iCs/>
          <w:color w:val="000000"/>
        </w:rPr>
        <w:t>make</w:t>
      </w:r>
      <w:proofErr w:type="spellEnd"/>
      <w:r w:rsidRPr="00882554">
        <w:rPr>
          <w:i/>
          <w:iCs/>
          <w:color w:val="000000"/>
        </w:rPr>
        <w:t xml:space="preserve"> </w:t>
      </w:r>
      <w:proofErr w:type="spellStart"/>
      <w:r w:rsidRPr="00882554">
        <w:rPr>
          <w:i/>
          <w:iCs/>
          <w:color w:val="000000"/>
        </w:rPr>
        <w:t>a</w:t>
      </w:r>
      <w:proofErr w:type="spellEnd"/>
      <w:r w:rsidRPr="00882554">
        <w:rPr>
          <w:i/>
          <w:iCs/>
          <w:color w:val="000000"/>
        </w:rPr>
        <w:t xml:space="preserve"> </w:t>
      </w:r>
      <w:proofErr w:type="spellStart"/>
      <w:r w:rsidRPr="00882554">
        <w:rPr>
          <w:i/>
          <w:iCs/>
          <w:color w:val="000000"/>
        </w:rPr>
        <w:t>cup</w:t>
      </w:r>
      <w:proofErr w:type="spellEnd"/>
      <w:r w:rsidRPr="00882554">
        <w:rPr>
          <w:i/>
          <w:iCs/>
          <w:color w:val="000000"/>
        </w:rPr>
        <w:t xml:space="preserve"> </w:t>
      </w:r>
      <w:proofErr w:type="spellStart"/>
      <w:r w:rsidRPr="00882554">
        <w:rPr>
          <w:i/>
          <w:iCs/>
          <w:color w:val="000000"/>
        </w:rPr>
        <w:t>of</w:t>
      </w:r>
      <w:proofErr w:type="spellEnd"/>
      <w:r w:rsidRPr="00882554">
        <w:rPr>
          <w:i/>
          <w:iCs/>
          <w:color w:val="000000"/>
        </w:rPr>
        <w:t xml:space="preserve"> </w:t>
      </w:r>
      <w:proofErr w:type="spellStart"/>
      <w:r w:rsidRPr="00882554">
        <w:rPr>
          <w:i/>
          <w:iCs/>
          <w:color w:val="000000"/>
        </w:rPr>
        <w:t>coffee</w:t>
      </w:r>
      <w:proofErr w:type="spellEnd"/>
      <w:r w:rsidRPr="00882554">
        <w:rPr>
          <w:color w:val="000000"/>
        </w:rPr>
        <w:t> – сделать (приготовить) чашку кофе.</w:t>
      </w:r>
    </w:p>
    <w:p w:rsidR="00882554" w:rsidRPr="00882554" w:rsidRDefault="00882554" w:rsidP="00882554">
      <w:pPr>
        <w:pStyle w:val="20"/>
        <w:shd w:val="clear" w:color="auto" w:fill="auto"/>
        <w:spacing w:after="65" w:line="200" w:lineRule="exact"/>
        <w:ind w:firstLine="400"/>
        <w:jc w:val="both"/>
        <w:rPr>
          <w:sz w:val="24"/>
          <w:szCs w:val="24"/>
          <w:lang w:val="en-US"/>
        </w:rPr>
      </w:pPr>
      <w:r w:rsidRPr="00882554">
        <w:rPr>
          <w:sz w:val="24"/>
          <w:szCs w:val="24"/>
          <w:lang w:val="en-US" w:eastAsia="en-US" w:bidi="en-US"/>
        </w:rPr>
        <w:t xml:space="preserve">We use </w:t>
      </w:r>
      <w:r w:rsidRPr="00882554">
        <w:rPr>
          <w:rStyle w:val="21"/>
          <w:sz w:val="24"/>
          <w:szCs w:val="24"/>
        </w:rPr>
        <w:t>do</w:t>
      </w:r>
      <w:r w:rsidRPr="00882554">
        <w:rPr>
          <w:sz w:val="24"/>
          <w:szCs w:val="24"/>
          <w:lang w:val="en-US" w:eastAsia="en-US" w:bidi="en-US"/>
        </w:rPr>
        <w:t xml:space="preserve"> for general activities. For example: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proofErr w:type="gramStart"/>
      <w:r w:rsidRPr="00882554">
        <w:rPr>
          <w:i/>
          <w:iCs/>
          <w:color w:val="000000"/>
          <w:lang w:val="en-US"/>
        </w:rPr>
        <w:t>do</w:t>
      </w:r>
      <w:proofErr w:type="gramEnd"/>
      <w:r w:rsidRPr="00882554">
        <w:rPr>
          <w:i/>
          <w:iCs/>
          <w:color w:val="000000"/>
          <w:lang w:val="en-US"/>
        </w:rPr>
        <w:t xml:space="preserve"> a homework – </w:t>
      </w:r>
      <w:r w:rsidRPr="00882554">
        <w:rPr>
          <w:color w:val="000000"/>
        </w:rPr>
        <w:t>делать</w:t>
      </w:r>
      <w:r w:rsidRPr="00882554">
        <w:rPr>
          <w:color w:val="000000"/>
          <w:lang w:val="en-US"/>
        </w:rPr>
        <w:t xml:space="preserve"> </w:t>
      </w:r>
      <w:r w:rsidRPr="00882554">
        <w:rPr>
          <w:color w:val="000000"/>
        </w:rPr>
        <w:t>домашнюю</w:t>
      </w:r>
      <w:r w:rsidRPr="00882554">
        <w:rPr>
          <w:color w:val="000000"/>
          <w:lang w:val="en-US"/>
        </w:rPr>
        <w:t xml:space="preserve"> </w:t>
      </w:r>
      <w:r w:rsidRPr="00882554">
        <w:rPr>
          <w:color w:val="000000"/>
        </w:rPr>
        <w:t>работу</w:t>
      </w:r>
      <w:r w:rsidRPr="00882554">
        <w:rPr>
          <w:color w:val="000000"/>
          <w:lang w:val="en-US"/>
        </w:rPr>
        <w:br/>
      </w:r>
      <w:r w:rsidRPr="00882554">
        <w:rPr>
          <w:i/>
          <w:iCs/>
          <w:color w:val="000000"/>
          <w:lang w:val="en-US"/>
        </w:rPr>
        <w:t>do the washing up</w:t>
      </w:r>
      <w:r w:rsidRPr="00882554">
        <w:rPr>
          <w:color w:val="000000"/>
          <w:lang w:val="en-US"/>
        </w:rPr>
        <w:t> – </w:t>
      </w:r>
      <w:r w:rsidRPr="00882554">
        <w:rPr>
          <w:color w:val="000000"/>
        </w:rPr>
        <w:t>умываться</w:t>
      </w:r>
    </w:p>
    <w:p w:rsidR="00882554" w:rsidRPr="00882554" w:rsidRDefault="00882554" w:rsidP="00882554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750"/>
        </w:tabs>
        <w:spacing w:line="241" w:lineRule="exact"/>
        <w:jc w:val="both"/>
        <w:outlineLvl w:val="4"/>
        <w:rPr>
          <w:rFonts w:ascii="Times New Roman" w:hAnsi="Times New Roman" w:cs="Times New Roman"/>
          <w:sz w:val="24"/>
          <w:szCs w:val="24"/>
        </w:rPr>
      </w:pPr>
      <w:bookmarkStart w:id="0" w:name="bookmark293"/>
      <w:r w:rsidRPr="00882554">
        <w:rPr>
          <w:rStyle w:val="52"/>
          <w:rFonts w:eastAsiaTheme="minorHAnsi"/>
          <w:sz w:val="24"/>
          <w:szCs w:val="24"/>
        </w:rPr>
        <w:t>Работа по учебнику</w:t>
      </w:r>
      <w:bookmarkEnd w:id="0"/>
    </w:p>
    <w:p w:rsidR="00882554" w:rsidRPr="00882554" w:rsidRDefault="00882554" w:rsidP="00882554">
      <w:pPr>
        <w:pStyle w:val="140"/>
        <w:shd w:val="clear" w:color="auto" w:fill="auto"/>
        <w:spacing w:line="241" w:lineRule="exact"/>
        <w:ind w:firstLine="400"/>
        <w:rPr>
          <w:i w:val="0"/>
          <w:sz w:val="24"/>
          <w:szCs w:val="24"/>
        </w:rPr>
      </w:pPr>
      <w:r w:rsidRPr="00882554">
        <w:rPr>
          <w:i w:val="0"/>
          <w:sz w:val="24"/>
          <w:szCs w:val="24"/>
          <w:lang w:eastAsia="ru-RU" w:bidi="ru-RU"/>
        </w:rPr>
        <w:t xml:space="preserve">Упр. </w:t>
      </w:r>
      <w:r w:rsidRPr="00882554">
        <w:rPr>
          <w:i w:val="0"/>
          <w:sz w:val="24"/>
          <w:szCs w:val="24"/>
        </w:rPr>
        <w:t xml:space="preserve">1a </w:t>
      </w:r>
      <w:r w:rsidRPr="00882554">
        <w:rPr>
          <w:rStyle w:val="141"/>
          <w:sz w:val="24"/>
          <w:szCs w:val="24"/>
        </w:rPr>
        <w:t xml:space="preserve">(c. </w:t>
      </w:r>
      <w:r w:rsidRPr="00882554">
        <w:rPr>
          <w:i w:val="0"/>
          <w:sz w:val="24"/>
          <w:szCs w:val="24"/>
        </w:rPr>
        <w:t>46).</w:t>
      </w:r>
    </w:p>
    <w:p w:rsidR="00882554" w:rsidRPr="00882554" w:rsidRDefault="00882554" w:rsidP="00882554">
      <w:pPr>
        <w:pStyle w:val="20"/>
        <w:shd w:val="clear" w:color="auto" w:fill="auto"/>
        <w:spacing w:after="0"/>
        <w:ind w:firstLine="400"/>
        <w:jc w:val="both"/>
        <w:rPr>
          <w:sz w:val="24"/>
          <w:szCs w:val="24"/>
        </w:rPr>
      </w:pPr>
      <w:r w:rsidRPr="00882554">
        <w:rPr>
          <w:sz w:val="24"/>
          <w:szCs w:val="24"/>
        </w:rPr>
        <w:t xml:space="preserve">(Ученики самостоятельно выполняют задание, а затем </w:t>
      </w:r>
      <w:proofErr w:type="spellStart"/>
      <w:r w:rsidRPr="00882554">
        <w:rPr>
          <w:sz w:val="24"/>
          <w:szCs w:val="24"/>
        </w:rPr>
        <w:t>слуш</w:t>
      </w:r>
      <w:proofErr w:type="gramStart"/>
      <w:r w:rsidRPr="00882554">
        <w:rPr>
          <w:sz w:val="24"/>
          <w:szCs w:val="24"/>
        </w:rPr>
        <w:t>а</w:t>
      </w:r>
      <w:proofErr w:type="spellEnd"/>
      <w:r w:rsidRPr="00882554">
        <w:rPr>
          <w:sz w:val="24"/>
          <w:szCs w:val="24"/>
        </w:rPr>
        <w:t>-</w:t>
      </w:r>
      <w:proofErr w:type="gramEnd"/>
      <w:r w:rsidRPr="00882554">
        <w:rPr>
          <w:sz w:val="24"/>
          <w:szCs w:val="24"/>
        </w:rPr>
        <w:br/>
        <w:t>ют аудиозапись и проверяют свои ответы.</w:t>
      </w:r>
    </w:p>
    <w:p w:rsidR="00882554" w:rsidRPr="00882554" w:rsidRDefault="00882554" w:rsidP="00882554">
      <w:pPr>
        <w:pStyle w:val="20"/>
        <w:shd w:val="clear" w:color="auto" w:fill="auto"/>
        <w:spacing w:after="0"/>
        <w:ind w:firstLine="400"/>
        <w:jc w:val="both"/>
        <w:rPr>
          <w:sz w:val="24"/>
          <w:szCs w:val="24"/>
        </w:rPr>
      </w:pP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882554">
        <w:rPr>
          <w:b/>
          <w:bCs/>
          <w:i/>
          <w:iCs/>
          <w:color w:val="000000"/>
        </w:rPr>
        <w:t>3.</w:t>
      </w:r>
      <w:r w:rsidRPr="00882554">
        <w:rPr>
          <w:b/>
          <w:bCs/>
          <w:iCs/>
          <w:color w:val="000000"/>
        </w:rPr>
        <w:t>Отработка новой лексики.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882554">
        <w:rPr>
          <w:color w:val="000000"/>
        </w:rPr>
        <w:t xml:space="preserve">- </w:t>
      </w:r>
      <w:r w:rsidRPr="00882554">
        <w:rPr>
          <w:color w:val="000000"/>
          <w:lang w:val="en-US"/>
        </w:rPr>
        <w:t>Let</w:t>
      </w:r>
      <w:r w:rsidRPr="00882554">
        <w:rPr>
          <w:color w:val="000000"/>
        </w:rPr>
        <w:t>’</w:t>
      </w:r>
      <w:r w:rsidRPr="00882554">
        <w:rPr>
          <w:color w:val="000000"/>
          <w:lang w:val="en-US"/>
        </w:rPr>
        <w:t>s</w:t>
      </w:r>
      <w:r w:rsidRPr="00882554">
        <w:rPr>
          <w:color w:val="000000"/>
        </w:rPr>
        <w:t xml:space="preserve"> </w:t>
      </w:r>
      <w:r w:rsidRPr="00882554">
        <w:rPr>
          <w:color w:val="000000"/>
          <w:lang w:val="en-US"/>
        </w:rPr>
        <w:t>play</w:t>
      </w:r>
      <w:r w:rsidRPr="00882554">
        <w:rPr>
          <w:color w:val="000000"/>
        </w:rPr>
        <w:t xml:space="preserve">. </w:t>
      </w:r>
      <w:r w:rsidRPr="00882554">
        <w:rPr>
          <w:color w:val="000000"/>
          <w:lang w:val="en-US"/>
        </w:rPr>
        <w:t xml:space="preserve">Someone of you will be actors and show you different actions from exercise 1. </w:t>
      </w:r>
      <w:proofErr w:type="spellStart"/>
      <w:r w:rsidRPr="00882554">
        <w:rPr>
          <w:color w:val="000000"/>
        </w:rPr>
        <w:t>You</w:t>
      </w:r>
      <w:proofErr w:type="spellEnd"/>
      <w:r w:rsidRPr="00882554">
        <w:rPr>
          <w:color w:val="000000"/>
        </w:rPr>
        <w:t xml:space="preserve"> </w:t>
      </w:r>
      <w:proofErr w:type="spellStart"/>
      <w:r w:rsidRPr="00882554">
        <w:rPr>
          <w:color w:val="000000"/>
        </w:rPr>
        <w:t>should</w:t>
      </w:r>
      <w:proofErr w:type="spellEnd"/>
      <w:r w:rsidRPr="00882554">
        <w:rPr>
          <w:color w:val="000000"/>
        </w:rPr>
        <w:t xml:space="preserve"> </w:t>
      </w:r>
      <w:proofErr w:type="spellStart"/>
      <w:r w:rsidRPr="00882554">
        <w:rPr>
          <w:color w:val="000000"/>
        </w:rPr>
        <w:t>name</w:t>
      </w:r>
      <w:proofErr w:type="spellEnd"/>
      <w:r w:rsidRPr="00882554">
        <w:rPr>
          <w:color w:val="000000"/>
        </w:rPr>
        <w:t xml:space="preserve"> </w:t>
      </w:r>
      <w:proofErr w:type="spellStart"/>
      <w:r w:rsidRPr="00882554">
        <w:rPr>
          <w:color w:val="000000"/>
        </w:rPr>
        <w:t>it</w:t>
      </w:r>
      <w:proofErr w:type="spellEnd"/>
      <w:r w:rsidRPr="00882554">
        <w:rPr>
          <w:color w:val="000000"/>
        </w:rPr>
        <w:t xml:space="preserve">. (учитель приглашает по одному ученику из класса, показывает ему картинку с </w:t>
      </w:r>
      <w:proofErr w:type="gramStart"/>
      <w:r w:rsidRPr="00882554">
        <w:rPr>
          <w:color w:val="000000"/>
        </w:rPr>
        <w:t>действием</w:t>
      </w:r>
      <w:proofErr w:type="gramEnd"/>
      <w:r w:rsidRPr="00882554">
        <w:rPr>
          <w:color w:val="000000"/>
        </w:rPr>
        <w:t xml:space="preserve"> которое он должен изобразить, остальные – его называют)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333333"/>
        </w:rPr>
      </w:pPr>
      <w:r w:rsidRPr="00882554">
        <w:rPr>
          <w:b/>
          <w:bCs/>
          <w:color w:val="000000"/>
        </w:rPr>
        <w:t>Физкультминутка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</w:pPr>
      <w:r w:rsidRPr="00882554">
        <w:rPr>
          <w:b/>
          <w:bCs/>
          <w:iCs/>
          <w:color w:val="000000"/>
        </w:rPr>
        <w:t xml:space="preserve">     4.</w:t>
      </w:r>
      <w:r w:rsidRPr="00882554">
        <w:rPr>
          <w:b/>
          <w:bCs/>
          <w:i/>
          <w:iCs/>
          <w:color w:val="000000"/>
        </w:rPr>
        <w:t xml:space="preserve"> </w:t>
      </w:r>
      <w:r w:rsidRPr="00882554">
        <w:rPr>
          <w:b/>
          <w:bCs/>
          <w:iCs/>
          <w:color w:val="000000"/>
          <w:shd w:val="clear" w:color="auto" w:fill="FFFFFF"/>
        </w:rPr>
        <w:t xml:space="preserve">Поисковое </w:t>
      </w:r>
      <w:proofErr w:type="spellStart"/>
      <w:r w:rsidRPr="00882554">
        <w:rPr>
          <w:b/>
          <w:bCs/>
          <w:iCs/>
          <w:color w:val="000000"/>
          <w:shd w:val="clear" w:color="auto" w:fill="FFFFFF"/>
        </w:rPr>
        <w:t>чтение</w:t>
      </w:r>
      <w:proofErr w:type="gramStart"/>
      <w:r w:rsidRPr="00882554">
        <w:rPr>
          <w:b/>
          <w:bCs/>
          <w:iCs/>
          <w:color w:val="000000"/>
          <w:shd w:val="clear" w:color="auto" w:fill="FFFFFF"/>
        </w:rPr>
        <w:t>.</w:t>
      </w:r>
      <w:r w:rsidRPr="00882554">
        <w:rPr>
          <w:lang w:bidi="ru-RU"/>
        </w:rPr>
        <w:t>У</w:t>
      </w:r>
      <w:proofErr w:type="gramEnd"/>
      <w:r w:rsidRPr="00882554">
        <w:rPr>
          <w:lang w:bidi="ru-RU"/>
        </w:rPr>
        <w:t>пр</w:t>
      </w:r>
      <w:proofErr w:type="spellEnd"/>
      <w:r w:rsidRPr="00882554">
        <w:rPr>
          <w:lang w:bidi="ru-RU"/>
        </w:rPr>
        <w:t xml:space="preserve">. </w:t>
      </w:r>
      <w:r w:rsidRPr="00882554">
        <w:t xml:space="preserve">2а </w:t>
      </w:r>
      <w:r w:rsidRPr="00882554">
        <w:rPr>
          <w:rStyle w:val="141"/>
          <w:sz w:val="24"/>
          <w:szCs w:val="24"/>
          <w:lang w:val="ru-RU"/>
        </w:rPr>
        <w:t>(</w:t>
      </w:r>
      <w:r w:rsidRPr="00882554">
        <w:rPr>
          <w:rStyle w:val="141"/>
          <w:sz w:val="24"/>
          <w:szCs w:val="24"/>
        </w:rPr>
        <w:t>c</w:t>
      </w:r>
      <w:r w:rsidRPr="00882554">
        <w:rPr>
          <w:rStyle w:val="141"/>
          <w:sz w:val="24"/>
          <w:szCs w:val="24"/>
          <w:lang w:val="ru-RU"/>
        </w:rPr>
        <w:t xml:space="preserve">. </w:t>
      </w:r>
      <w:r w:rsidRPr="00882554">
        <w:t>46).</w:t>
      </w:r>
    </w:p>
    <w:p w:rsidR="00882554" w:rsidRPr="00882554" w:rsidRDefault="00882554" w:rsidP="00882554">
      <w:pPr>
        <w:pStyle w:val="a3"/>
        <w:numPr>
          <w:ilvl w:val="0"/>
          <w:numId w:val="5"/>
        </w:numPr>
        <w:shd w:val="clear" w:color="auto" w:fill="FFFFFF"/>
        <w:spacing w:before="0" w:beforeAutospacing="0" w:after="166" w:afterAutospacing="0"/>
        <w:rPr>
          <w:color w:val="000000"/>
        </w:rPr>
      </w:pPr>
      <w:proofErr w:type="spellStart"/>
      <w:r w:rsidRPr="00882554">
        <w:rPr>
          <w:color w:val="000000"/>
        </w:rPr>
        <w:t>Where</w:t>
      </w:r>
      <w:proofErr w:type="spellEnd"/>
      <w:r w:rsidRPr="00882554">
        <w:rPr>
          <w:color w:val="000000"/>
        </w:rPr>
        <w:t xml:space="preserve"> </w:t>
      </w:r>
      <w:proofErr w:type="spellStart"/>
      <w:r w:rsidRPr="00882554">
        <w:rPr>
          <w:color w:val="000000"/>
        </w:rPr>
        <w:t>is</w:t>
      </w:r>
      <w:proofErr w:type="spellEnd"/>
      <w:r w:rsidRPr="00882554">
        <w:rPr>
          <w:color w:val="000000"/>
        </w:rPr>
        <w:t xml:space="preserve"> </w:t>
      </w:r>
      <w:proofErr w:type="spellStart"/>
      <w:r w:rsidRPr="00882554">
        <w:rPr>
          <w:color w:val="000000"/>
        </w:rPr>
        <w:t>from</w:t>
      </w:r>
      <w:proofErr w:type="spellEnd"/>
      <w:r w:rsidRPr="00882554">
        <w:rPr>
          <w:color w:val="000000"/>
        </w:rPr>
        <w:t xml:space="preserve"> </w:t>
      </w:r>
      <w:proofErr w:type="spellStart"/>
      <w:r w:rsidRPr="00882554">
        <w:rPr>
          <w:color w:val="000000"/>
        </w:rPr>
        <w:t>Rosa</w:t>
      </w:r>
      <w:proofErr w:type="spellEnd"/>
      <w:r w:rsidRPr="00882554">
        <w:rPr>
          <w:color w:val="000000"/>
        </w:rPr>
        <w:t>?</w:t>
      </w:r>
    </w:p>
    <w:p w:rsidR="00882554" w:rsidRPr="00882554" w:rsidRDefault="00882554" w:rsidP="00882554">
      <w:pPr>
        <w:pStyle w:val="a3"/>
        <w:numPr>
          <w:ilvl w:val="0"/>
          <w:numId w:val="5"/>
        </w:numPr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color w:val="000000"/>
          <w:lang w:val="en-US"/>
        </w:rPr>
        <w:t>What holiday are all members of Rosa’s family preparing for?</w:t>
      </w:r>
    </w:p>
    <w:p w:rsidR="00882554" w:rsidRPr="00882554" w:rsidRDefault="00882554" w:rsidP="00882554">
      <w:pPr>
        <w:pStyle w:val="a3"/>
        <w:numPr>
          <w:ilvl w:val="0"/>
          <w:numId w:val="5"/>
        </w:numPr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color w:val="000000"/>
          <w:lang w:val="en-US"/>
        </w:rPr>
        <w:t>What is her mother preparing?</w:t>
      </w:r>
    </w:p>
    <w:p w:rsidR="00882554" w:rsidRPr="00882554" w:rsidRDefault="00882554" w:rsidP="00882554">
      <w:pPr>
        <w:pStyle w:val="a3"/>
        <w:numPr>
          <w:ilvl w:val="0"/>
          <w:numId w:val="5"/>
        </w:numPr>
        <w:shd w:val="clear" w:color="auto" w:fill="FFFFFF"/>
        <w:spacing w:before="0" w:beforeAutospacing="0" w:after="166" w:afterAutospacing="0"/>
        <w:rPr>
          <w:color w:val="000000"/>
        </w:rPr>
      </w:pPr>
      <w:proofErr w:type="spellStart"/>
      <w:r w:rsidRPr="00882554">
        <w:rPr>
          <w:color w:val="000000"/>
        </w:rPr>
        <w:t>Where’s</w:t>
      </w:r>
      <w:proofErr w:type="spellEnd"/>
      <w:r w:rsidRPr="00882554">
        <w:rPr>
          <w:color w:val="000000"/>
        </w:rPr>
        <w:t xml:space="preserve"> </w:t>
      </w:r>
      <w:proofErr w:type="spellStart"/>
      <w:r w:rsidRPr="00882554">
        <w:rPr>
          <w:color w:val="000000"/>
        </w:rPr>
        <w:t>her</w:t>
      </w:r>
      <w:proofErr w:type="spellEnd"/>
      <w:r w:rsidRPr="00882554">
        <w:rPr>
          <w:color w:val="000000"/>
        </w:rPr>
        <w:t xml:space="preserve"> </w:t>
      </w:r>
      <w:proofErr w:type="spellStart"/>
      <w:r w:rsidRPr="00882554">
        <w:rPr>
          <w:color w:val="000000"/>
        </w:rPr>
        <w:t>daddy</w:t>
      </w:r>
      <w:proofErr w:type="spellEnd"/>
      <w:r w:rsidRPr="00882554">
        <w:rPr>
          <w:color w:val="000000"/>
        </w:rPr>
        <w:t>?</w:t>
      </w:r>
    </w:p>
    <w:p w:rsidR="00882554" w:rsidRPr="00882554" w:rsidRDefault="00882554" w:rsidP="00882554">
      <w:pPr>
        <w:pStyle w:val="a3"/>
        <w:numPr>
          <w:ilvl w:val="0"/>
          <w:numId w:val="5"/>
        </w:numPr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color w:val="000000"/>
          <w:lang w:val="en-US"/>
        </w:rPr>
        <w:t>Why is Steve washing the grapes?</w:t>
      </w:r>
    </w:p>
    <w:p w:rsidR="00882554" w:rsidRPr="00882554" w:rsidRDefault="00882554" w:rsidP="00882554">
      <w:pPr>
        <w:pStyle w:val="140"/>
        <w:shd w:val="clear" w:color="auto" w:fill="auto"/>
        <w:spacing w:line="241" w:lineRule="exact"/>
        <w:ind w:left="720" w:firstLine="0"/>
        <w:rPr>
          <w:sz w:val="24"/>
          <w:szCs w:val="24"/>
        </w:rPr>
      </w:pPr>
      <w:r w:rsidRPr="00882554">
        <w:rPr>
          <w:sz w:val="24"/>
          <w:szCs w:val="24"/>
          <w:lang w:eastAsia="ru-RU" w:bidi="ru-RU"/>
        </w:rPr>
        <w:t xml:space="preserve">Упр. </w:t>
      </w:r>
      <w:r w:rsidRPr="00882554">
        <w:rPr>
          <w:sz w:val="24"/>
          <w:szCs w:val="24"/>
        </w:rPr>
        <w:t xml:space="preserve">2b </w:t>
      </w:r>
      <w:r w:rsidRPr="00882554">
        <w:rPr>
          <w:rStyle w:val="141"/>
          <w:sz w:val="24"/>
          <w:szCs w:val="24"/>
          <w:lang w:val="ru-RU"/>
        </w:rPr>
        <w:t>(</w:t>
      </w:r>
      <w:r w:rsidRPr="00882554">
        <w:rPr>
          <w:rStyle w:val="141"/>
          <w:sz w:val="24"/>
          <w:szCs w:val="24"/>
        </w:rPr>
        <w:t>c</w:t>
      </w:r>
      <w:r w:rsidRPr="00882554">
        <w:rPr>
          <w:rStyle w:val="141"/>
          <w:sz w:val="24"/>
          <w:szCs w:val="24"/>
          <w:lang w:val="ru-RU"/>
        </w:rPr>
        <w:t xml:space="preserve">. </w:t>
      </w:r>
      <w:r w:rsidRPr="00882554">
        <w:rPr>
          <w:sz w:val="24"/>
          <w:szCs w:val="24"/>
        </w:rPr>
        <w:t>46).</w:t>
      </w:r>
    </w:p>
    <w:p w:rsidR="00882554" w:rsidRPr="00882554" w:rsidRDefault="00882554" w:rsidP="00882554">
      <w:pPr>
        <w:pStyle w:val="70"/>
        <w:shd w:val="clear" w:color="auto" w:fill="auto"/>
        <w:spacing w:before="0" w:after="0" w:line="241" w:lineRule="exact"/>
        <w:ind w:firstLine="0"/>
        <w:rPr>
          <w:sz w:val="24"/>
          <w:szCs w:val="24"/>
          <w:lang w:eastAsia="ru-RU" w:bidi="ru-RU"/>
        </w:rPr>
      </w:pPr>
      <w:proofErr w:type="gramStart"/>
      <w:r w:rsidRPr="00882554">
        <w:rPr>
          <w:sz w:val="24"/>
          <w:szCs w:val="24"/>
          <w:lang w:eastAsia="ru-RU" w:bidi="ru-RU"/>
        </w:rPr>
        <w:t>(Ученики читают текст, самостоятельно выполняют задание,</w:t>
      </w:r>
      <w:r w:rsidRPr="00882554">
        <w:rPr>
          <w:sz w:val="24"/>
          <w:szCs w:val="24"/>
          <w:lang w:eastAsia="ru-RU" w:bidi="ru-RU"/>
        </w:rPr>
        <w:br/>
        <w:t>затем слушают аудиозапись и проверяют свои ответы.</w:t>
      </w:r>
      <w:proofErr w:type="gramEnd"/>
    </w:p>
    <w:p w:rsidR="00882554" w:rsidRPr="00882554" w:rsidRDefault="00882554" w:rsidP="00882554">
      <w:pPr>
        <w:pStyle w:val="70"/>
        <w:shd w:val="clear" w:color="auto" w:fill="auto"/>
        <w:spacing w:before="0" w:after="0" w:line="241" w:lineRule="exact"/>
        <w:ind w:firstLine="0"/>
        <w:rPr>
          <w:sz w:val="24"/>
          <w:szCs w:val="24"/>
        </w:rPr>
      </w:pP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b/>
          <w:bCs/>
          <w:color w:val="000000"/>
        </w:rPr>
        <w:t xml:space="preserve">    </w:t>
      </w:r>
      <w:r w:rsidRPr="00882554">
        <w:rPr>
          <w:b/>
          <w:bCs/>
          <w:color w:val="000000"/>
          <w:lang w:val="en-US"/>
        </w:rPr>
        <w:t xml:space="preserve">5. </w:t>
      </w:r>
      <w:r w:rsidRPr="00882554">
        <w:rPr>
          <w:b/>
          <w:bCs/>
          <w:color w:val="000000"/>
        </w:rPr>
        <w:t>Закрепление</w:t>
      </w:r>
      <w:r w:rsidRPr="00882554">
        <w:rPr>
          <w:b/>
          <w:bCs/>
          <w:color w:val="000000"/>
          <w:lang w:val="en-US"/>
        </w:rPr>
        <w:t>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color w:val="000000"/>
          <w:lang w:val="en-US"/>
        </w:rPr>
        <w:t>- Finish my suggestion.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i/>
          <w:iCs/>
          <w:color w:val="000000"/>
          <w:lang w:val="en-US"/>
        </w:rPr>
        <w:lastRenderedPageBreak/>
        <w:t>- I clean my room and do the … (dusting)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i/>
          <w:iCs/>
          <w:color w:val="000000"/>
          <w:lang w:val="en-US"/>
        </w:rPr>
        <w:t>- I should by some food. I do the… (</w:t>
      </w:r>
      <w:proofErr w:type="gramStart"/>
      <w:r w:rsidRPr="00882554">
        <w:rPr>
          <w:i/>
          <w:iCs/>
          <w:color w:val="000000"/>
          <w:lang w:val="en-US"/>
        </w:rPr>
        <w:t>shopping</w:t>
      </w:r>
      <w:proofErr w:type="gramEnd"/>
      <w:r w:rsidRPr="00882554">
        <w:rPr>
          <w:i/>
          <w:iCs/>
          <w:color w:val="000000"/>
          <w:lang w:val="en-US"/>
        </w:rPr>
        <w:t>)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i/>
          <w:iCs/>
          <w:color w:val="000000"/>
          <w:lang w:val="en-US"/>
        </w:rPr>
        <w:t>- I don’t like coffee make me …</w:t>
      </w:r>
      <w:proofErr w:type="gramStart"/>
      <w:r w:rsidRPr="00882554">
        <w:rPr>
          <w:i/>
          <w:iCs/>
          <w:color w:val="000000"/>
          <w:lang w:val="en-US"/>
        </w:rPr>
        <w:t>.(</w:t>
      </w:r>
      <w:proofErr w:type="gramEnd"/>
      <w:r w:rsidRPr="00882554">
        <w:rPr>
          <w:i/>
          <w:iCs/>
          <w:color w:val="000000"/>
          <w:lang w:val="en-US"/>
        </w:rPr>
        <w:t>tea), please.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i/>
          <w:iCs/>
          <w:color w:val="000000"/>
        </w:rPr>
      </w:pPr>
      <w:r w:rsidRPr="00882554">
        <w:rPr>
          <w:i/>
          <w:iCs/>
          <w:color w:val="000000"/>
          <w:lang w:val="en-US"/>
        </w:rPr>
        <w:t xml:space="preserve">- Be quiet! I make a … </w:t>
      </w:r>
      <w:r w:rsidRPr="00882554">
        <w:rPr>
          <w:i/>
          <w:iCs/>
          <w:color w:val="000000"/>
        </w:rPr>
        <w:t>(</w:t>
      </w:r>
      <w:r w:rsidRPr="00882554">
        <w:rPr>
          <w:i/>
          <w:iCs/>
          <w:color w:val="000000"/>
          <w:lang w:val="en-US"/>
        </w:rPr>
        <w:t>phone</w:t>
      </w:r>
      <w:r w:rsidRPr="00882554">
        <w:rPr>
          <w:i/>
          <w:iCs/>
          <w:color w:val="000000"/>
        </w:rPr>
        <w:t xml:space="preserve"> </w:t>
      </w:r>
      <w:proofErr w:type="gramStart"/>
      <w:r w:rsidRPr="00882554">
        <w:rPr>
          <w:i/>
          <w:iCs/>
          <w:color w:val="000000"/>
          <w:lang w:val="en-US"/>
        </w:rPr>
        <w:t>call</w:t>
      </w:r>
      <w:r w:rsidRPr="00882554">
        <w:rPr>
          <w:i/>
          <w:iCs/>
          <w:color w:val="000000"/>
        </w:rPr>
        <w:t xml:space="preserve"> )</w:t>
      </w:r>
      <w:proofErr w:type="gramEnd"/>
      <w:r w:rsidRPr="00882554">
        <w:rPr>
          <w:i/>
          <w:iCs/>
          <w:color w:val="000000"/>
        </w:rPr>
        <w:t>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b/>
          <w:color w:val="000000"/>
        </w:rPr>
      </w:pPr>
      <w:r w:rsidRPr="00882554">
        <w:rPr>
          <w:b/>
          <w:iCs/>
          <w:color w:val="000000"/>
          <w:lang w:val="en-US"/>
        </w:rPr>
        <w:t>III</w:t>
      </w:r>
      <w:r w:rsidRPr="00882554">
        <w:rPr>
          <w:b/>
          <w:iCs/>
          <w:color w:val="000000"/>
        </w:rPr>
        <w:t>. Заключительная часть.</w:t>
      </w:r>
    </w:p>
    <w:p w:rsidR="00882554" w:rsidRPr="00882554" w:rsidRDefault="00882554" w:rsidP="00882554">
      <w:pPr>
        <w:pStyle w:val="a3"/>
        <w:numPr>
          <w:ilvl w:val="0"/>
          <w:numId w:val="6"/>
        </w:numPr>
        <w:shd w:val="clear" w:color="auto" w:fill="FFFFFF"/>
        <w:spacing w:before="0" w:beforeAutospacing="0" w:after="166" w:afterAutospacing="0"/>
        <w:rPr>
          <w:color w:val="000000"/>
        </w:rPr>
      </w:pPr>
      <w:r w:rsidRPr="00882554">
        <w:rPr>
          <w:b/>
          <w:bCs/>
          <w:color w:val="000000"/>
        </w:rPr>
        <w:t>Домашнее задание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882554">
        <w:rPr>
          <w:color w:val="000000"/>
          <w:lang w:val="en-US"/>
        </w:rPr>
        <w:t>Today we have spoken, read, done grammar exercises. I’m pleased with your work. Thank you. Now write down your homework please.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proofErr w:type="spellStart"/>
      <w:r w:rsidRPr="00882554">
        <w:rPr>
          <w:color w:val="000000"/>
        </w:rPr>
        <w:t>Упр</w:t>
      </w:r>
      <w:proofErr w:type="spellEnd"/>
      <w:r w:rsidRPr="00882554">
        <w:rPr>
          <w:color w:val="000000"/>
          <w:lang w:val="en-US"/>
        </w:rPr>
        <w:t>.1(</w:t>
      </w:r>
      <w:r w:rsidRPr="00882554">
        <w:rPr>
          <w:color w:val="000000"/>
        </w:rPr>
        <w:t>в</w:t>
      </w:r>
      <w:r w:rsidRPr="00882554">
        <w:rPr>
          <w:color w:val="000000"/>
          <w:lang w:val="en-US"/>
        </w:rPr>
        <w:t xml:space="preserve">), </w:t>
      </w:r>
      <w:proofErr w:type="spellStart"/>
      <w:r w:rsidRPr="00882554">
        <w:rPr>
          <w:color w:val="000000"/>
        </w:rPr>
        <w:t>стр</w:t>
      </w:r>
      <w:proofErr w:type="spellEnd"/>
      <w:r w:rsidRPr="00882554">
        <w:rPr>
          <w:color w:val="000000"/>
          <w:lang w:val="en-US"/>
        </w:rPr>
        <w:t xml:space="preserve">.46 </w:t>
      </w:r>
      <w:proofErr w:type="gramStart"/>
      <w:r w:rsidRPr="00882554">
        <w:rPr>
          <w:color w:val="000000"/>
          <w:lang w:val="en-US"/>
        </w:rPr>
        <w:t xml:space="preserve">( </w:t>
      </w:r>
      <w:proofErr w:type="gramEnd"/>
      <w:r w:rsidRPr="00882554">
        <w:rPr>
          <w:color w:val="000000"/>
          <w:lang w:val="en-US"/>
        </w:rPr>
        <w:t>1</w:t>
      </w:r>
      <w:r w:rsidRPr="00882554">
        <w:rPr>
          <w:color w:val="000000"/>
        </w:rPr>
        <w:t>группа</w:t>
      </w:r>
      <w:r w:rsidRPr="00882554">
        <w:rPr>
          <w:color w:val="000000"/>
          <w:lang w:val="en-US"/>
        </w:rPr>
        <w:t xml:space="preserve">), WB: </w:t>
      </w:r>
      <w:proofErr w:type="spellStart"/>
      <w:r w:rsidRPr="00882554">
        <w:rPr>
          <w:color w:val="000000"/>
        </w:rPr>
        <w:t>упр</w:t>
      </w:r>
      <w:proofErr w:type="spellEnd"/>
      <w:r w:rsidRPr="00882554">
        <w:rPr>
          <w:color w:val="000000"/>
          <w:lang w:val="en-US"/>
        </w:rPr>
        <w:t>. 1,</w:t>
      </w:r>
      <w:proofErr w:type="spellStart"/>
      <w:r w:rsidRPr="00882554">
        <w:rPr>
          <w:color w:val="000000"/>
        </w:rPr>
        <w:t>стр</w:t>
      </w:r>
      <w:proofErr w:type="spellEnd"/>
      <w:r w:rsidRPr="00882554">
        <w:rPr>
          <w:color w:val="000000"/>
          <w:lang w:val="en-US"/>
        </w:rPr>
        <w:t xml:space="preserve">.29( 2 </w:t>
      </w:r>
      <w:r w:rsidRPr="00882554">
        <w:rPr>
          <w:color w:val="000000"/>
        </w:rPr>
        <w:t>группа</w:t>
      </w:r>
      <w:r w:rsidRPr="00882554">
        <w:rPr>
          <w:color w:val="000000"/>
          <w:lang w:val="en-US"/>
        </w:rPr>
        <w:t xml:space="preserve">) – </w:t>
      </w:r>
      <w:r w:rsidRPr="00882554">
        <w:rPr>
          <w:color w:val="000000"/>
        </w:rPr>
        <w:t>письменно</w:t>
      </w:r>
      <w:r w:rsidRPr="00882554">
        <w:rPr>
          <w:color w:val="000000"/>
          <w:lang w:val="en-US"/>
        </w:rPr>
        <w:t xml:space="preserve">, </w:t>
      </w:r>
      <w:proofErr w:type="spellStart"/>
      <w:r w:rsidRPr="00882554">
        <w:rPr>
          <w:color w:val="000000"/>
        </w:rPr>
        <w:t>упр</w:t>
      </w:r>
      <w:proofErr w:type="spellEnd"/>
      <w:r w:rsidRPr="00882554">
        <w:rPr>
          <w:color w:val="000000"/>
          <w:lang w:val="en-US"/>
        </w:rPr>
        <w:t xml:space="preserve">.2, </w:t>
      </w:r>
      <w:proofErr w:type="spellStart"/>
      <w:r w:rsidRPr="00882554">
        <w:rPr>
          <w:color w:val="000000"/>
        </w:rPr>
        <w:t>стр</w:t>
      </w:r>
      <w:proofErr w:type="spellEnd"/>
      <w:r w:rsidRPr="00882554">
        <w:rPr>
          <w:color w:val="000000"/>
          <w:lang w:val="en-US"/>
        </w:rPr>
        <w:t xml:space="preserve">.46 – </w:t>
      </w:r>
      <w:r w:rsidRPr="00882554">
        <w:rPr>
          <w:color w:val="000000"/>
        </w:rPr>
        <w:t>читать</w:t>
      </w:r>
      <w:r w:rsidRPr="00882554">
        <w:rPr>
          <w:color w:val="000000"/>
          <w:lang w:val="en-US"/>
        </w:rPr>
        <w:t xml:space="preserve">, </w:t>
      </w:r>
      <w:r w:rsidRPr="00882554">
        <w:rPr>
          <w:color w:val="000000"/>
        </w:rPr>
        <w:t>учить</w:t>
      </w:r>
      <w:r w:rsidRPr="00882554">
        <w:rPr>
          <w:color w:val="000000"/>
          <w:lang w:val="en-US"/>
        </w:rPr>
        <w:t xml:space="preserve"> </w:t>
      </w:r>
      <w:r w:rsidRPr="00882554">
        <w:rPr>
          <w:color w:val="000000"/>
        </w:rPr>
        <w:t>слова</w:t>
      </w:r>
      <w:r w:rsidRPr="00882554">
        <w:rPr>
          <w:color w:val="000000"/>
          <w:lang w:val="en-US"/>
        </w:rPr>
        <w:t>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b/>
          <w:bCs/>
          <w:color w:val="000000"/>
          <w:lang w:val="en-US"/>
        </w:rPr>
        <w:t xml:space="preserve">       2. </w:t>
      </w:r>
      <w:r w:rsidRPr="00882554">
        <w:rPr>
          <w:b/>
          <w:bCs/>
          <w:color w:val="000000"/>
        </w:rPr>
        <w:t>Итог</w:t>
      </w:r>
      <w:r w:rsidRPr="00882554">
        <w:rPr>
          <w:b/>
          <w:bCs/>
          <w:color w:val="000000"/>
          <w:lang w:val="en-US"/>
        </w:rPr>
        <w:t xml:space="preserve"> </w:t>
      </w:r>
      <w:r w:rsidRPr="00882554">
        <w:rPr>
          <w:b/>
          <w:bCs/>
          <w:color w:val="000000"/>
        </w:rPr>
        <w:t>урока</w:t>
      </w:r>
      <w:r w:rsidRPr="00882554">
        <w:rPr>
          <w:b/>
          <w:bCs/>
          <w:color w:val="000000"/>
          <w:lang w:val="en-US"/>
        </w:rPr>
        <w:t>.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color w:val="000000"/>
          <w:lang w:val="en-US"/>
        </w:rPr>
        <w:t>- What was the topic of our lesson?</w:t>
      </w:r>
    </w:p>
    <w:p w:rsidR="00882554" w:rsidRPr="00882554" w:rsidRDefault="00882554" w:rsidP="00882554">
      <w:pPr>
        <w:pStyle w:val="a3"/>
        <w:shd w:val="clear" w:color="auto" w:fill="FFFFFF"/>
        <w:spacing w:before="0" w:beforeAutospacing="0" w:after="166" w:afterAutospacing="0"/>
        <w:rPr>
          <w:color w:val="000000"/>
          <w:lang w:val="en-US"/>
        </w:rPr>
      </w:pPr>
      <w:r w:rsidRPr="00882554">
        <w:rPr>
          <w:color w:val="000000"/>
          <w:lang w:val="en-US"/>
        </w:rPr>
        <w:t>- What do you know about Spanish New Year traditions?</w:t>
      </w:r>
    </w:p>
    <w:p w:rsidR="00857B11" w:rsidRPr="00882554" w:rsidRDefault="00857B11">
      <w:pPr>
        <w:rPr>
          <w:lang w:val="en-US"/>
        </w:rPr>
      </w:pPr>
    </w:p>
    <w:sectPr w:rsidR="00857B11" w:rsidRPr="00882554" w:rsidSect="00857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76C91"/>
    <w:multiLevelType w:val="multilevel"/>
    <w:tmpl w:val="8A1E0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E50BFF"/>
    <w:multiLevelType w:val="multilevel"/>
    <w:tmpl w:val="B9BC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F4CD9"/>
    <w:multiLevelType w:val="multilevel"/>
    <w:tmpl w:val="A8C05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FD39A4"/>
    <w:multiLevelType w:val="multilevel"/>
    <w:tmpl w:val="03E02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6449EA"/>
    <w:multiLevelType w:val="multilevel"/>
    <w:tmpl w:val="97A0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2533BF"/>
    <w:multiLevelType w:val="multilevel"/>
    <w:tmpl w:val="CB9E07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5673AA8"/>
    <w:multiLevelType w:val="multilevel"/>
    <w:tmpl w:val="EC704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82554"/>
    <w:rsid w:val="00857B11"/>
    <w:rsid w:val="00882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554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5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8255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882554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 w:bidi="ru-RU"/>
    </w:rPr>
  </w:style>
  <w:style w:type="character" w:customStyle="1" w:styleId="13">
    <w:name w:val="Основной текст (13)"/>
    <w:basedOn w:val="a0"/>
    <w:rsid w:val="008825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82554"/>
    <w:pPr>
      <w:widowControl w:val="0"/>
      <w:shd w:val="clear" w:color="auto" w:fill="FFFFFF"/>
      <w:spacing w:after="2640" w:line="241" w:lineRule="exact"/>
      <w:ind w:hanging="300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character" w:customStyle="1" w:styleId="7">
    <w:name w:val="Основной текст (7)_"/>
    <w:basedOn w:val="a0"/>
    <w:link w:val="70"/>
    <w:rsid w:val="0088255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1">
    <w:name w:val="Основной текст (2) + Курсив"/>
    <w:basedOn w:val="2"/>
    <w:rsid w:val="00882554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en-US" w:eastAsia="en-US" w:bidi="en-US"/>
    </w:rPr>
  </w:style>
  <w:style w:type="paragraph" w:customStyle="1" w:styleId="70">
    <w:name w:val="Основной текст (7)"/>
    <w:basedOn w:val="a"/>
    <w:link w:val="7"/>
    <w:rsid w:val="00882554"/>
    <w:pPr>
      <w:widowControl w:val="0"/>
      <w:shd w:val="clear" w:color="auto" w:fill="FFFFFF"/>
      <w:spacing w:before="1020" w:after="1140" w:line="0" w:lineRule="atLeast"/>
      <w:ind w:hanging="240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4">
    <w:name w:val="Основной текст (14)_"/>
    <w:basedOn w:val="a0"/>
    <w:link w:val="140"/>
    <w:rsid w:val="00882554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41">
    <w:name w:val="Основной текст (14) + Полужирный"/>
    <w:basedOn w:val="14"/>
    <w:rsid w:val="00882554"/>
    <w:rPr>
      <w:b/>
      <w:bCs/>
      <w:color w:val="000000"/>
      <w:spacing w:val="0"/>
      <w:w w:val="100"/>
      <w:position w:val="0"/>
      <w:lang w:val="en-US" w:eastAsia="en-US" w:bidi="en-US"/>
    </w:rPr>
  </w:style>
  <w:style w:type="character" w:customStyle="1" w:styleId="52">
    <w:name w:val="Заголовок №5 (2)"/>
    <w:basedOn w:val="a0"/>
    <w:rsid w:val="008825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40">
    <w:name w:val="Основной текст (14)"/>
    <w:basedOn w:val="a"/>
    <w:link w:val="14"/>
    <w:rsid w:val="00882554"/>
    <w:pPr>
      <w:widowControl w:val="0"/>
      <w:shd w:val="clear" w:color="auto" w:fill="FFFFFF"/>
      <w:spacing w:line="234" w:lineRule="exact"/>
      <w:ind w:hanging="24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2024-11-07T07:07:00Z</dcterms:created>
  <dcterms:modified xsi:type="dcterms:W3CDTF">2024-11-07T07:09:00Z</dcterms:modified>
</cp:coreProperties>
</file>