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2C9" w:rsidRPr="00C062C9" w:rsidRDefault="005A45E9" w:rsidP="00C062C9">
      <w:pPr>
        <w:pStyle w:val="11"/>
        <w:widowControl w:val="0"/>
        <w:spacing w:line="240" w:lineRule="auto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ПРОЕКТ</w:t>
      </w:r>
      <w:r w:rsidR="00893561">
        <w:rPr>
          <w:rFonts w:eastAsia="Times New Roman"/>
          <w:b/>
          <w:sz w:val="28"/>
          <w:szCs w:val="28"/>
        </w:rPr>
        <w:t xml:space="preserve"> </w:t>
      </w:r>
      <w:r>
        <w:rPr>
          <w:rFonts w:eastAsia="Times New Roman"/>
          <w:b/>
          <w:sz w:val="28"/>
          <w:szCs w:val="28"/>
        </w:rPr>
        <w:t>ЗАНЯТИЯ</w:t>
      </w:r>
      <w:r w:rsidR="00C062C9" w:rsidRPr="00C062C9">
        <w:rPr>
          <w:rFonts w:eastAsia="Times New Roman"/>
          <w:b/>
          <w:sz w:val="28"/>
          <w:szCs w:val="28"/>
        </w:rPr>
        <w:t>,</w:t>
      </w:r>
    </w:p>
    <w:p w:rsidR="00C062C9" w:rsidRPr="00C062C9" w:rsidRDefault="00C062C9" w:rsidP="00C062C9">
      <w:pPr>
        <w:pStyle w:val="11"/>
        <w:widowControl w:val="0"/>
        <w:spacing w:line="240" w:lineRule="auto"/>
        <w:jc w:val="both"/>
        <w:rPr>
          <w:rFonts w:eastAsia="Times New Roman"/>
          <w:sz w:val="28"/>
          <w:szCs w:val="28"/>
        </w:rPr>
      </w:pPr>
      <w:r w:rsidRPr="00C062C9">
        <w:rPr>
          <w:rFonts w:eastAsia="Times New Roman"/>
          <w:sz w:val="28"/>
          <w:szCs w:val="28"/>
        </w:rPr>
        <w:t xml:space="preserve">реализуемого с применением электронного обучения, ДОТ на основе использования  цифровых ресурсов открытых образовательных платформ в условиях реализации </w:t>
      </w:r>
      <w:r w:rsidR="00F93D07">
        <w:rPr>
          <w:rFonts w:eastAsia="Times New Roman"/>
          <w:sz w:val="28"/>
          <w:szCs w:val="28"/>
        </w:rPr>
        <w:t>ФГОС ООО</w:t>
      </w:r>
    </w:p>
    <w:p w:rsidR="00C062C9" w:rsidRPr="00C062C9" w:rsidRDefault="00C062C9" w:rsidP="00C062C9">
      <w:pPr>
        <w:pStyle w:val="11"/>
        <w:widowControl w:val="0"/>
        <w:rPr>
          <w:b/>
          <w:color w:val="auto"/>
          <w:sz w:val="28"/>
          <w:szCs w:val="28"/>
        </w:rPr>
      </w:pPr>
    </w:p>
    <w:tbl>
      <w:tblPr>
        <w:tblStyle w:val="a5"/>
        <w:tblW w:w="15022" w:type="dxa"/>
        <w:tblLook w:val="04A0"/>
      </w:tblPr>
      <w:tblGrid>
        <w:gridCol w:w="5211"/>
        <w:gridCol w:w="9811"/>
      </w:tblGrid>
      <w:tr w:rsidR="000F3AEA" w:rsidTr="00D87F8A">
        <w:trPr>
          <w:trHeight w:val="497"/>
        </w:trPr>
        <w:tc>
          <w:tcPr>
            <w:tcW w:w="15022" w:type="dxa"/>
            <w:gridSpan w:val="2"/>
            <w:shd w:val="clear" w:color="auto" w:fill="DBE5F1" w:themeFill="accent1" w:themeFillTint="33"/>
          </w:tcPr>
          <w:p w:rsidR="000F3AEA" w:rsidRDefault="000F3AEA" w:rsidP="00C062C9">
            <w:pPr>
              <w:pStyle w:val="11"/>
              <w:widowControl w:val="0"/>
              <w:rPr>
                <w:b/>
                <w:color w:val="auto"/>
                <w:sz w:val="28"/>
                <w:szCs w:val="28"/>
              </w:rPr>
            </w:pPr>
            <w:r w:rsidRPr="00C062C9">
              <w:rPr>
                <w:b/>
                <w:color w:val="auto"/>
                <w:sz w:val="28"/>
                <w:szCs w:val="28"/>
              </w:rPr>
              <w:t xml:space="preserve">Сведения о </w:t>
            </w:r>
            <w:r>
              <w:rPr>
                <w:b/>
                <w:color w:val="auto"/>
                <w:sz w:val="28"/>
                <w:szCs w:val="28"/>
              </w:rPr>
              <w:t>разработчике</w:t>
            </w:r>
          </w:p>
        </w:tc>
      </w:tr>
      <w:tr w:rsidR="0088433B" w:rsidTr="0003764C">
        <w:tc>
          <w:tcPr>
            <w:tcW w:w="5211" w:type="dxa"/>
          </w:tcPr>
          <w:p w:rsidR="0088433B" w:rsidRDefault="0088433B" w:rsidP="00C062C9">
            <w:pPr>
              <w:pStyle w:val="11"/>
              <w:widowControl w:val="0"/>
              <w:rPr>
                <w:b/>
                <w:color w:val="auto"/>
                <w:sz w:val="28"/>
                <w:szCs w:val="28"/>
              </w:rPr>
            </w:pPr>
            <w:r w:rsidRPr="00C062C9">
              <w:rPr>
                <w:bCs/>
                <w:sz w:val="28"/>
                <w:szCs w:val="28"/>
                <w:lang w:eastAsia="ar-SA"/>
              </w:rPr>
              <w:t>Фамилия, имя, отчество (полностью)</w:t>
            </w:r>
            <w:r>
              <w:rPr>
                <w:bCs/>
                <w:sz w:val="28"/>
                <w:szCs w:val="28"/>
                <w:lang w:eastAsia="ar-SA"/>
              </w:rPr>
              <w:t>:</w:t>
            </w:r>
          </w:p>
        </w:tc>
        <w:tc>
          <w:tcPr>
            <w:tcW w:w="9811" w:type="dxa"/>
          </w:tcPr>
          <w:p w:rsidR="0088433B" w:rsidRPr="008966FD" w:rsidRDefault="00D87F8A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Маринина Татьяна Степановна</w:t>
            </w:r>
          </w:p>
        </w:tc>
      </w:tr>
      <w:tr w:rsidR="0088433B" w:rsidTr="0003764C">
        <w:tc>
          <w:tcPr>
            <w:tcW w:w="5211" w:type="dxa"/>
          </w:tcPr>
          <w:p w:rsidR="0088433B" w:rsidRDefault="0088433B" w:rsidP="00C062C9">
            <w:pPr>
              <w:pStyle w:val="11"/>
              <w:widowControl w:val="0"/>
              <w:rPr>
                <w:b/>
                <w:color w:val="auto"/>
                <w:sz w:val="28"/>
                <w:szCs w:val="28"/>
              </w:rPr>
            </w:pPr>
            <w:r w:rsidRPr="00C062C9">
              <w:rPr>
                <w:bCs/>
                <w:sz w:val="28"/>
                <w:szCs w:val="28"/>
                <w:lang w:eastAsia="ar-SA"/>
              </w:rPr>
              <w:t>Район</w:t>
            </w:r>
          </w:p>
        </w:tc>
        <w:tc>
          <w:tcPr>
            <w:tcW w:w="9811" w:type="dxa"/>
          </w:tcPr>
          <w:p w:rsidR="0088433B" w:rsidRPr="008966FD" w:rsidRDefault="00FD1105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proofErr w:type="spellStart"/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Вадский</w:t>
            </w:r>
            <w:proofErr w:type="spellEnd"/>
          </w:p>
        </w:tc>
      </w:tr>
      <w:tr w:rsidR="0088433B" w:rsidTr="0003764C">
        <w:tc>
          <w:tcPr>
            <w:tcW w:w="5211" w:type="dxa"/>
          </w:tcPr>
          <w:p w:rsidR="0088433B" w:rsidRDefault="0088433B" w:rsidP="00C062C9">
            <w:pPr>
              <w:pStyle w:val="11"/>
              <w:widowControl w:val="0"/>
              <w:rPr>
                <w:b/>
                <w:color w:val="auto"/>
                <w:sz w:val="28"/>
                <w:szCs w:val="28"/>
              </w:rPr>
            </w:pPr>
            <w:r w:rsidRPr="00C062C9">
              <w:rPr>
                <w:bCs/>
                <w:sz w:val="28"/>
                <w:szCs w:val="28"/>
                <w:lang w:eastAsia="ar-SA"/>
              </w:rPr>
              <w:t>Место работы</w:t>
            </w:r>
          </w:p>
        </w:tc>
        <w:tc>
          <w:tcPr>
            <w:tcW w:w="9811" w:type="dxa"/>
          </w:tcPr>
          <w:p w:rsidR="0088433B" w:rsidRPr="008966FD" w:rsidRDefault="00FD1105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МАОУ «</w:t>
            </w:r>
            <w:proofErr w:type="spellStart"/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Вадская</w:t>
            </w:r>
            <w:proofErr w:type="spellEnd"/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СОШ»</w:t>
            </w:r>
          </w:p>
        </w:tc>
      </w:tr>
      <w:tr w:rsidR="0088433B" w:rsidTr="0003764C">
        <w:tc>
          <w:tcPr>
            <w:tcW w:w="5211" w:type="dxa"/>
          </w:tcPr>
          <w:p w:rsidR="0088433B" w:rsidRDefault="0088433B" w:rsidP="00C062C9">
            <w:pPr>
              <w:pStyle w:val="11"/>
              <w:widowControl w:val="0"/>
              <w:rPr>
                <w:b/>
                <w:color w:val="auto"/>
                <w:sz w:val="28"/>
                <w:szCs w:val="28"/>
              </w:rPr>
            </w:pPr>
            <w:r w:rsidRPr="00C062C9">
              <w:rPr>
                <w:bCs/>
                <w:sz w:val="28"/>
                <w:szCs w:val="28"/>
                <w:lang w:eastAsia="ar-SA"/>
              </w:rPr>
              <w:t>Должность</w:t>
            </w:r>
          </w:p>
        </w:tc>
        <w:tc>
          <w:tcPr>
            <w:tcW w:w="9811" w:type="dxa"/>
          </w:tcPr>
          <w:p w:rsidR="0088433B" w:rsidRPr="008966FD" w:rsidRDefault="00FD1105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0F3AEA" w:rsidTr="0003764C">
        <w:tc>
          <w:tcPr>
            <w:tcW w:w="15022" w:type="dxa"/>
            <w:gridSpan w:val="2"/>
            <w:shd w:val="clear" w:color="auto" w:fill="DBE5F1" w:themeFill="accent1" w:themeFillTint="33"/>
          </w:tcPr>
          <w:p w:rsidR="000F3AEA" w:rsidRPr="008966FD" w:rsidRDefault="000F3AEA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966F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Общая </w:t>
            </w:r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информация</w:t>
            </w:r>
          </w:p>
        </w:tc>
      </w:tr>
      <w:tr w:rsidR="0088433B" w:rsidTr="0003764C">
        <w:tc>
          <w:tcPr>
            <w:tcW w:w="5211" w:type="dxa"/>
          </w:tcPr>
          <w:p w:rsidR="0088433B" w:rsidRDefault="00DB22E9" w:rsidP="00C062C9">
            <w:pPr>
              <w:pStyle w:val="11"/>
              <w:widowControl w:val="0"/>
              <w:rPr>
                <w:b/>
                <w:color w:val="auto"/>
                <w:sz w:val="28"/>
                <w:szCs w:val="28"/>
              </w:rPr>
            </w:pPr>
            <w:r w:rsidRPr="00C062C9">
              <w:rPr>
                <w:bCs/>
                <w:sz w:val="28"/>
                <w:szCs w:val="28"/>
                <w:lang w:eastAsia="ar-SA"/>
              </w:rPr>
              <w:t>Предмет</w:t>
            </w:r>
          </w:p>
        </w:tc>
        <w:tc>
          <w:tcPr>
            <w:tcW w:w="9811" w:type="dxa"/>
          </w:tcPr>
          <w:p w:rsidR="0088433B" w:rsidRPr="008966FD" w:rsidRDefault="00FD1105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Литература</w:t>
            </w:r>
          </w:p>
        </w:tc>
      </w:tr>
      <w:tr w:rsidR="0088433B" w:rsidTr="0003764C">
        <w:tc>
          <w:tcPr>
            <w:tcW w:w="5211" w:type="dxa"/>
          </w:tcPr>
          <w:p w:rsidR="0088433B" w:rsidRDefault="002E0D46" w:rsidP="00C062C9">
            <w:pPr>
              <w:pStyle w:val="11"/>
              <w:widowControl w:val="0"/>
              <w:rPr>
                <w:b/>
                <w:color w:val="auto"/>
                <w:sz w:val="28"/>
                <w:szCs w:val="28"/>
              </w:rPr>
            </w:pPr>
            <w:r w:rsidRPr="00C062C9">
              <w:rPr>
                <w:bCs/>
                <w:sz w:val="28"/>
                <w:szCs w:val="28"/>
                <w:lang w:eastAsia="ar-SA"/>
              </w:rPr>
              <w:t>Класс</w:t>
            </w:r>
          </w:p>
        </w:tc>
        <w:tc>
          <w:tcPr>
            <w:tcW w:w="9811" w:type="dxa"/>
          </w:tcPr>
          <w:p w:rsidR="0088433B" w:rsidRPr="008966FD" w:rsidRDefault="00FD1105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7 </w:t>
            </w:r>
          </w:p>
        </w:tc>
      </w:tr>
      <w:tr w:rsidR="002E0D46" w:rsidTr="0003764C">
        <w:tc>
          <w:tcPr>
            <w:tcW w:w="5211" w:type="dxa"/>
          </w:tcPr>
          <w:p w:rsidR="002E0D46" w:rsidRPr="00C062C9" w:rsidRDefault="002E0D46" w:rsidP="00C062C9">
            <w:pPr>
              <w:pStyle w:val="11"/>
              <w:widowControl w:val="0"/>
              <w:rPr>
                <w:bCs/>
                <w:sz w:val="28"/>
                <w:szCs w:val="28"/>
                <w:lang w:eastAsia="ar-SA"/>
              </w:rPr>
            </w:pPr>
            <w:r w:rsidRPr="00C062C9">
              <w:rPr>
                <w:bCs/>
                <w:sz w:val="28"/>
                <w:szCs w:val="28"/>
                <w:lang w:eastAsia="ar-SA"/>
              </w:rPr>
              <w:t>Тема урока</w:t>
            </w:r>
          </w:p>
        </w:tc>
        <w:tc>
          <w:tcPr>
            <w:tcW w:w="9811" w:type="dxa"/>
          </w:tcPr>
          <w:p w:rsidR="002E0D46" w:rsidRPr="008966FD" w:rsidRDefault="00E81D95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Ю. Лермонтов «Когда волнуется желтеющая нива…», «Ангел», «Молитва»</w:t>
            </w:r>
          </w:p>
        </w:tc>
      </w:tr>
      <w:tr w:rsidR="002E0D46" w:rsidTr="0003764C">
        <w:tc>
          <w:tcPr>
            <w:tcW w:w="5211" w:type="dxa"/>
          </w:tcPr>
          <w:p w:rsidR="002E0D46" w:rsidRPr="00C062C9" w:rsidRDefault="002E0D46" w:rsidP="00C062C9">
            <w:pPr>
              <w:pStyle w:val="11"/>
              <w:widowControl w:val="0"/>
              <w:rPr>
                <w:bCs/>
                <w:sz w:val="28"/>
                <w:szCs w:val="28"/>
                <w:lang w:eastAsia="ar-SA"/>
              </w:rPr>
            </w:pPr>
            <w:r w:rsidRPr="00C062C9">
              <w:rPr>
                <w:bCs/>
                <w:sz w:val="28"/>
                <w:szCs w:val="28"/>
                <w:lang w:eastAsia="ar-SA"/>
              </w:rPr>
              <w:t>Тип урока</w:t>
            </w:r>
          </w:p>
        </w:tc>
        <w:tc>
          <w:tcPr>
            <w:tcW w:w="9811" w:type="dxa"/>
          </w:tcPr>
          <w:p w:rsidR="002E0D46" w:rsidRPr="008966FD" w:rsidRDefault="00C25BD4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Урок новых знаний</w:t>
            </w:r>
          </w:p>
        </w:tc>
      </w:tr>
      <w:tr w:rsidR="002E0D46" w:rsidTr="0003764C">
        <w:trPr>
          <w:trHeight w:val="70"/>
        </w:trPr>
        <w:tc>
          <w:tcPr>
            <w:tcW w:w="5211" w:type="dxa"/>
          </w:tcPr>
          <w:p w:rsidR="002E0D46" w:rsidRPr="00C062C9" w:rsidRDefault="002E0D46" w:rsidP="002E0D46">
            <w:pPr>
              <w:pStyle w:val="11"/>
              <w:widowControl w:val="0"/>
              <w:tabs>
                <w:tab w:val="left" w:pos="3510"/>
              </w:tabs>
              <w:rPr>
                <w:bCs/>
                <w:sz w:val="28"/>
                <w:szCs w:val="28"/>
                <w:lang w:eastAsia="ar-SA"/>
              </w:rPr>
            </w:pPr>
            <w:r w:rsidRPr="00C062C9">
              <w:rPr>
                <w:bCs/>
                <w:sz w:val="28"/>
                <w:szCs w:val="28"/>
                <w:lang w:eastAsia="ar-SA"/>
              </w:rPr>
              <w:t>Цель</w:t>
            </w:r>
          </w:p>
        </w:tc>
        <w:tc>
          <w:tcPr>
            <w:tcW w:w="9811" w:type="dxa"/>
          </w:tcPr>
          <w:p w:rsidR="002E0D46" w:rsidRPr="007A16B0" w:rsidRDefault="00E81D95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Расширить знания учащихся о лирике М. Ю. Лермонтова</w:t>
            </w:r>
          </w:p>
        </w:tc>
      </w:tr>
      <w:tr w:rsidR="00F93D07" w:rsidTr="0003764C">
        <w:tc>
          <w:tcPr>
            <w:tcW w:w="15022" w:type="dxa"/>
            <w:gridSpan w:val="2"/>
          </w:tcPr>
          <w:p w:rsidR="00F93D07" w:rsidRDefault="00F93D07" w:rsidP="00C062C9">
            <w:pPr>
              <w:pStyle w:val="11"/>
              <w:widowControl w:val="0"/>
              <w:rPr>
                <w:b/>
                <w:color w:val="auto"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eastAsia="ar-SA"/>
              </w:rPr>
              <w:t>З</w:t>
            </w:r>
            <w:r w:rsidRPr="00C062C9">
              <w:rPr>
                <w:bCs/>
                <w:sz w:val="28"/>
                <w:szCs w:val="28"/>
                <w:lang w:eastAsia="ar-SA"/>
              </w:rPr>
              <w:t>адачи</w:t>
            </w:r>
          </w:p>
        </w:tc>
      </w:tr>
      <w:tr w:rsidR="002E0D46" w:rsidTr="0003764C">
        <w:tc>
          <w:tcPr>
            <w:tcW w:w="5211" w:type="dxa"/>
          </w:tcPr>
          <w:p w:rsidR="002E0D46" w:rsidRPr="00C062C9" w:rsidRDefault="00E86DC9" w:rsidP="00E86DC9">
            <w:pPr>
              <w:pStyle w:val="11"/>
              <w:widowControl w:val="0"/>
              <w:numPr>
                <w:ilvl w:val="0"/>
                <w:numId w:val="2"/>
              </w:numPr>
              <w:tabs>
                <w:tab w:val="left" w:pos="3510"/>
              </w:tabs>
              <w:rPr>
                <w:bCs/>
                <w:sz w:val="28"/>
                <w:szCs w:val="28"/>
                <w:lang w:eastAsia="ar-SA"/>
              </w:rPr>
            </w:pPr>
            <w:r w:rsidRPr="005A45E9">
              <w:rPr>
                <w:rFonts w:eastAsia="Calibri"/>
                <w:bCs/>
                <w:color w:val="231F20"/>
                <w:sz w:val="28"/>
                <w:szCs w:val="28"/>
                <w:lang w:eastAsia="ar-SA"/>
              </w:rPr>
              <w:t>образовательные</w:t>
            </w:r>
          </w:p>
        </w:tc>
        <w:tc>
          <w:tcPr>
            <w:tcW w:w="9811" w:type="dxa"/>
          </w:tcPr>
          <w:p w:rsid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 xml:space="preserve">развить умение формулировать определение понятий; расширение знаний учащихся о </w:t>
            </w:r>
            <w:r w:rsidR="00E81D95">
              <w:rPr>
                <w:color w:val="000000"/>
              </w:rPr>
              <w:t xml:space="preserve">лирике </w:t>
            </w:r>
            <w:r>
              <w:rPr>
                <w:color w:val="000000"/>
              </w:rPr>
              <w:t>М. Ю</w:t>
            </w:r>
            <w:proofErr w:type="gramStart"/>
            <w:r>
              <w:rPr>
                <w:color w:val="000000"/>
              </w:rPr>
              <w:t xml:space="preserve"> .</w:t>
            </w:r>
            <w:proofErr w:type="gramEnd"/>
            <w:r>
              <w:rPr>
                <w:color w:val="000000"/>
              </w:rPr>
              <w:t>Лермонтова;</w:t>
            </w:r>
          </w:p>
          <w:p w:rsid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углубить представление об особенностях жанра;</w:t>
            </w:r>
          </w:p>
          <w:p w:rsid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развить умение выражать свои мысли, воспринимать и усваивать информацию;</w:t>
            </w:r>
          </w:p>
          <w:p w:rsid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обогащать словарный запас учащихся;</w:t>
            </w:r>
          </w:p>
          <w:p w:rsid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 xml:space="preserve">совершенствовать технику </w:t>
            </w:r>
            <w:r w:rsidR="00E81D95">
              <w:rPr>
                <w:color w:val="000000"/>
              </w:rPr>
              <w:t xml:space="preserve">выразительного  </w:t>
            </w:r>
            <w:r>
              <w:rPr>
                <w:color w:val="000000"/>
              </w:rPr>
              <w:t>чтения.</w:t>
            </w:r>
          </w:p>
          <w:p w:rsidR="002E0D46" w:rsidRDefault="002E0D46" w:rsidP="00C062C9">
            <w:pPr>
              <w:pStyle w:val="11"/>
              <w:widowControl w:val="0"/>
              <w:rPr>
                <w:b/>
                <w:color w:val="auto"/>
                <w:sz w:val="28"/>
                <w:szCs w:val="28"/>
              </w:rPr>
            </w:pPr>
          </w:p>
        </w:tc>
      </w:tr>
      <w:tr w:rsidR="002E0D46" w:rsidTr="0003764C">
        <w:tc>
          <w:tcPr>
            <w:tcW w:w="5211" w:type="dxa"/>
          </w:tcPr>
          <w:p w:rsidR="002E0D46" w:rsidRPr="00C062C9" w:rsidRDefault="00E86DC9" w:rsidP="00E86DC9">
            <w:pPr>
              <w:pStyle w:val="11"/>
              <w:widowControl w:val="0"/>
              <w:numPr>
                <w:ilvl w:val="0"/>
                <w:numId w:val="2"/>
              </w:numPr>
              <w:tabs>
                <w:tab w:val="left" w:pos="3510"/>
              </w:tabs>
              <w:rPr>
                <w:bCs/>
                <w:sz w:val="28"/>
                <w:szCs w:val="28"/>
                <w:lang w:eastAsia="ar-SA"/>
              </w:rPr>
            </w:pPr>
            <w:r w:rsidRPr="005A45E9">
              <w:rPr>
                <w:rFonts w:eastAsia="Calibri"/>
                <w:bCs/>
                <w:color w:val="231F20"/>
                <w:sz w:val="28"/>
                <w:szCs w:val="28"/>
                <w:lang w:eastAsia="ar-SA"/>
              </w:rPr>
              <w:t>развивающие</w:t>
            </w:r>
          </w:p>
        </w:tc>
        <w:tc>
          <w:tcPr>
            <w:tcW w:w="9811" w:type="dxa"/>
          </w:tcPr>
          <w:p w:rsidR="00C25BD4" w:rsidRP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color w:val="000000"/>
                <w:sz w:val="21"/>
                <w:szCs w:val="21"/>
              </w:rPr>
            </w:pPr>
            <w:r w:rsidRPr="00C25BD4">
              <w:rPr>
                <w:color w:val="000000"/>
              </w:rPr>
              <w:t>развитие умения формулировать и доказывать свою точку зрения;</w:t>
            </w:r>
          </w:p>
          <w:p w:rsidR="00C25BD4" w:rsidRP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color w:val="000000"/>
                <w:sz w:val="21"/>
                <w:szCs w:val="21"/>
              </w:rPr>
            </w:pPr>
            <w:r w:rsidRPr="00C25BD4">
              <w:rPr>
                <w:color w:val="000000"/>
              </w:rPr>
              <w:t>развитие умений анализировать, сравнивать, обобщать;</w:t>
            </w:r>
          </w:p>
          <w:p w:rsidR="00C25BD4" w:rsidRP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color w:val="000000"/>
                <w:sz w:val="21"/>
                <w:szCs w:val="21"/>
              </w:rPr>
            </w:pPr>
            <w:r w:rsidRPr="00C25BD4">
              <w:rPr>
                <w:color w:val="000000"/>
              </w:rPr>
              <w:t>развивать умение применять новые знания;</w:t>
            </w:r>
          </w:p>
          <w:p w:rsidR="002E0D46" w:rsidRDefault="00C25BD4" w:rsidP="00C25BD4">
            <w:pPr>
              <w:pStyle w:val="11"/>
              <w:widowControl w:val="0"/>
              <w:rPr>
                <w:b/>
                <w:color w:val="auto"/>
                <w:sz w:val="28"/>
                <w:szCs w:val="28"/>
              </w:rPr>
            </w:pPr>
            <w:r w:rsidRPr="00C25BD4">
              <w:rPr>
                <w:rFonts w:ascii="Times New Roman" w:hAnsi="Times New Roman" w:cs="Times New Roman"/>
              </w:rPr>
              <w:t>развитие творческих, речевых способностей учащихся</w:t>
            </w:r>
          </w:p>
        </w:tc>
      </w:tr>
      <w:tr w:rsidR="002E0D46" w:rsidTr="0003764C">
        <w:tc>
          <w:tcPr>
            <w:tcW w:w="5211" w:type="dxa"/>
          </w:tcPr>
          <w:p w:rsidR="002E0D46" w:rsidRPr="00C062C9" w:rsidRDefault="00E86DC9" w:rsidP="00E86DC9">
            <w:pPr>
              <w:pStyle w:val="11"/>
              <w:widowControl w:val="0"/>
              <w:numPr>
                <w:ilvl w:val="0"/>
                <w:numId w:val="2"/>
              </w:numPr>
              <w:tabs>
                <w:tab w:val="left" w:pos="3510"/>
              </w:tabs>
              <w:rPr>
                <w:bCs/>
                <w:sz w:val="28"/>
                <w:szCs w:val="28"/>
                <w:lang w:eastAsia="ar-SA"/>
              </w:rPr>
            </w:pPr>
            <w:r w:rsidRPr="005A45E9">
              <w:rPr>
                <w:rFonts w:eastAsia="Calibri"/>
                <w:bCs/>
                <w:color w:val="231F20"/>
                <w:sz w:val="28"/>
                <w:szCs w:val="28"/>
                <w:lang w:eastAsia="ar-SA"/>
              </w:rPr>
              <w:t>воспитательные</w:t>
            </w:r>
          </w:p>
        </w:tc>
        <w:tc>
          <w:tcPr>
            <w:tcW w:w="9811" w:type="dxa"/>
          </w:tcPr>
          <w:p w:rsidR="00C25BD4" w:rsidRP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color w:val="000000"/>
              </w:rPr>
            </w:pPr>
            <w:r w:rsidRPr="00C25BD4">
              <w:rPr>
                <w:color w:val="000000"/>
              </w:rPr>
              <w:t xml:space="preserve">воспитание интереса и уважения к </w:t>
            </w:r>
            <w:r w:rsidR="00E81D95">
              <w:rPr>
                <w:color w:val="000000"/>
              </w:rPr>
              <w:t>стихам</w:t>
            </w:r>
            <w:r w:rsidRPr="00C25BD4">
              <w:rPr>
                <w:color w:val="000000"/>
              </w:rPr>
              <w:t>;</w:t>
            </w:r>
          </w:p>
          <w:p w:rsidR="00C25BD4" w:rsidRP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color w:val="000000"/>
              </w:rPr>
            </w:pPr>
            <w:r w:rsidRPr="00C25BD4">
              <w:rPr>
                <w:color w:val="000000"/>
              </w:rPr>
              <w:t>воспитание ценностного отношения к слову;</w:t>
            </w:r>
          </w:p>
          <w:p w:rsidR="00C25BD4" w:rsidRP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color w:val="000000"/>
              </w:rPr>
            </w:pPr>
            <w:r w:rsidRPr="00C25BD4">
              <w:rPr>
                <w:color w:val="000000"/>
              </w:rPr>
              <w:t xml:space="preserve">развитие </w:t>
            </w:r>
            <w:proofErr w:type="gramStart"/>
            <w:r w:rsidRPr="00C25BD4">
              <w:rPr>
                <w:color w:val="000000"/>
              </w:rPr>
              <w:t>коммуникативных</w:t>
            </w:r>
            <w:proofErr w:type="gramEnd"/>
            <w:r w:rsidRPr="00C25BD4">
              <w:rPr>
                <w:color w:val="000000"/>
              </w:rPr>
              <w:t xml:space="preserve"> УУД:</w:t>
            </w:r>
          </w:p>
          <w:p w:rsidR="00C25BD4" w:rsidRP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color w:val="000000"/>
              </w:rPr>
            </w:pPr>
            <w:r w:rsidRPr="00C25BD4">
              <w:rPr>
                <w:color w:val="000000"/>
              </w:rPr>
              <w:t>создание благоприятной атмосферы поддержки и заинтересованности, уважения и сотрудничества;</w:t>
            </w:r>
          </w:p>
          <w:p w:rsidR="002E0D46" w:rsidRPr="00C25BD4" w:rsidRDefault="00C25BD4" w:rsidP="00C25BD4">
            <w:pPr>
              <w:pStyle w:val="11"/>
              <w:widowContro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25BD4">
              <w:rPr>
                <w:rFonts w:ascii="Times New Roman" w:hAnsi="Times New Roman" w:cs="Times New Roman"/>
                <w:sz w:val="24"/>
                <w:szCs w:val="24"/>
              </w:rPr>
              <w:t xml:space="preserve">             взаимодействие учащихся в </w:t>
            </w:r>
            <w:r w:rsidR="00E81D95">
              <w:rPr>
                <w:rFonts w:ascii="Times New Roman" w:hAnsi="Times New Roman" w:cs="Times New Roman"/>
                <w:sz w:val="24"/>
                <w:szCs w:val="24"/>
              </w:rPr>
              <w:t>группах</w:t>
            </w:r>
            <w:r w:rsidRPr="00C25BD4">
              <w:rPr>
                <w:rFonts w:ascii="Times New Roman" w:hAnsi="Times New Roman" w:cs="Times New Roman"/>
                <w:sz w:val="24"/>
                <w:szCs w:val="24"/>
              </w:rPr>
              <w:t>: развитие уважения друг к другу</w:t>
            </w:r>
          </w:p>
        </w:tc>
      </w:tr>
      <w:tr w:rsidR="00E86DC9" w:rsidTr="0003764C">
        <w:tc>
          <w:tcPr>
            <w:tcW w:w="15022" w:type="dxa"/>
            <w:gridSpan w:val="2"/>
            <w:shd w:val="clear" w:color="auto" w:fill="DBE5F1" w:themeFill="accent1" w:themeFillTint="33"/>
          </w:tcPr>
          <w:p w:rsidR="00E86DC9" w:rsidRDefault="00E86DC9" w:rsidP="00C062C9">
            <w:pPr>
              <w:pStyle w:val="11"/>
              <w:widowControl w:val="0"/>
              <w:rPr>
                <w:b/>
                <w:color w:val="auto"/>
                <w:sz w:val="28"/>
                <w:szCs w:val="28"/>
              </w:rPr>
            </w:pPr>
            <w:r w:rsidRPr="00C062C9">
              <w:rPr>
                <w:rFonts w:eastAsia="Times New Roman"/>
                <w:b/>
                <w:color w:val="auto"/>
                <w:sz w:val="28"/>
                <w:szCs w:val="28"/>
              </w:rPr>
              <w:t>Планируемые результаты</w:t>
            </w:r>
          </w:p>
        </w:tc>
      </w:tr>
      <w:tr w:rsidR="002E0D46" w:rsidTr="0003764C">
        <w:tc>
          <w:tcPr>
            <w:tcW w:w="5211" w:type="dxa"/>
          </w:tcPr>
          <w:p w:rsidR="002E0D46" w:rsidRPr="00E86DC9" w:rsidRDefault="00E86DC9" w:rsidP="00E86DC9">
            <w:pPr>
              <w:pStyle w:val="11"/>
              <w:widowControl w:val="0"/>
              <w:numPr>
                <w:ilvl w:val="0"/>
                <w:numId w:val="2"/>
              </w:numPr>
              <w:tabs>
                <w:tab w:val="left" w:pos="3510"/>
              </w:tabs>
              <w:rPr>
                <w:rFonts w:eastAsia="Calibri"/>
                <w:bCs/>
                <w:color w:val="231F20"/>
                <w:sz w:val="28"/>
                <w:szCs w:val="28"/>
                <w:lang w:eastAsia="ar-SA"/>
              </w:rPr>
            </w:pPr>
            <w:r w:rsidRPr="00C062C9">
              <w:rPr>
                <w:rFonts w:eastAsia="Calibri"/>
                <w:bCs/>
                <w:color w:val="231F20"/>
                <w:sz w:val="28"/>
                <w:szCs w:val="28"/>
                <w:lang w:eastAsia="ar-SA"/>
              </w:rPr>
              <w:lastRenderedPageBreak/>
              <w:t>личностные</w:t>
            </w:r>
          </w:p>
        </w:tc>
        <w:tc>
          <w:tcPr>
            <w:tcW w:w="9811" w:type="dxa"/>
          </w:tcPr>
          <w:p w:rsidR="002E0D46" w:rsidRPr="009F6925" w:rsidRDefault="00C25BD4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9F6925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Воспитание уважения</w:t>
            </w:r>
            <w:r w:rsidR="00DA6AD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и любви</w:t>
            </w:r>
            <w:r w:rsidRPr="009F6925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к России</w:t>
            </w:r>
            <w:r w:rsidR="00DA6AD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, её истории, традициям, культуре и природе; развитие морального сознания и формирование нравственных чувств личности</w:t>
            </w:r>
          </w:p>
        </w:tc>
      </w:tr>
      <w:tr w:rsidR="002E0D46" w:rsidTr="0003764C">
        <w:tc>
          <w:tcPr>
            <w:tcW w:w="5211" w:type="dxa"/>
          </w:tcPr>
          <w:p w:rsidR="002E0D46" w:rsidRPr="00E86DC9" w:rsidRDefault="00E86DC9" w:rsidP="00E86DC9">
            <w:pPr>
              <w:pStyle w:val="11"/>
              <w:widowControl w:val="0"/>
              <w:numPr>
                <w:ilvl w:val="0"/>
                <w:numId w:val="2"/>
              </w:numPr>
              <w:tabs>
                <w:tab w:val="left" w:pos="3510"/>
              </w:tabs>
              <w:rPr>
                <w:rFonts w:eastAsia="Calibri"/>
                <w:bCs/>
                <w:color w:val="231F20"/>
                <w:sz w:val="28"/>
                <w:szCs w:val="28"/>
                <w:lang w:eastAsia="ar-SA"/>
              </w:rPr>
            </w:pPr>
            <w:r w:rsidRPr="00C062C9">
              <w:rPr>
                <w:rFonts w:eastAsia="Calibri"/>
                <w:bCs/>
                <w:color w:val="231F20"/>
                <w:sz w:val="28"/>
                <w:szCs w:val="28"/>
                <w:lang w:eastAsia="ar-SA"/>
              </w:rPr>
              <w:t>предметные</w:t>
            </w:r>
          </w:p>
        </w:tc>
        <w:tc>
          <w:tcPr>
            <w:tcW w:w="9811" w:type="dxa"/>
          </w:tcPr>
          <w:p w:rsidR="002E0D46" w:rsidRPr="009F6925" w:rsidRDefault="00DA6AD7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Гармонизация отношений человека и природы; осознание коммуникативно-эстетических возможностей языка поэзии Лермонтова; воспитание читателя, способного участвовать в обсуждении прочитанного, воспринимать, анализировать и интерпретировать прочитанное</w:t>
            </w:r>
          </w:p>
        </w:tc>
      </w:tr>
      <w:tr w:rsidR="002E0D46" w:rsidTr="0003764C">
        <w:tc>
          <w:tcPr>
            <w:tcW w:w="5211" w:type="dxa"/>
          </w:tcPr>
          <w:p w:rsidR="002E0D46" w:rsidRPr="00C062C9" w:rsidRDefault="00E86DC9" w:rsidP="00E86DC9">
            <w:pPr>
              <w:pStyle w:val="11"/>
              <w:widowControl w:val="0"/>
              <w:numPr>
                <w:ilvl w:val="0"/>
                <w:numId w:val="2"/>
              </w:numPr>
              <w:tabs>
                <w:tab w:val="left" w:pos="3510"/>
              </w:tabs>
              <w:rPr>
                <w:bCs/>
                <w:sz w:val="28"/>
                <w:szCs w:val="28"/>
                <w:lang w:eastAsia="ar-SA"/>
              </w:rPr>
            </w:pPr>
            <w:proofErr w:type="spellStart"/>
            <w:r w:rsidRPr="00C062C9">
              <w:rPr>
                <w:rFonts w:eastAsia="Calibri"/>
                <w:bCs/>
                <w:color w:val="231F20"/>
                <w:sz w:val="28"/>
                <w:szCs w:val="28"/>
                <w:lang w:eastAsia="ar-SA"/>
              </w:rPr>
              <w:t>метапредметные</w:t>
            </w:r>
            <w:proofErr w:type="spellEnd"/>
          </w:p>
        </w:tc>
        <w:tc>
          <w:tcPr>
            <w:tcW w:w="9811" w:type="dxa"/>
          </w:tcPr>
          <w:p w:rsidR="002E0D46" w:rsidRPr="009F6925" w:rsidRDefault="002E0D46" w:rsidP="00C062C9">
            <w:pPr>
              <w:pStyle w:val="11"/>
              <w:widowContro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  <w:tr w:rsidR="002E0D46" w:rsidTr="0003764C">
        <w:tc>
          <w:tcPr>
            <w:tcW w:w="5211" w:type="dxa"/>
          </w:tcPr>
          <w:p w:rsidR="002E0D46" w:rsidRPr="0079378A" w:rsidRDefault="00E86DC9" w:rsidP="00E86DC9">
            <w:pPr>
              <w:pStyle w:val="11"/>
              <w:widowControl w:val="0"/>
              <w:numPr>
                <w:ilvl w:val="1"/>
                <w:numId w:val="2"/>
              </w:numPr>
              <w:tabs>
                <w:tab w:val="left" w:pos="3510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9378A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регулятивные УУД</w:t>
            </w:r>
          </w:p>
        </w:tc>
        <w:tc>
          <w:tcPr>
            <w:tcW w:w="9811" w:type="dxa"/>
          </w:tcPr>
          <w:p w:rsidR="002E0D46" w:rsidRPr="0079378A" w:rsidRDefault="009F6925" w:rsidP="00C062C9">
            <w:pPr>
              <w:pStyle w:val="11"/>
              <w:widowContro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937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постановка учебных задач, нахождение пути их решения, самооценка</w:t>
            </w:r>
          </w:p>
        </w:tc>
      </w:tr>
      <w:tr w:rsidR="002E0D46" w:rsidTr="0003764C">
        <w:tc>
          <w:tcPr>
            <w:tcW w:w="5211" w:type="dxa"/>
          </w:tcPr>
          <w:p w:rsidR="002E0D46" w:rsidRPr="0079378A" w:rsidRDefault="00E86DC9" w:rsidP="00E86DC9">
            <w:pPr>
              <w:pStyle w:val="11"/>
              <w:widowControl w:val="0"/>
              <w:numPr>
                <w:ilvl w:val="1"/>
                <w:numId w:val="2"/>
              </w:numPr>
              <w:tabs>
                <w:tab w:val="left" w:pos="3510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9378A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познавательные УУД</w:t>
            </w:r>
          </w:p>
        </w:tc>
        <w:tc>
          <w:tcPr>
            <w:tcW w:w="9811" w:type="dxa"/>
          </w:tcPr>
          <w:p w:rsidR="002E0D46" w:rsidRPr="0079378A" w:rsidRDefault="009F6925" w:rsidP="00C062C9">
            <w:pPr>
              <w:pStyle w:val="11"/>
              <w:widowContro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937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наблюдения и выводы, работа с учебником, работа с </w:t>
            </w:r>
            <w:proofErr w:type="spellStart"/>
            <w:r w:rsidRPr="007937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интернет-ресурсами</w:t>
            </w:r>
            <w:proofErr w:type="spellEnd"/>
          </w:p>
        </w:tc>
      </w:tr>
      <w:tr w:rsidR="002E0D46" w:rsidTr="0003764C">
        <w:tc>
          <w:tcPr>
            <w:tcW w:w="5211" w:type="dxa"/>
          </w:tcPr>
          <w:p w:rsidR="002E0D46" w:rsidRPr="0079378A" w:rsidRDefault="00E86DC9" w:rsidP="00E86DC9">
            <w:pPr>
              <w:pStyle w:val="11"/>
              <w:widowControl w:val="0"/>
              <w:numPr>
                <w:ilvl w:val="1"/>
                <w:numId w:val="2"/>
              </w:numPr>
              <w:tabs>
                <w:tab w:val="left" w:pos="3510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9378A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коммуникативные УУД</w:t>
            </w:r>
          </w:p>
        </w:tc>
        <w:tc>
          <w:tcPr>
            <w:tcW w:w="9811" w:type="dxa"/>
          </w:tcPr>
          <w:p w:rsidR="002E0D46" w:rsidRPr="0079378A" w:rsidRDefault="009F6925" w:rsidP="00C062C9">
            <w:pPr>
              <w:pStyle w:val="11"/>
              <w:widowContro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937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в диалоге, ответы на вопросы, слушание и понимание речи других</w:t>
            </w:r>
            <w:r w:rsidRPr="0079378A">
              <w:rPr>
                <w:rFonts w:ascii="Times New Roman" w:eastAsia="Times New Roman" w:hAnsi="Times New Roman" w:cs="Times New Roman"/>
                <w:sz w:val="24"/>
                <w:szCs w:val="24"/>
              </w:rPr>
              <w:t>, сбор информации, владение монологической и диалогической формами речи в соответствии с нормами русского языка</w:t>
            </w:r>
            <w:r w:rsidR="00DA6AD7">
              <w:rPr>
                <w:rFonts w:ascii="Times New Roman" w:eastAsia="Times New Roman" w:hAnsi="Times New Roman" w:cs="Times New Roman"/>
                <w:sz w:val="24"/>
                <w:szCs w:val="24"/>
              </w:rPr>
              <w:t>; организовывать учебное сотрудничество со сверстниками; работать индивидуально и в группах</w:t>
            </w:r>
          </w:p>
        </w:tc>
      </w:tr>
      <w:tr w:rsidR="00E86DC9" w:rsidTr="0003764C">
        <w:tc>
          <w:tcPr>
            <w:tcW w:w="15022" w:type="dxa"/>
            <w:gridSpan w:val="2"/>
            <w:shd w:val="clear" w:color="auto" w:fill="DBE5F1" w:themeFill="accent1" w:themeFillTint="33"/>
          </w:tcPr>
          <w:p w:rsidR="00E86DC9" w:rsidRPr="0079378A" w:rsidRDefault="00E86DC9" w:rsidP="00C062C9">
            <w:pPr>
              <w:pStyle w:val="11"/>
              <w:widowContro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937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Фонды оценочных средств</w:t>
            </w:r>
          </w:p>
        </w:tc>
      </w:tr>
      <w:tr w:rsidR="002E0D46" w:rsidTr="0003764C">
        <w:tc>
          <w:tcPr>
            <w:tcW w:w="5211" w:type="dxa"/>
          </w:tcPr>
          <w:p w:rsidR="002E0D46" w:rsidRPr="0079378A" w:rsidRDefault="00E86DC9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9378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Формы контроля и диагностики достижения результатов обучения</w:t>
            </w:r>
          </w:p>
        </w:tc>
        <w:tc>
          <w:tcPr>
            <w:tcW w:w="9811" w:type="dxa"/>
          </w:tcPr>
          <w:p w:rsidR="002E0D46" w:rsidRPr="0079378A" w:rsidRDefault="0079378A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9378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Устный опрос, </w:t>
            </w:r>
            <w:r w:rsidRPr="007937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индивидуальные,  групповые</w:t>
            </w:r>
            <w:r w:rsidR="00037EF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 </w:t>
            </w:r>
            <w:r w:rsidRPr="007937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фронтальные формы контроля</w:t>
            </w:r>
            <w:r w:rsidR="009D4BD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составление плана, выразительное чтение наизусть </w:t>
            </w:r>
          </w:p>
        </w:tc>
      </w:tr>
      <w:tr w:rsidR="00F93D07" w:rsidTr="0003764C">
        <w:tc>
          <w:tcPr>
            <w:tcW w:w="5211" w:type="dxa"/>
          </w:tcPr>
          <w:p w:rsidR="00F93D07" w:rsidRPr="0079378A" w:rsidRDefault="00F93D07" w:rsidP="00F93D07">
            <w:pPr>
              <w:pStyle w:val="11"/>
              <w:widowControl w:val="0"/>
              <w:tabs>
                <w:tab w:val="left" w:pos="351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7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Форма обучения </w:t>
            </w:r>
            <w:r w:rsidRPr="007937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(очная, заочная, </w:t>
            </w:r>
            <w:proofErr w:type="spellStart"/>
            <w:r w:rsidRPr="0079378A">
              <w:rPr>
                <w:rFonts w:ascii="Times New Roman" w:eastAsia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  <w:r w:rsidRPr="0079378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F93D07" w:rsidRPr="0079378A" w:rsidRDefault="00F93D07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811" w:type="dxa"/>
          </w:tcPr>
          <w:p w:rsidR="00F93D07" w:rsidRPr="0079378A" w:rsidRDefault="009F6925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proofErr w:type="spellStart"/>
            <w:r w:rsidRPr="0079378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Очно-заочная</w:t>
            </w:r>
            <w:proofErr w:type="spellEnd"/>
            <w:r w:rsidRPr="0079378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</w:p>
        </w:tc>
      </w:tr>
      <w:tr w:rsidR="002E0D46" w:rsidTr="0003764C">
        <w:trPr>
          <w:trHeight w:val="745"/>
        </w:trPr>
        <w:tc>
          <w:tcPr>
            <w:tcW w:w="5211" w:type="dxa"/>
          </w:tcPr>
          <w:p w:rsidR="002E0D46" w:rsidRPr="0079378A" w:rsidRDefault="00E86DC9" w:rsidP="00E86DC9">
            <w:pPr>
              <w:pStyle w:val="11"/>
              <w:widowControl w:val="0"/>
              <w:tabs>
                <w:tab w:val="left" w:pos="3510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937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Педагогические технологии организации учебной деятельности </w:t>
            </w:r>
            <w:r w:rsidRPr="0079378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(</w:t>
            </w:r>
            <w:r w:rsidRPr="0079378A">
              <w:rPr>
                <w:rFonts w:ascii="Times New Roman" w:hAnsi="Times New Roman" w:cs="Times New Roman"/>
                <w:sz w:val="24"/>
                <w:szCs w:val="24"/>
              </w:rPr>
              <w:t>«перевернутое обучение», проектное обучение, исследовательское обучение, проблемное обучение, обучение в малых группах, ТРИЗ, ТРКМ и др.)</w:t>
            </w:r>
          </w:p>
        </w:tc>
        <w:tc>
          <w:tcPr>
            <w:tcW w:w="9811" w:type="dxa"/>
          </w:tcPr>
          <w:p w:rsidR="002E0D46" w:rsidRPr="0079378A" w:rsidRDefault="007A16B0" w:rsidP="00C062C9">
            <w:pPr>
              <w:pStyle w:val="11"/>
              <w:widowContro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9378A">
              <w:rPr>
                <w:rFonts w:ascii="Times New Roman" w:hAnsi="Times New Roman" w:cs="Times New Roman"/>
                <w:sz w:val="24"/>
                <w:szCs w:val="24"/>
              </w:rPr>
              <w:t>«Перевернутое обучение»</w:t>
            </w:r>
          </w:p>
        </w:tc>
      </w:tr>
      <w:tr w:rsidR="002E0D46" w:rsidTr="0003764C">
        <w:tc>
          <w:tcPr>
            <w:tcW w:w="5211" w:type="dxa"/>
          </w:tcPr>
          <w:p w:rsidR="002E0D46" w:rsidRPr="0079378A" w:rsidRDefault="00E86DC9" w:rsidP="00E86DC9">
            <w:pPr>
              <w:pStyle w:val="11"/>
              <w:widowControl w:val="0"/>
              <w:tabs>
                <w:tab w:val="left" w:pos="3510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937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Технология взаимодействия (</w:t>
            </w:r>
            <w:r w:rsidRPr="0079378A">
              <w:rPr>
                <w:rFonts w:ascii="Times New Roman" w:hAnsi="Times New Roman" w:cs="Times New Roman"/>
                <w:sz w:val="24"/>
                <w:szCs w:val="24"/>
              </w:rPr>
              <w:t>синхронное обучение, асинхронное обучение)</w:t>
            </w:r>
            <w:r w:rsidRPr="0079378A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ar-SA"/>
              </w:rPr>
              <w:tab/>
            </w:r>
          </w:p>
        </w:tc>
        <w:tc>
          <w:tcPr>
            <w:tcW w:w="9811" w:type="dxa"/>
          </w:tcPr>
          <w:p w:rsidR="002E0D46" w:rsidRPr="0079378A" w:rsidRDefault="0079378A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9378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Синхронное обучение</w:t>
            </w:r>
          </w:p>
        </w:tc>
      </w:tr>
      <w:tr w:rsidR="00E86DC9" w:rsidTr="0003764C">
        <w:tc>
          <w:tcPr>
            <w:tcW w:w="15022" w:type="dxa"/>
            <w:gridSpan w:val="2"/>
            <w:shd w:val="clear" w:color="auto" w:fill="DBE5F1" w:themeFill="accent1" w:themeFillTint="33"/>
          </w:tcPr>
          <w:p w:rsidR="00E86DC9" w:rsidRDefault="00E86DC9" w:rsidP="00C062C9">
            <w:pPr>
              <w:pStyle w:val="11"/>
              <w:widowControl w:val="0"/>
              <w:rPr>
                <w:b/>
                <w:color w:val="auto"/>
                <w:sz w:val="28"/>
                <w:szCs w:val="28"/>
              </w:rPr>
            </w:pPr>
            <w:r w:rsidRPr="00C062C9">
              <w:rPr>
                <w:b/>
                <w:bCs/>
                <w:sz w:val="28"/>
                <w:szCs w:val="28"/>
                <w:lang w:eastAsia="ar-SA"/>
              </w:rPr>
              <w:t>Программно-техническое и дидактическое обеспечение</w:t>
            </w:r>
          </w:p>
        </w:tc>
      </w:tr>
      <w:tr w:rsidR="00E86DC9" w:rsidTr="0003764C">
        <w:tc>
          <w:tcPr>
            <w:tcW w:w="5211" w:type="dxa"/>
          </w:tcPr>
          <w:p w:rsidR="00E86DC9" w:rsidRPr="00C062C9" w:rsidRDefault="00E86DC9" w:rsidP="00E86DC9">
            <w:pPr>
              <w:pStyle w:val="11"/>
              <w:widowControl w:val="0"/>
              <w:tabs>
                <w:tab w:val="left" w:pos="3510"/>
              </w:tabs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Используемая образовательная платформа</w:t>
            </w:r>
          </w:p>
        </w:tc>
        <w:tc>
          <w:tcPr>
            <w:tcW w:w="9811" w:type="dxa"/>
          </w:tcPr>
          <w:p w:rsidR="00E86DC9" w:rsidRPr="0079378A" w:rsidRDefault="00A679A1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Яндекс</w:t>
            </w:r>
            <w:proofErr w:type="gramStart"/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чебник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»</w:t>
            </w:r>
          </w:p>
        </w:tc>
      </w:tr>
      <w:tr w:rsidR="00E86DC9" w:rsidTr="0003764C">
        <w:tc>
          <w:tcPr>
            <w:tcW w:w="5211" w:type="dxa"/>
          </w:tcPr>
          <w:p w:rsidR="00E86DC9" w:rsidRPr="00C062C9" w:rsidRDefault="00E86DC9" w:rsidP="00E86DC9">
            <w:pPr>
              <w:pStyle w:val="11"/>
              <w:widowControl w:val="0"/>
              <w:tabs>
                <w:tab w:val="left" w:pos="3510"/>
              </w:tabs>
              <w:rPr>
                <w:b/>
                <w:bCs/>
                <w:sz w:val="28"/>
                <w:szCs w:val="28"/>
                <w:lang w:eastAsia="ar-SA"/>
              </w:rPr>
            </w:pPr>
            <w:r w:rsidRPr="00C062C9">
              <w:rPr>
                <w:sz w:val="28"/>
                <w:szCs w:val="28"/>
              </w:rPr>
              <w:t>Необходимое оборудование</w:t>
            </w:r>
          </w:p>
        </w:tc>
        <w:tc>
          <w:tcPr>
            <w:tcW w:w="9811" w:type="dxa"/>
          </w:tcPr>
          <w:p w:rsidR="00E86DC9" w:rsidRPr="0079378A" w:rsidRDefault="0079378A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9378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Компьютер или ноутбук</w:t>
            </w:r>
          </w:p>
        </w:tc>
      </w:tr>
      <w:tr w:rsidR="00E86DC9" w:rsidTr="0003764C">
        <w:tc>
          <w:tcPr>
            <w:tcW w:w="5211" w:type="dxa"/>
          </w:tcPr>
          <w:p w:rsidR="00E86DC9" w:rsidRPr="00C062C9" w:rsidRDefault="00E86DC9" w:rsidP="00E86DC9">
            <w:pPr>
              <w:pStyle w:val="11"/>
              <w:widowControl w:val="0"/>
              <w:tabs>
                <w:tab w:val="left" w:pos="3510"/>
              </w:tabs>
              <w:rPr>
                <w:b/>
                <w:bCs/>
                <w:sz w:val="28"/>
                <w:szCs w:val="28"/>
                <w:lang w:eastAsia="ar-SA"/>
              </w:rPr>
            </w:pPr>
            <w:r w:rsidRPr="00C062C9">
              <w:rPr>
                <w:sz w:val="28"/>
                <w:szCs w:val="28"/>
              </w:rPr>
              <w:t>Программное обеспечение</w:t>
            </w:r>
          </w:p>
        </w:tc>
        <w:tc>
          <w:tcPr>
            <w:tcW w:w="9811" w:type="dxa"/>
          </w:tcPr>
          <w:p w:rsidR="00E86DC9" w:rsidRDefault="00E92E49" w:rsidP="00C062C9">
            <w:pPr>
              <w:pStyle w:val="11"/>
              <w:widowControl w:val="0"/>
              <w:rPr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Федеральная образовательная программа по литературе</w:t>
            </w:r>
          </w:p>
        </w:tc>
      </w:tr>
      <w:tr w:rsidR="00E86DC9" w:rsidTr="0003764C">
        <w:tc>
          <w:tcPr>
            <w:tcW w:w="5211" w:type="dxa"/>
          </w:tcPr>
          <w:p w:rsidR="00E86DC9" w:rsidRPr="00C062C9" w:rsidRDefault="00E86DC9" w:rsidP="00E86DC9">
            <w:pPr>
              <w:pStyle w:val="11"/>
              <w:widowControl w:val="0"/>
              <w:tabs>
                <w:tab w:val="left" w:pos="3510"/>
              </w:tabs>
              <w:rPr>
                <w:b/>
                <w:bCs/>
                <w:sz w:val="28"/>
                <w:szCs w:val="28"/>
                <w:lang w:eastAsia="ar-SA"/>
              </w:rPr>
            </w:pPr>
            <w:r w:rsidRPr="00C062C9">
              <w:rPr>
                <w:sz w:val="28"/>
                <w:szCs w:val="28"/>
              </w:rPr>
              <w:t>Дидактическое обеспечение</w:t>
            </w:r>
          </w:p>
        </w:tc>
        <w:tc>
          <w:tcPr>
            <w:tcW w:w="9811" w:type="dxa"/>
          </w:tcPr>
          <w:p w:rsidR="009D4BD0" w:rsidRPr="009D4BD0" w:rsidRDefault="009D4BD0" w:rsidP="009D4BD0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282828"/>
                <w:kern w:val="36"/>
                <w:sz w:val="24"/>
                <w:szCs w:val="24"/>
              </w:rPr>
            </w:pPr>
            <w:r w:rsidRPr="009D4BD0">
              <w:rPr>
                <w:rFonts w:ascii="Times New Roman" w:eastAsia="Times New Roman" w:hAnsi="Times New Roman" w:cs="Times New Roman"/>
                <w:color w:val="282828"/>
                <w:kern w:val="36"/>
                <w:sz w:val="24"/>
                <w:szCs w:val="24"/>
              </w:rPr>
              <w:t>Дидактические материалы по литературе. 7 класс - Коровина В.Я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М.: Просвещение, 2019</w:t>
            </w:r>
            <w:r w:rsidR="00B13FC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04725" w:rsidRPr="00804725" w:rsidRDefault="00B13FCE" w:rsidP="008047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F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Литература. Методические материалы и поурочные разработки. 7 </w:t>
            </w:r>
            <w:proofErr w:type="spellStart"/>
            <w:r w:rsidRPr="00B13FCE">
              <w:rPr>
                <w:rFonts w:ascii="Times New Roman" w:hAnsi="Times New Roman" w:cs="Times New Roman"/>
                <w:bCs/>
                <w:sz w:val="24"/>
                <w:szCs w:val="24"/>
              </w:rPr>
              <w:t>классуч</w:t>
            </w:r>
            <w:proofErr w:type="spellEnd"/>
            <w:r w:rsidRPr="00B13F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пособие для общеобразовательных организаций/Н. В. Беляева, -4 издание, </w:t>
            </w:r>
            <w:proofErr w:type="spellStart"/>
            <w:r w:rsidRPr="00B13FCE">
              <w:rPr>
                <w:rFonts w:ascii="Times New Roman" w:hAnsi="Times New Roman" w:cs="Times New Roman"/>
                <w:bCs/>
                <w:sz w:val="24"/>
                <w:szCs w:val="24"/>
              </w:rPr>
              <w:t>перераб</w:t>
            </w:r>
            <w:proofErr w:type="spellEnd"/>
            <w:r w:rsidRPr="00B13F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gramStart"/>
            <w:r w:rsidRPr="00B13FC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B13FCE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proofErr w:type="gramEnd"/>
            <w:r w:rsidRPr="00B13FCE">
              <w:rPr>
                <w:rFonts w:ascii="Times New Roman" w:hAnsi="Times New Roman" w:cs="Times New Roman"/>
                <w:bCs/>
                <w:sz w:val="24"/>
                <w:szCs w:val="24"/>
              </w:rPr>
              <w:t>.:Просвещение</w:t>
            </w:r>
            <w:proofErr w:type="spellEnd"/>
            <w:r w:rsidRPr="00B13FCE">
              <w:rPr>
                <w:rFonts w:ascii="Times New Roman" w:hAnsi="Times New Roman" w:cs="Times New Roman"/>
                <w:bCs/>
                <w:sz w:val="24"/>
                <w:szCs w:val="24"/>
              </w:rPr>
              <w:t>, 2017</w:t>
            </w:r>
          </w:p>
          <w:p w:rsidR="00E86DC9" w:rsidRPr="00B13FCE" w:rsidRDefault="00E86DC9" w:rsidP="00C062C9">
            <w:pPr>
              <w:pStyle w:val="1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E86DC9" w:rsidTr="0003764C">
        <w:tc>
          <w:tcPr>
            <w:tcW w:w="5211" w:type="dxa"/>
          </w:tcPr>
          <w:p w:rsidR="00E86DC9" w:rsidRPr="00C062C9" w:rsidRDefault="00A33314" w:rsidP="00E86DC9">
            <w:pPr>
              <w:pStyle w:val="11"/>
              <w:widowControl w:val="0"/>
              <w:tabs>
                <w:tab w:val="left" w:pos="3510"/>
              </w:tabs>
              <w:rPr>
                <w:b/>
                <w:bCs/>
                <w:sz w:val="28"/>
                <w:szCs w:val="28"/>
                <w:lang w:eastAsia="ar-SA"/>
              </w:rPr>
            </w:pPr>
            <w:r w:rsidRPr="00C062C9">
              <w:rPr>
                <w:color w:val="231F20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9811" w:type="dxa"/>
          </w:tcPr>
          <w:p w:rsidR="00E86DC9" w:rsidRPr="009D4BD0" w:rsidRDefault="00804725" w:rsidP="00C062C9">
            <w:pPr>
              <w:pStyle w:val="11"/>
              <w:widowControl w:val="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</w:t>
            </w:r>
            <w:r w:rsidRPr="008047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атериалы для подготовки и проведения экзамена. Литература 9 класс//Сост.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047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А.Зинин и </w:t>
            </w:r>
            <w:r w:rsidRPr="008047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8047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.</w:t>
            </w:r>
            <w:proofErr w:type="gramEnd"/>
            <w:r w:rsidRPr="008047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Зинин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Pr="008047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 – М., Просвещение, 2002</w:t>
            </w:r>
          </w:p>
        </w:tc>
      </w:tr>
      <w:tr w:rsidR="00E86DC9" w:rsidTr="0003764C">
        <w:tc>
          <w:tcPr>
            <w:tcW w:w="5211" w:type="dxa"/>
          </w:tcPr>
          <w:p w:rsidR="00E86DC9" w:rsidRPr="00C062C9" w:rsidRDefault="00A33314" w:rsidP="00E86DC9">
            <w:pPr>
              <w:pStyle w:val="11"/>
              <w:widowControl w:val="0"/>
              <w:tabs>
                <w:tab w:val="left" w:pos="3510"/>
              </w:tabs>
              <w:rPr>
                <w:b/>
                <w:bCs/>
                <w:sz w:val="28"/>
                <w:szCs w:val="28"/>
                <w:lang w:eastAsia="ar-SA"/>
              </w:rPr>
            </w:pPr>
            <w:r w:rsidRPr="00C062C9">
              <w:rPr>
                <w:color w:val="231F20"/>
                <w:sz w:val="28"/>
                <w:szCs w:val="28"/>
              </w:rPr>
              <w:lastRenderedPageBreak/>
              <w:t>Интернет-ресурсы</w:t>
            </w:r>
          </w:p>
        </w:tc>
        <w:tc>
          <w:tcPr>
            <w:tcW w:w="9811" w:type="dxa"/>
          </w:tcPr>
          <w:p w:rsidR="00560B46" w:rsidRPr="00037EF4" w:rsidRDefault="00485031" w:rsidP="00560B46">
            <w:pPr>
              <w:pStyle w:val="11"/>
              <w:widowControl w:val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hyperlink r:id="rId5" w:history="1">
              <w:r w:rsidR="00A679A1" w:rsidRPr="00037EF4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https://education.yandex.ru/lab/classes</w:t>
              </w:r>
            </w:hyperlink>
            <w:r w:rsidR="00A679A1" w:rsidRPr="00037E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r:id="rId6" w:history="1">
              <w:r w:rsidR="00804725" w:rsidRPr="00037EF4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https://catalog.prosv.ru/item</w:t>
              </w:r>
            </w:hyperlink>
            <w:r w:rsidR="00804725" w:rsidRPr="00037EF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hyperlink r:id="rId7" w:history="1">
              <w:r w:rsidR="00485238" w:rsidRPr="00037EF4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https://zen.yandex.ru/media</w:t>
              </w:r>
            </w:hyperlink>
            <w:r w:rsidR="00037EF4" w:rsidRPr="00037EF4">
              <w:rPr>
                <w:rStyle w:val="a6"/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,</w:t>
            </w:r>
            <w:r w:rsidR="00037EF4" w:rsidRPr="00037EF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https://s.11klasov.ru</w:t>
            </w:r>
          </w:p>
          <w:p w:rsidR="00E86DC9" w:rsidRPr="00485238" w:rsidRDefault="00E86DC9" w:rsidP="007E0D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314" w:rsidTr="0003764C">
        <w:tc>
          <w:tcPr>
            <w:tcW w:w="5211" w:type="dxa"/>
          </w:tcPr>
          <w:p w:rsidR="00A33314" w:rsidRPr="00C062C9" w:rsidRDefault="00A33314" w:rsidP="00E86DC9">
            <w:pPr>
              <w:pStyle w:val="11"/>
              <w:widowControl w:val="0"/>
              <w:tabs>
                <w:tab w:val="left" w:pos="3510"/>
              </w:tabs>
              <w:rPr>
                <w:color w:val="231F20"/>
                <w:sz w:val="28"/>
                <w:szCs w:val="28"/>
              </w:rPr>
            </w:pPr>
            <w:proofErr w:type="spellStart"/>
            <w:r w:rsidRPr="00C062C9">
              <w:rPr>
                <w:color w:val="231F20"/>
                <w:sz w:val="28"/>
                <w:szCs w:val="28"/>
              </w:rPr>
              <w:t>ЭОРы</w:t>
            </w:r>
            <w:proofErr w:type="spellEnd"/>
          </w:p>
        </w:tc>
        <w:tc>
          <w:tcPr>
            <w:tcW w:w="9811" w:type="dxa"/>
          </w:tcPr>
          <w:p w:rsidR="00A33314" w:rsidRDefault="00A33314" w:rsidP="00C062C9">
            <w:pPr>
              <w:pStyle w:val="11"/>
              <w:widowControl w:val="0"/>
              <w:rPr>
                <w:b/>
                <w:color w:val="auto"/>
                <w:sz w:val="28"/>
                <w:szCs w:val="28"/>
              </w:rPr>
            </w:pPr>
          </w:p>
        </w:tc>
      </w:tr>
    </w:tbl>
    <w:p w:rsidR="0088433B" w:rsidRDefault="0088433B" w:rsidP="00C062C9">
      <w:pPr>
        <w:pStyle w:val="11"/>
        <w:widowControl w:val="0"/>
        <w:rPr>
          <w:b/>
          <w:color w:val="auto"/>
          <w:sz w:val="28"/>
          <w:szCs w:val="28"/>
        </w:rPr>
      </w:pPr>
    </w:p>
    <w:p w:rsidR="00F93D07" w:rsidRDefault="00F93D07" w:rsidP="005A45E9">
      <w:pPr>
        <w:pStyle w:val="11"/>
        <w:widowControl w:val="0"/>
        <w:spacing w:line="240" w:lineRule="auto"/>
        <w:jc w:val="center"/>
        <w:rPr>
          <w:rFonts w:eastAsia="Times New Roman"/>
          <w:b/>
          <w:sz w:val="28"/>
          <w:szCs w:val="28"/>
        </w:rPr>
      </w:pPr>
    </w:p>
    <w:p w:rsidR="005A45E9" w:rsidRDefault="005A45E9" w:rsidP="005A45E9">
      <w:pPr>
        <w:pStyle w:val="11"/>
        <w:widowControl w:val="0"/>
        <w:spacing w:line="240" w:lineRule="auto"/>
        <w:jc w:val="center"/>
        <w:rPr>
          <w:rFonts w:eastAsia="Times New Roman"/>
          <w:b/>
          <w:sz w:val="28"/>
          <w:szCs w:val="28"/>
        </w:rPr>
      </w:pPr>
      <w:r w:rsidRPr="00C062C9">
        <w:rPr>
          <w:rFonts w:eastAsia="Times New Roman"/>
          <w:b/>
          <w:sz w:val="28"/>
          <w:szCs w:val="28"/>
        </w:rPr>
        <w:t xml:space="preserve">ТЕХНОЛОГИЧЕСКАЯ КАРТА </w:t>
      </w:r>
      <w:r>
        <w:rPr>
          <w:rFonts w:eastAsia="Times New Roman"/>
          <w:b/>
          <w:sz w:val="28"/>
          <w:szCs w:val="28"/>
        </w:rPr>
        <w:t>ЗАНЯТИЯ</w:t>
      </w:r>
    </w:p>
    <w:p w:rsidR="00F93D07" w:rsidRDefault="00F93D07" w:rsidP="005A45E9">
      <w:pPr>
        <w:pStyle w:val="11"/>
        <w:widowControl w:val="0"/>
        <w:spacing w:line="240" w:lineRule="auto"/>
        <w:jc w:val="center"/>
        <w:rPr>
          <w:rFonts w:eastAsia="Times New Roman"/>
          <w:b/>
          <w:sz w:val="28"/>
          <w:szCs w:val="28"/>
        </w:rPr>
      </w:pPr>
    </w:p>
    <w:tbl>
      <w:tblPr>
        <w:tblStyle w:val="a5"/>
        <w:tblW w:w="15594" w:type="dxa"/>
        <w:tblInd w:w="-318" w:type="dxa"/>
        <w:tblLayout w:type="fixed"/>
        <w:tblLook w:val="04A0"/>
      </w:tblPr>
      <w:tblGrid>
        <w:gridCol w:w="1986"/>
        <w:gridCol w:w="1984"/>
        <w:gridCol w:w="2835"/>
        <w:gridCol w:w="142"/>
        <w:gridCol w:w="1843"/>
        <w:gridCol w:w="1842"/>
        <w:gridCol w:w="2552"/>
        <w:gridCol w:w="2410"/>
      </w:tblGrid>
      <w:tr w:rsidR="00A679A1" w:rsidTr="00CE23CB">
        <w:trPr>
          <w:trHeight w:val="449"/>
        </w:trPr>
        <w:tc>
          <w:tcPr>
            <w:tcW w:w="1986" w:type="dxa"/>
            <w:vMerge w:val="restart"/>
            <w:shd w:val="clear" w:color="auto" w:fill="DBE5F1" w:themeFill="accent1" w:themeFillTint="33"/>
            <w:vAlign w:val="center"/>
          </w:tcPr>
          <w:p w:rsidR="00A679A1" w:rsidRDefault="00A679A1" w:rsidP="00F93D07">
            <w:pPr>
              <w:pStyle w:val="1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B44E40">
              <w:rPr>
                <w:rFonts w:ascii="Verdana" w:eastAsia="Times New Roman" w:hAnsi="Verdana" w:cs="Times New Roman"/>
                <w:b/>
                <w:bCs/>
                <w:sz w:val="18"/>
              </w:rPr>
              <w:t>Название, содержание  этапа урока</w:t>
            </w:r>
          </w:p>
        </w:tc>
        <w:tc>
          <w:tcPr>
            <w:tcW w:w="1984" w:type="dxa"/>
            <w:vMerge w:val="restart"/>
            <w:shd w:val="clear" w:color="auto" w:fill="DBE5F1" w:themeFill="accent1" w:themeFillTint="33"/>
            <w:vAlign w:val="center"/>
          </w:tcPr>
          <w:p w:rsidR="00A679A1" w:rsidRDefault="00A679A1" w:rsidP="00F93D07">
            <w:pPr>
              <w:pStyle w:val="1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B44E40">
              <w:rPr>
                <w:rFonts w:ascii="Verdana" w:eastAsia="Times New Roman" w:hAnsi="Verdana" w:cs="Times New Roman"/>
                <w:b/>
                <w:bCs/>
                <w:sz w:val="18"/>
              </w:rPr>
              <w:t>Цель этапа</w:t>
            </w:r>
          </w:p>
        </w:tc>
        <w:tc>
          <w:tcPr>
            <w:tcW w:w="2835" w:type="dxa"/>
            <w:vMerge w:val="restart"/>
            <w:shd w:val="clear" w:color="auto" w:fill="DBE5F1" w:themeFill="accent1" w:themeFillTint="33"/>
            <w:vAlign w:val="center"/>
          </w:tcPr>
          <w:p w:rsidR="00A679A1" w:rsidRDefault="00A679A1" w:rsidP="00F93D07">
            <w:pPr>
              <w:pStyle w:val="1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B44E40">
              <w:rPr>
                <w:rFonts w:ascii="Verdana" w:eastAsia="Times New Roman" w:hAnsi="Verdana" w:cs="Times New Roman"/>
                <w:b/>
                <w:bCs/>
                <w:sz w:val="18"/>
              </w:rPr>
              <w:t>Деятельность педагога</w:t>
            </w:r>
          </w:p>
        </w:tc>
        <w:tc>
          <w:tcPr>
            <w:tcW w:w="6379" w:type="dxa"/>
            <w:gridSpan w:val="4"/>
            <w:shd w:val="clear" w:color="auto" w:fill="DBE5F1" w:themeFill="accent1" w:themeFillTint="33"/>
            <w:vAlign w:val="center"/>
          </w:tcPr>
          <w:p w:rsidR="00A679A1" w:rsidRDefault="00A679A1" w:rsidP="00F93D07">
            <w:pPr>
              <w:pStyle w:val="1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B44E40">
              <w:rPr>
                <w:rFonts w:ascii="Verdana" w:eastAsia="Times New Roman" w:hAnsi="Verdana" w:cs="Times New Roman"/>
                <w:b/>
                <w:bCs/>
                <w:sz w:val="18"/>
              </w:rPr>
              <w:t>Деятельность учащихся</w:t>
            </w:r>
          </w:p>
        </w:tc>
        <w:tc>
          <w:tcPr>
            <w:tcW w:w="2410" w:type="dxa"/>
            <w:vMerge w:val="restart"/>
            <w:shd w:val="clear" w:color="auto" w:fill="DBE5F1" w:themeFill="accent1" w:themeFillTint="33"/>
            <w:vAlign w:val="center"/>
          </w:tcPr>
          <w:p w:rsidR="00A679A1" w:rsidRDefault="00A679A1" w:rsidP="00A679A1">
            <w:pPr>
              <w:pStyle w:val="11"/>
              <w:widowControl w:val="0"/>
              <w:rPr>
                <w:rFonts w:eastAsia="Times New Roman"/>
                <w:sz w:val="28"/>
                <w:szCs w:val="28"/>
              </w:rPr>
            </w:pPr>
            <w:r w:rsidRPr="00B44E40">
              <w:rPr>
                <w:rFonts w:ascii="Verdana" w:eastAsia="Times New Roman" w:hAnsi="Verdana" w:cs="Times New Roman"/>
                <w:b/>
                <w:bCs/>
                <w:sz w:val="18"/>
              </w:rPr>
              <w:t>Результат</w:t>
            </w:r>
          </w:p>
        </w:tc>
      </w:tr>
      <w:tr w:rsidR="00A679A1" w:rsidTr="00485238">
        <w:tc>
          <w:tcPr>
            <w:tcW w:w="1986" w:type="dxa"/>
            <w:vMerge/>
          </w:tcPr>
          <w:p w:rsidR="00A679A1" w:rsidRDefault="00A679A1" w:rsidP="005A45E9">
            <w:pPr>
              <w:pStyle w:val="1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A679A1" w:rsidRDefault="00A679A1" w:rsidP="005A45E9">
            <w:pPr>
              <w:pStyle w:val="1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A679A1" w:rsidRDefault="00A679A1" w:rsidP="005A45E9">
            <w:pPr>
              <w:pStyle w:val="1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shd w:val="clear" w:color="auto" w:fill="DBE5F1" w:themeFill="accent1" w:themeFillTint="33"/>
            <w:vAlign w:val="center"/>
          </w:tcPr>
          <w:p w:rsidR="00A679A1" w:rsidRDefault="00A679A1" w:rsidP="00F93D07">
            <w:pPr>
              <w:pStyle w:val="1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B44E40">
              <w:rPr>
                <w:rFonts w:ascii="Verdana" w:eastAsia="Times New Roman" w:hAnsi="Verdana" w:cs="Times New Roman"/>
                <w:b/>
                <w:bCs/>
                <w:sz w:val="18"/>
              </w:rPr>
              <w:t>Познавательная</w:t>
            </w:r>
          </w:p>
        </w:tc>
        <w:tc>
          <w:tcPr>
            <w:tcW w:w="1842" w:type="dxa"/>
            <w:shd w:val="clear" w:color="auto" w:fill="DBE5F1" w:themeFill="accent1" w:themeFillTint="33"/>
            <w:vAlign w:val="center"/>
          </w:tcPr>
          <w:p w:rsidR="00A679A1" w:rsidRDefault="00A679A1" w:rsidP="00F93D07">
            <w:pPr>
              <w:pStyle w:val="1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B44E40">
              <w:rPr>
                <w:rFonts w:ascii="Verdana" w:eastAsia="Times New Roman" w:hAnsi="Verdana" w:cs="Times New Roman"/>
                <w:b/>
                <w:bCs/>
                <w:sz w:val="18"/>
              </w:rPr>
              <w:t>Коммуникативная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A679A1" w:rsidRDefault="00A679A1" w:rsidP="00F93D07">
            <w:pPr>
              <w:pStyle w:val="1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B44E40">
              <w:rPr>
                <w:rFonts w:ascii="Verdana" w:eastAsia="Times New Roman" w:hAnsi="Verdana" w:cs="Times New Roman"/>
                <w:b/>
                <w:bCs/>
                <w:sz w:val="18"/>
              </w:rPr>
              <w:t>Регулятивная</w:t>
            </w:r>
          </w:p>
        </w:tc>
        <w:tc>
          <w:tcPr>
            <w:tcW w:w="2410" w:type="dxa"/>
            <w:vMerge/>
          </w:tcPr>
          <w:p w:rsidR="00A679A1" w:rsidRDefault="00A679A1" w:rsidP="005A45E9">
            <w:pPr>
              <w:pStyle w:val="1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A679A1" w:rsidRPr="007E0DC1" w:rsidTr="00C839BA">
        <w:trPr>
          <w:trHeight w:val="4290"/>
        </w:trPr>
        <w:tc>
          <w:tcPr>
            <w:tcW w:w="1986" w:type="dxa"/>
          </w:tcPr>
          <w:p w:rsidR="00A679A1" w:rsidRDefault="00A679A1" w:rsidP="00860AEF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5CBF">
              <w:rPr>
                <w:rFonts w:ascii="Times New Roman" w:eastAsia="Times New Roman" w:hAnsi="Times New Roman" w:cs="Times New Roman"/>
                <w:sz w:val="24"/>
                <w:szCs w:val="24"/>
              </w:rPr>
              <w:t>1.Актуализация знаний о лирике М. Ю. Лермонтова (с повторением ранее изученного)</w:t>
            </w:r>
          </w:p>
          <w:p w:rsidR="00A679A1" w:rsidRPr="008E09BA" w:rsidRDefault="00A679A1" w:rsidP="008E09BA"/>
          <w:p w:rsidR="00A679A1" w:rsidRDefault="00A679A1" w:rsidP="008E09B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79A1" w:rsidRDefault="00A679A1" w:rsidP="008E09B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79A1" w:rsidRDefault="00A679A1" w:rsidP="008E09B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79A1" w:rsidRDefault="00A679A1" w:rsidP="008E09BA">
            <w:pPr>
              <w:jc w:val="center"/>
            </w:pPr>
          </w:p>
          <w:p w:rsidR="00A679A1" w:rsidRDefault="00A679A1" w:rsidP="008E09BA">
            <w:pPr>
              <w:jc w:val="center"/>
            </w:pPr>
          </w:p>
          <w:p w:rsidR="00A679A1" w:rsidRDefault="00A679A1" w:rsidP="008E09BA">
            <w:pPr>
              <w:jc w:val="center"/>
            </w:pPr>
          </w:p>
          <w:p w:rsidR="00A679A1" w:rsidRDefault="00A679A1" w:rsidP="008E09BA">
            <w:pPr>
              <w:jc w:val="center"/>
            </w:pPr>
          </w:p>
          <w:p w:rsidR="00A679A1" w:rsidRDefault="00A679A1" w:rsidP="008E09BA">
            <w:pPr>
              <w:jc w:val="center"/>
            </w:pPr>
          </w:p>
          <w:p w:rsidR="00A679A1" w:rsidRDefault="00A679A1" w:rsidP="008E09BA">
            <w:pPr>
              <w:jc w:val="center"/>
            </w:pPr>
          </w:p>
          <w:p w:rsidR="00A679A1" w:rsidRDefault="00A679A1" w:rsidP="008E09BA">
            <w:pPr>
              <w:jc w:val="center"/>
            </w:pPr>
          </w:p>
          <w:p w:rsidR="00A679A1" w:rsidRDefault="00A679A1" w:rsidP="008E09BA">
            <w:pPr>
              <w:jc w:val="center"/>
            </w:pPr>
          </w:p>
          <w:p w:rsidR="00A679A1" w:rsidRDefault="00A679A1" w:rsidP="008E09BA">
            <w:pPr>
              <w:jc w:val="center"/>
            </w:pPr>
          </w:p>
          <w:p w:rsidR="00A679A1" w:rsidRDefault="00A679A1" w:rsidP="008E09BA">
            <w:pPr>
              <w:jc w:val="center"/>
            </w:pPr>
          </w:p>
          <w:p w:rsidR="00A679A1" w:rsidRDefault="00A679A1" w:rsidP="008E09BA">
            <w:pPr>
              <w:jc w:val="center"/>
            </w:pPr>
          </w:p>
          <w:p w:rsidR="00A679A1" w:rsidRDefault="00A679A1" w:rsidP="008E09BA">
            <w:pPr>
              <w:jc w:val="center"/>
            </w:pPr>
          </w:p>
          <w:p w:rsidR="00A679A1" w:rsidRDefault="00A679A1" w:rsidP="008E09BA">
            <w:pPr>
              <w:jc w:val="center"/>
            </w:pPr>
          </w:p>
          <w:p w:rsidR="00A679A1" w:rsidRDefault="00A679A1" w:rsidP="008E09BA">
            <w:pPr>
              <w:jc w:val="center"/>
            </w:pPr>
          </w:p>
          <w:p w:rsidR="00C839BA" w:rsidRDefault="00C839BA" w:rsidP="008E09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8E09BA" w:rsidRDefault="00A679A1" w:rsidP="008E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9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Знакомство с новыми стихами М</w:t>
            </w:r>
            <w:proofErr w:type="gramStart"/>
            <w:r w:rsidRPr="008E09BA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8E09BA">
              <w:rPr>
                <w:rFonts w:ascii="Times New Roman" w:hAnsi="Times New Roman" w:cs="Times New Roman"/>
                <w:sz w:val="24"/>
                <w:szCs w:val="24"/>
              </w:rPr>
              <w:t>Ю. Лермонтова</w:t>
            </w:r>
          </w:p>
          <w:p w:rsidR="00A679A1" w:rsidRDefault="00A679A1" w:rsidP="008E09BA"/>
          <w:p w:rsidR="00CE23CB" w:rsidRPr="00CE23CB" w:rsidRDefault="00CE23CB" w:rsidP="00CE23CB"/>
          <w:p w:rsidR="00CE23CB" w:rsidRPr="00CE23CB" w:rsidRDefault="00CE23CB" w:rsidP="00CE23CB"/>
          <w:p w:rsidR="00CE23CB" w:rsidRPr="00CE23CB" w:rsidRDefault="00CE23CB" w:rsidP="00CE23CB"/>
          <w:p w:rsidR="00CE23CB" w:rsidRPr="00CE23CB" w:rsidRDefault="00CE23CB" w:rsidP="00CE23CB"/>
          <w:p w:rsidR="00CE23CB" w:rsidRDefault="00CE23CB" w:rsidP="00CE23CB"/>
          <w:p w:rsidR="00CE23CB" w:rsidRPr="00CE23CB" w:rsidRDefault="00CE23CB" w:rsidP="00CE23CB"/>
          <w:p w:rsidR="00CE23CB" w:rsidRPr="00CE23CB" w:rsidRDefault="00CE23CB" w:rsidP="00CE23CB"/>
          <w:p w:rsidR="00CE23CB" w:rsidRDefault="00CE23CB" w:rsidP="00CE23CB"/>
          <w:p w:rsidR="00CE23CB" w:rsidRDefault="00CE23CB" w:rsidP="00CE23CB"/>
          <w:p w:rsidR="00CE23CB" w:rsidRDefault="00CE23CB" w:rsidP="00CE23CB"/>
          <w:p w:rsidR="00CE23CB" w:rsidRPr="00CE23CB" w:rsidRDefault="00CE23CB" w:rsidP="00CE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679A1" w:rsidRPr="008D5CBF" w:rsidRDefault="00A679A1" w:rsidP="00860AEF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5C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1.Расширить знания о лирике М. Ю. Лермонтова </w:t>
            </w:r>
          </w:p>
          <w:p w:rsidR="00A679A1" w:rsidRPr="008D5CBF" w:rsidRDefault="00A679A1" w:rsidP="008D5C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8D5CBF" w:rsidRDefault="00A679A1" w:rsidP="008D5C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8D5CBF" w:rsidRDefault="00A679A1" w:rsidP="008D5C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79A1" w:rsidRPr="008D5CBF" w:rsidRDefault="00A679A1" w:rsidP="008D5C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79A1" w:rsidRPr="008D5CBF" w:rsidRDefault="00A679A1" w:rsidP="008D5C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79A1" w:rsidRPr="008D5CBF" w:rsidRDefault="00A679A1" w:rsidP="008D5C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79A1" w:rsidRDefault="00A679A1" w:rsidP="008D5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CBF">
              <w:rPr>
                <w:rFonts w:ascii="Times New Roman" w:hAnsi="Times New Roman" w:cs="Times New Roman"/>
                <w:sz w:val="24"/>
                <w:szCs w:val="24"/>
              </w:rPr>
              <w:t>2. Фронтальная беседа о лирике М</w:t>
            </w:r>
            <w:proofErr w:type="gramStart"/>
            <w:r w:rsidRPr="008D5CB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8D5CBF">
              <w:rPr>
                <w:rFonts w:ascii="Times New Roman" w:hAnsi="Times New Roman" w:cs="Times New Roman"/>
                <w:sz w:val="24"/>
                <w:szCs w:val="24"/>
              </w:rPr>
              <w:t xml:space="preserve"> Ю. Лермонтова</w:t>
            </w:r>
          </w:p>
          <w:p w:rsidR="00A679A1" w:rsidRDefault="00A679A1" w:rsidP="008D5C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Default="00A679A1" w:rsidP="008D5C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Default="00A679A1" w:rsidP="008D5C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Default="00A679A1" w:rsidP="008D5C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Default="00A679A1" w:rsidP="008D5C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Default="00A679A1" w:rsidP="008D5C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Default="00A679A1" w:rsidP="008D5C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Default="00A679A1" w:rsidP="008D5C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Default="00A679A1" w:rsidP="008D5C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Default="00A679A1" w:rsidP="008D5C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Default="00A679A1" w:rsidP="008D5C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Default="00A679A1" w:rsidP="008D5C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Default="00C839BA" w:rsidP="008D5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679A1">
              <w:rPr>
                <w:rFonts w:ascii="Times New Roman" w:hAnsi="Times New Roman" w:cs="Times New Roman"/>
                <w:sz w:val="24"/>
                <w:szCs w:val="24"/>
              </w:rPr>
              <w:t>. Познакомить учащихся с другими стихами М</w:t>
            </w:r>
            <w:proofErr w:type="gramStart"/>
            <w:r w:rsidR="00A679A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A679A1">
              <w:rPr>
                <w:rFonts w:ascii="Times New Roman" w:hAnsi="Times New Roman" w:cs="Times New Roman"/>
                <w:sz w:val="24"/>
                <w:szCs w:val="24"/>
              </w:rPr>
              <w:t>Ю. Лермонтова</w:t>
            </w:r>
          </w:p>
          <w:p w:rsidR="00A679A1" w:rsidRDefault="00A679A1" w:rsidP="00A67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 стихотворений </w:t>
            </w:r>
          </w:p>
          <w:p w:rsidR="00CE23CB" w:rsidRPr="00CE23CB" w:rsidRDefault="00CE23CB" w:rsidP="00CE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B" w:rsidRPr="00CE23CB" w:rsidRDefault="00CE23CB" w:rsidP="00CE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B" w:rsidRPr="00CE23CB" w:rsidRDefault="00CE23CB" w:rsidP="00CE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B" w:rsidRDefault="00CE23CB" w:rsidP="00CE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B" w:rsidRPr="00CE23CB" w:rsidRDefault="00CE23CB" w:rsidP="00CE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B" w:rsidRDefault="00CE23CB" w:rsidP="00CE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B" w:rsidRDefault="00CE23CB" w:rsidP="00CE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B" w:rsidRDefault="00CE23CB" w:rsidP="00CE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238" w:rsidRPr="00485238" w:rsidRDefault="00485238" w:rsidP="00485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A679A1" w:rsidRPr="008D5CBF" w:rsidRDefault="00A679A1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8D5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Постановка учебных задач</w:t>
            </w:r>
          </w:p>
          <w:p w:rsidR="00A679A1" w:rsidRPr="008D5CBF" w:rsidRDefault="00A679A1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8D5CBF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1.Знакомство учащихся с лирикой М. Ю. Лермонтова:</w:t>
            </w:r>
          </w:p>
          <w:p w:rsidR="00A679A1" w:rsidRPr="008D5CBF" w:rsidRDefault="00A679A1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8D5CBF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учебник. Концерт-миниатюра из стихотворений М</w:t>
            </w:r>
            <w:proofErr w:type="gramStart"/>
            <w:r w:rsidRPr="008D5CBF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.</w:t>
            </w:r>
            <w:proofErr w:type="gramEnd"/>
            <w:r w:rsidRPr="008D5CBF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Ю. Лермонтова, изученных ранее</w:t>
            </w:r>
          </w:p>
          <w:p w:rsidR="00A679A1" w:rsidRPr="008D5CBF" w:rsidRDefault="00A679A1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A679A1" w:rsidRPr="008D5CBF" w:rsidRDefault="00A679A1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обсуждение статьи учебника «Читатели Лермонтова о своих впечатлениях». Вопросы: Что восхищало 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 .Бунина в стихах Лермонтова? Почему в детстве Д.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Мережковский ощущал Лермонтова таким же ребёнком, как он сам? Как понять последний абзац воспоминаний Д.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Мережковского? И др. вопросы.</w:t>
            </w:r>
          </w:p>
          <w:p w:rsidR="00C839BA" w:rsidRDefault="00C839BA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A679A1" w:rsidRDefault="00C839BA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lastRenderedPageBreak/>
              <w:t>1</w:t>
            </w:r>
            <w:r w:rsidR="00A679A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. Деление на группы:</w:t>
            </w:r>
          </w:p>
          <w:p w:rsidR="00A679A1" w:rsidRDefault="00A679A1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1. «Ангел»</w:t>
            </w:r>
            <w:r w:rsidRPr="0003764C">
              <w:rPr>
                <w:color w:val="548DD4" w:themeColor="text2" w:themeTint="99"/>
              </w:rPr>
              <w:t>https://education.yandex.ru/lab/classes</w:t>
            </w:r>
          </w:p>
          <w:p w:rsidR="00A679A1" w:rsidRPr="0003764C" w:rsidRDefault="00A679A1" w:rsidP="00860AEF">
            <w:pP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2. «Молитва»</w:t>
            </w:r>
            <w:r w:rsidRPr="0003764C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https://education.yandex.ru/lab/classes</w:t>
            </w:r>
          </w:p>
          <w:p w:rsidR="00A679A1" w:rsidRDefault="00A679A1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3. «Когда волнуется желтеющая нива…»</w:t>
            </w:r>
            <w:r w:rsidRPr="0003764C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https://education.yandex.ru/lab/classes</w:t>
            </w:r>
          </w:p>
          <w:p w:rsidR="00A679A1" w:rsidRDefault="00560B46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3. Вопросы для анализа стих. можно взять в фонохрестоматии по ссылке </w:t>
            </w:r>
            <w:r w:rsidRPr="00560B46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https://catalog.prosv.ru/item</w:t>
            </w:r>
          </w:p>
          <w:p w:rsidR="00A679A1" w:rsidRPr="008D5CBF" w:rsidRDefault="00A679A1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843" w:type="dxa"/>
          </w:tcPr>
          <w:p w:rsidR="00A679A1" w:rsidRPr="008D5CBF" w:rsidRDefault="00A679A1" w:rsidP="00BE46D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D5C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 Слушают чтение стихотворений М</w:t>
            </w:r>
            <w:proofErr w:type="gramStart"/>
            <w:r w:rsidRPr="008D5C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.</w:t>
            </w:r>
            <w:proofErr w:type="gramEnd"/>
            <w:r w:rsidRPr="008D5C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Ю. Лермонтова</w:t>
            </w: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D5C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Принимают участие в беседе</w:t>
            </w: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679A1" w:rsidRPr="008D5CBF" w:rsidRDefault="00A679A1" w:rsidP="008D5CBF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r w:rsidRPr="008D5C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аботают </w:t>
            </w:r>
            <w:proofErr w:type="spellStart"/>
            <w:r w:rsidRPr="008D5C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систочниками</w:t>
            </w:r>
            <w:proofErr w:type="spellEnd"/>
            <w:r w:rsidRPr="008D5C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информации, с современными средствами. </w:t>
            </w:r>
            <w:r w:rsidRPr="008D5C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Пытаются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ответить на вопросы</w:t>
            </w: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актёрское чтение. Рецензирование актёрского чтения</w:t>
            </w: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79A1" w:rsidRPr="008D5CBF" w:rsidRDefault="00A679A1" w:rsidP="00BE46DE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79A1" w:rsidRPr="008D5CBF" w:rsidRDefault="00A679A1" w:rsidP="007E0D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679A1" w:rsidRPr="007E0DC1" w:rsidRDefault="00A679A1" w:rsidP="00F97E87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стихотворения 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Ю. Лермонтова наизусть </w:t>
            </w: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79A1" w:rsidRPr="007E0DC1" w:rsidRDefault="00A679A1" w:rsidP="008D5CBF">
            <w:pPr>
              <w:tabs>
                <w:tab w:val="left" w:pos="2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Отвечают на поставленные вопросы</w:t>
            </w:r>
          </w:p>
          <w:p w:rsidR="00A679A1" w:rsidRPr="007E0DC1" w:rsidRDefault="00A679A1" w:rsidP="005163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B46" w:rsidRPr="008D5CBF" w:rsidRDefault="00560B46" w:rsidP="00560B46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Прослушивание стих. в актёрском исполнении</w:t>
            </w:r>
          </w:p>
          <w:p w:rsidR="00A679A1" w:rsidRPr="007E0DC1" w:rsidRDefault="00A679A1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9D4BD0" w:rsidRDefault="00A679A1" w:rsidP="009D4B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679A1" w:rsidRPr="007E0DC1" w:rsidRDefault="00A679A1" w:rsidP="008D5CBF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Воспринимают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</w:t>
            </w:r>
            <w:r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A679A1" w:rsidRPr="007E0DC1" w:rsidRDefault="00A679A1" w:rsidP="00F24C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79A1" w:rsidRPr="007E0DC1" w:rsidRDefault="00A679A1" w:rsidP="00F24C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79A1" w:rsidRPr="007E0DC1" w:rsidRDefault="00A679A1" w:rsidP="00F24C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07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Строят рассуждения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 актёрском чтении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E0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End"/>
            <w:r w:rsidRPr="007E0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Умеют использовать речь для регуляции</w:t>
            </w:r>
          </w:p>
        </w:tc>
        <w:tc>
          <w:tcPr>
            <w:tcW w:w="2410" w:type="dxa"/>
          </w:tcPr>
          <w:p w:rsidR="00A679A1" w:rsidRDefault="00A679A1" w:rsidP="0062071A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Метапредметные</w:t>
            </w:r>
            <w:proofErr w:type="spellEnd"/>
            <w:r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A679A1" w:rsidRDefault="00A679A1" w:rsidP="0062071A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вырабатываются </w:t>
            </w:r>
          </w:p>
          <w:p w:rsidR="00A679A1" w:rsidRDefault="00A679A1" w:rsidP="0062071A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умения вести </w:t>
            </w:r>
          </w:p>
          <w:p w:rsidR="00A679A1" w:rsidRDefault="00A679A1" w:rsidP="0062071A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смысловое чтение;</w:t>
            </w:r>
          </w:p>
          <w:p w:rsidR="00A679A1" w:rsidRDefault="00A679A1" w:rsidP="0062071A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развиваются </w:t>
            </w:r>
          </w:p>
          <w:p w:rsidR="00A679A1" w:rsidRDefault="00A679A1" w:rsidP="0062071A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ИКТ-компетентность; </w:t>
            </w:r>
          </w:p>
          <w:p w:rsidR="00A679A1" w:rsidRDefault="00A679A1" w:rsidP="0062071A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делать </w:t>
            </w:r>
          </w:p>
          <w:p w:rsidR="00A679A1" w:rsidRPr="007E0DC1" w:rsidRDefault="00A679A1" w:rsidP="0062071A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выводы и др.</w:t>
            </w:r>
          </w:p>
          <w:p w:rsidR="00A679A1" w:rsidRDefault="00A679A1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Предметные: </w:t>
            </w:r>
          </w:p>
          <w:p w:rsidR="00A679A1" w:rsidRDefault="00A679A1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учатся </w:t>
            </w:r>
          </w:p>
          <w:p w:rsidR="00A679A1" w:rsidRDefault="00A679A1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>воспринимать,</w:t>
            </w:r>
          </w:p>
          <w:p w:rsidR="00A679A1" w:rsidRDefault="00A679A1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и </w:t>
            </w:r>
          </w:p>
          <w:p w:rsidR="00A679A1" w:rsidRDefault="00A679A1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интерпретировать </w:t>
            </w:r>
          </w:p>
          <w:p w:rsidR="00A679A1" w:rsidRDefault="00A679A1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прочитанное; </w:t>
            </w:r>
          </w:p>
          <w:p w:rsidR="00A679A1" w:rsidRDefault="00A679A1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>учатся</w:t>
            </w:r>
          </w:p>
          <w:p w:rsidR="00A679A1" w:rsidRDefault="00A679A1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</w:t>
            </w:r>
          </w:p>
          <w:p w:rsidR="00A679A1" w:rsidRDefault="00A679A1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поставленные</w:t>
            </w:r>
          </w:p>
          <w:p w:rsidR="00485238" w:rsidRDefault="00A679A1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вопросы</w:t>
            </w: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485238">
              <w:rPr>
                <w:rFonts w:ascii="Times New Roman" w:hAnsi="Times New Roman" w:cs="Times New Roman"/>
                <w:sz w:val="24"/>
                <w:szCs w:val="24"/>
              </w:rPr>
              <w:t>вырабатываются умения анализа лирическ</w:t>
            </w:r>
            <w:r w:rsidR="0070627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85238">
              <w:rPr>
                <w:rFonts w:ascii="Times New Roman" w:hAnsi="Times New Roman" w:cs="Times New Roman"/>
                <w:sz w:val="24"/>
                <w:szCs w:val="24"/>
              </w:rPr>
              <w:t>го произ</w:t>
            </w:r>
            <w:r w:rsidR="00706275">
              <w:rPr>
                <w:rFonts w:ascii="Times New Roman" w:hAnsi="Times New Roman" w:cs="Times New Roman"/>
                <w:sz w:val="24"/>
                <w:szCs w:val="24"/>
              </w:rPr>
              <w:t xml:space="preserve">ведения, выразительного чтения, чтения наизусть </w:t>
            </w:r>
            <w:r w:rsidR="007062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лирического произведения.</w:t>
            </w:r>
          </w:p>
          <w:p w:rsidR="00A679A1" w:rsidRDefault="00A679A1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Личностные: </w:t>
            </w:r>
          </w:p>
          <w:p w:rsidR="00A679A1" w:rsidRDefault="00A679A1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</w:p>
          <w:p w:rsidR="00A679A1" w:rsidRDefault="00A679A1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нравственных </w:t>
            </w:r>
          </w:p>
          <w:p w:rsidR="00A679A1" w:rsidRDefault="00A679A1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качеств </w:t>
            </w:r>
          </w:p>
          <w:p w:rsidR="00A679A1" w:rsidRDefault="00A679A1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личности, </w:t>
            </w:r>
          </w:p>
          <w:p w:rsidR="00A679A1" w:rsidRDefault="00A679A1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 </w:t>
            </w:r>
          </w:p>
          <w:p w:rsidR="00A679A1" w:rsidRDefault="00A679A1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уважения к истории </w:t>
            </w:r>
          </w:p>
          <w:p w:rsidR="00A679A1" w:rsidRPr="007E0DC1" w:rsidRDefault="00A679A1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>Отечества.</w:t>
            </w:r>
          </w:p>
          <w:p w:rsidR="00A679A1" w:rsidRPr="007E0DC1" w:rsidRDefault="00A679A1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9A1" w:rsidRPr="007E0DC1" w:rsidRDefault="00A679A1" w:rsidP="00A679A1"/>
        </w:tc>
      </w:tr>
      <w:tr w:rsidR="00037EF4" w:rsidRPr="007E0DC1" w:rsidTr="00037EF4">
        <w:trPr>
          <w:trHeight w:val="315"/>
        </w:trPr>
        <w:tc>
          <w:tcPr>
            <w:tcW w:w="1986" w:type="dxa"/>
          </w:tcPr>
          <w:p w:rsidR="00037EF4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3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Практическая работа</w:t>
            </w: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Pr="008D5CBF" w:rsidRDefault="00037EF4" w:rsidP="00037EF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37EF4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Изучить план анализа лирического стихотворения</w:t>
            </w:r>
          </w:p>
          <w:p w:rsidR="00037EF4" w:rsidRPr="00804725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804725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804725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Выбрать из плана те позиции, которые актуальны для стихов 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Ю. Лермонтова</w:t>
            </w:r>
          </w:p>
          <w:p w:rsidR="00037EF4" w:rsidRPr="008D5CBF" w:rsidRDefault="00037EF4" w:rsidP="00037EF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Составить план анализа каждого стихотворения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группам. </w:t>
            </w:r>
          </w:p>
        </w:tc>
        <w:tc>
          <w:tcPr>
            <w:tcW w:w="2977" w:type="dxa"/>
            <w:gridSpan w:val="2"/>
          </w:tcPr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lastRenderedPageBreak/>
              <w:t xml:space="preserve">Плана анализа можно взять по ссылке </w:t>
            </w:r>
            <w:hyperlink r:id="rId8" w:history="1">
              <w:r w:rsidRPr="00804725">
                <w:rPr>
                  <w:rStyle w:val="a6"/>
                  <w:rFonts w:ascii="Times New Roman" w:eastAsia="Times New Roman" w:hAnsi="Times New Roman" w:cs="Times New Roman"/>
                  <w:color w:val="548DD4" w:themeColor="text2" w:themeTint="99"/>
                  <w:sz w:val="24"/>
                  <w:szCs w:val="24"/>
                </w:rPr>
                <w:t>https://zen.yandex.ru/media</w:t>
              </w:r>
            </w:hyperlink>
            <w:r w:rsidRPr="00804725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,</w:t>
            </w: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725">
              <w:rPr>
                <w:rFonts w:ascii="Times New Roman" w:eastAsia="Times New Roman" w:hAnsi="Times New Roman" w:cs="Times New Roman"/>
                <w:sz w:val="24"/>
                <w:szCs w:val="24"/>
              </w:rPr>
              <w:t>в книге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37EF4" w:rsidRPr="00804725" w:rsidRDefault="00037EF4" w:rsidP="00037E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804725">
              <w:rPr>
                <w:rFonts w:ascii="Times New Roman" w:eastAsia="Times New Roman" w:hAnsi="Times New Roman" w:cs="Times New Roman"/>
                <w:sz w:val="24"/>
                <w:szCs w:val="24"/>
              </w:rPr>
              <w:t>атериалы для подготовки и проведения экзамена. Литература 9 класс//Сост.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047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А.Зинин и 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8047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804725">
              <w:rPr>
                <w:rFonts w:ascii="Times New Roman" w:eastAsia="Times New Roman" w:hAnsi="Times New Roman" w:cs="Times New Roman"/>
                <w:sz w:val="24"/>
                <w:szCs w:val="24"/>
              </w:rPr>
              <w:t>Зинин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Pr="00804725">
              <w:rPr>
                <w:rFonts w:ascii="Times New Roman" w:eastAsia="Times New Roman" w:hAnsi="Times New Roman" w:cs="Times New Roman"/>
                <w:sz w:val="24"/>
                <w:szCs w:val="24"/>
              </w:rPr>
              <w:t>. – М., Просвещение, 2002</w:t>
            </w: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037EF4" w:rsidRPr="008D5CBF" w:rsidRDefault="00037EF4" w:rsidP="00037E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037EF4" w:rsidRPr="008D5CBF" w:rsidRDefault="00037EF4" w:rsidP="00037EF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Pr="008D5CBF" w:rsidRDefault="00037EF4" w:rsidP="00037EF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Pr="008D5CBF" w:rsidRDefault="00037EF4" w:rsidP="00037EF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Pr="008D5CBF" w:rsidRDefault="00037EF4" w:rsidP="00037EF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Pr="008D5CBF" w:rsidRDefault="00037EF4" w:rsidP="00037EF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Выборочная работа по плану анализа лирического произведения </w:t>
            </w:r>
          </w:p>
          <w:p w:rsidR="00037EF4" w:rsidRDefault="00037EF4" w:rsidP="00037EF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EF4" w:rsidRPr="008D5CBF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37EF4" w:rsidRPr="008D5CBF" w:rsidRDefault="00037EF4" w:rsidP="00037E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Каждая группа составляет план анализа стихотворения.</w:t>
            </w:r>
          </w:p>
          <w:p w:rsidR="00037EF4" w:rsidRPr="008D5CBF" w:rsidRDefault="00037EF4" w:rsidP="00037E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37EF4" w:rsidRPr="008D5CBF" w:rsidRDefault="00037EF4" w:rsidP="00037EF4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2" w:type="dxa"/>
          </w:tcPr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Анализируют стихотворения</w:t>
            </w:r>
          </w:p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Default="00037EF4" w:rsidP="00037EF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37EF4" w:rsidRPr="007E0DC1" w:rsidRDefault="00037EF4" w:rsidP="00037EF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37EF4" w:rsidRPr="007E0DC1" w:rsidRDefault="00037EF4" w:rsidP="00037EF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DC1">
              <w:t xml:space="preserve">Оценка и самооценка. </w:t>
            </w:r>
          </w:p>
        </w:tc>
      </w:tr>
      <w:tr w:rsidR="00037EF4" w:rsidRPr="007E0DC1" w:rsidTr="00037EF4">
        <w:trPr>
          <w:trHeight w:val="1770"/>
        </w:trPr>
        <w:tc>
          <w:tcPr>
            <w:tcW w:w="1986" w:type="dxa"/>
          </w:tcPr>
          <w:p w:rsidR="00037EF4" w:rsidRPr="00CE23CB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 Выполнение заданий практикума «Читаем, думаем, спорим…»</w:t>
            </w:r>
          </w:p>
        </w:tc>
        <w:tc>
          <w:tcPr>
            <w:tcW w:w="1984" w:type="dxa"/>
          </w:tcPr>
          <w:p w:rsidR="00037EF4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037EF4" w:rsidRP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1.</w:t>
            </w:r>
            <w:r w:rsidRPr="00037EF4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Сноска:</w:t>
            </w:r>
            <w:r w:rsidRPr="00037EF4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https://s.11klasov.ru</w:t>
            </w: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843" w:type="dxa"/>
          </w:tcPr>
          <w:p w:rsidR="00037EF4" w:rsidRPr="008D5CBF" w:rsidRDefault="00037EF4" w:rsidP="00037E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задания практикума.</w:t>
            </w:r>
          </w:p>
          <w:p w:rsidR="00037EF4" w:rsidRPr="008D5CBF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8D5CBF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8D5CBF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EF4" w:rsidRPr="008D5CBF" w:rsidRDefault="00037EF4" w:rsidP="00037E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37EF4" w:rsidRPr="007E0DC1" w:rsidRDefault="00037EF4" w:rsidP="00037E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37EF4" w:rsidRPr="007E0DC1" w:rsidRDefault="00037EF4" w:rsidP="00037EF4"/>
        </w:tc>
      </w:tr>
      <w:tr w:rsidR="00037EF4" w:rsidRPr="007E0DC1" w:rsidTr="00037EF4">
        <w:trPr>
          <w:trHeight w:val="1770"/>
        </w:trPr>
        <w:tc>
          <w:tcPr>
            <w:tcW w:w="1986" w:type="dxa"/>
          </w:tcPr>
          <w:p w:rsidR="00037EF4" w:rsidRDefault="00037EF4" w:rsidP="00037E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Домашнее задание</w:t>
            </w:r>
          </w:p>
        </w:tc>
        <w:tc>
          <w:tcPr>
            <w:tcW w:w="1984" w:type="dxa"/>
          </w:tcPr>
          <w:p w:rsidR="00037EF4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1.Подготовиться к конкурсу чтецов</w:t>
            </w:r>
          </w:p>
        </w:tc>
        <w:tc>
          <w:tcPr>
            <w:tcW w:w="2977" w:type="dxa"/>
            <w:gridSpan w:val="2"/>
          </w:tcPr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843" w:type="dxa"/>
          </w:tcPr>
          <w:p w:rsidR="00037EF4" w:rsidRDefault="00037EF4" w:rsidP="00037E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037EF4" w:rsidRPr="007E0DC1" w:rsidRDefault="00037EF4" w:rsidP="00037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37EF4" w:rsidRPr="007E0DC1" w:rsidRDefault="00037EF4" w:rsidP="00037E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37EF4" w:rsidRPr="007E0DC1" w:rsidRDefault="00037EF4" w:rsidP="00037EF4"/>
        </w:tc>
      </w:tr>
    </w:tbl>
    <w:p w:rsidR="005A45E9" w:rsidRPr="00C062C9" w:rsidRDefault="005A45E9" w:rsidP="00C062C9">
      <w:pPr>
        <w:widowControl w:val="0"/>
        <w:tabs>
          <w:tab w:val="left" w:pos="3510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:rsidR="007377D4" w:rsidRDefault="007377D4"/>
    <w:sectPr w:rsidR="007377D4" w:rsidSect="00194DB2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936F4"/>
    <w:multiLevelType w:val="multilevel"/>
    <w:tmpl w:val="DF14B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CE6C1E"/>
    <w:multiLevelType w:val="hybridMultilevel"/>
    <w:tmpl w:val="F664E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67238D"/>
    <w:multiLevelType w:val="multilevel"/>
    <w:tmpl w:val="37A4D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C35147"/>
    <w:multiLevelType w:val="multilevel"/>
    <w:tmpl w:val="A582E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6A478B"/>
    <w:multiLevelType w:val="multilevel"/>
    <w:tmpl w:val="C46C0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FA113A"/>
    <w:multiLevelType w:val="hybridMultilevel"/>
    <w:tmpl w:val="54D4E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C71875"/>
    <w:multiLevelType w:val="hybridMultilevel"/>
    <w:tmpl w:val="6C0474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FDC7700"/>
    <w:multiLevelType w:val="multilevel"/>
    <w:tmpl w:val="30F8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A0137B"/>
    <w:multiLevelType w:val="hybridMultilevel"/>
    <w:tmpl w:val="62A6F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230DCD"/>
    <w:multiLevelType w:val="multilevel"/>
    <w:tmpl w:val="44BE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5E7A17"/>
    <w:multiLevelType w:val="multilevel"/>
    <w:tmpl w:val="171A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E7B63CF"/>
    <w:multiLevelType w:val="hybridMultilevel"/>
    <w:tmpl w:val="984C1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B75764"/>
    <w:multiLevelType w:val="multilevel"/>
    <w:tmpl w:val="AE28A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DF05B8"/>
    <w:multiLevelType w:val="multilevel"/>
    <w:tmpl w:val="1A581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0"/>
  </w:num>
  <w:num w:numId="5">
    <w:abstractNumId w:val="3"/>
  </w:num>
  <w:num w:numId="6">
    <w:abstractNumId w:val="9"/>
  </w:num>
  <w:num w:numId="7">
    <w:abstractNumId w:val="13"/>
  </w:num>
  <w:num w:numId="8">
    <w:abstractNumId w:val="2"/>
  </w:num>
  <w:num w:numId="9">
    <w:abstractNumId w:val="12"/>
  </w:num>
  <w:num w:numId="10">
    <w:abstractNumId w:val="7"/>
  </w:num>
  <w:num w:numId="11">
    <w:abstractNumId w:val="4"/>
  </w:num>
  <w:num w:numId="12">
    <w:abstractNumId w:val="1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44E40"/>
    <w:rsid w:val="0003764C"/>
    <w:rsid w:val="00037EF4"/>
    <w:rsid w:val="000F3AEA"/>
    <w:rsid w:val="00156974"/>
    <w:rsid w:val="00194DB2"/>
    <w:rsid w:val="002E0D46"/>
    <w:rsid w:val="00307732"/>
    <w:rsid w:val="003D548C"/>
    <w:rsid w:val="004109DE"/>
    <w:rsid w:val="00485031"/>
    <w:rsid w:val="00485238"/>
    <w:rsid w:val="004A0AD0"/>
    <w:rsid w:val="004E1F7F"/>
    <w:rsid w:val="005163E6"/>
    <w:rsid w:val="00554515"/>
    <w:rsid w:val="00560B46"/>
    <w:rsid w:val="005A45E9"/>
    <w:rsid w:val="0062071A"/>
    <w:rsid w:val="006846F9"/>
    <w:rsid w:val="006B1E13"/>
    <w:rsid w:val="00706275"/>
    <w:rsid w:val="007377D4"/>
    <w:rsid w:val="0076434A"/>
    <w:rsid w:val="0079378A"/>
    <w:rsid w:val="007A16B0"/>
    <w:rsid w:val="007A455B"/>
    <w:rsid w:val="007E0DC1"/>
    <w:rsid w:val="00804725"/>
    <w:rsid w:val="0081147A"/>
    <w:rsid w:val="00860AEF"/>
    <w:rsid w:val="0088433B"/>
    <w:rsid w:val="00893561"/>
    <w:rsid w:val="008966FD"/>
    <w:rsid w:val="008D5CBF"/>
    <w:rsid w:val="008E09BA"/>
    <w:rsid w:val="008E351B"/>
    <w:rsid w:val="008F22B3"/>
    <w:rsid w:val="009053AA"/>
    <w:rsid w:val="009C0A26"/>
    <w:rsid w:val="009D4BD0"/>
    <w:rsid w:val="009F6925"/>
    <w:rsid w:val="00A33314"/>
    <w:rsid w:val="00A679A1"/>
    <w:rsid w:val="00B13FCE"/>
    <w:rsid w:val="00B37292"/>
    <w:rsid w:val="00B44E40"/>
    <w:rsid w:val="00BD37B0"/>
    <w:rsid w:val="00BE46DE"/>
    <w:rsid w:val="00C062C9"/>
    <w:rsid w:val="00C25BD4"/>
    <w:rsid w:val="00C839BA"/>
    <w:rsid w:val="00CE23CB"/>
    <w:rsid w:val="00D87F8A"/>
    <w:rsid w:val="00DA6AD7"/>
    <w:rsid w:val="00DB22E9"/>
    <w:rsid w:val="00E81D95"/>
    <w:rsid w:val="00E86DC9"/>
    <w:rsid w:val="00E92E49"/>
    <w:rsid w:val="00F07452"/>
    <w:rsid w:val="00F24C39"/>
    <w:rsid w:val="00F42709"/>
    <w:rsid w:val="00F93D07"/>
    <w:rsid w:val="00F97E87"/>
    <w:rsid w:val="00FD1105"/>
    <w:rsid w:val="00FD47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031"/>
  </w:style>
  <w:style w:type="paragraph" w:styleId="1">
    <w:name w:val="heading 1"/>
    <w:basedOn w:val="a"/>
    <w:next w:val="a"/>
    <w:link w:val="10"/>
    <w:uiPriority w:val="9"/>
    <w:qFormat/>
    <w:rsid w:val="00A679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679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679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A679A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A679A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4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44E40"/>
    <w:rPr>
      <w:b/>
      <w:bCs/>
    </w:rPr>
  </w:style>
  <w:style w:type="paragraph" w:customStyle="1" w:styleId="11">
    <w:name w:val="Обычный1"/>
    <w:rsid w:val="00C062C9"/>
    <w:pPr>
      <w:spacing w:after="0"/>
    </w:pPr>
    <w:rPr>
      <w:rFonts w:ascii="Arial" w:eastAsia="Arial" w:hAnsi="Arial" w:cs="Arial"/>
      <w:color w:val="000000"/>
    </w:rPr>
  </w:style>
  <w:style w:type="table" w:styleId="a5">
    <w:name w:val="Table Grid"/>
    <w:basedOn w:val="a1"/>
    <w:uiPriority w:val="59"/>
    <w:rsid w:val="008843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B1E1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B1E1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A679A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679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679A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679A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A679A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A679A1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a8">
    <w:name w:val="List Paragraph"/>
    <w:basedOn w:val="a"/>
    <w:uiPriority w:val="34"/>
    <w:qFormat/>
    <w:rsid w:val="00037E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7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3752">
          <w:marLeft w:val="0"/>
          <w:marRight w:val="0"/>
          <w:marTop w:val="125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en.yandex.ru/medi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en.yandex.ru/med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talog.prosv.ru/item" TargetMode="External"/><Relationship Id="rId5" Type="http://schemas.openxmlformats.org/officeDocument/2006/relationships/hyperlink" Target="https://education.yandex.ru/lab/classe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5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ovoronkova</dc:creator>
  <cp:lastModifiedBy>Геннадий</cp:lastModifiedBy>
  <cp:revision>44</cp:revision>
  <dcterms:created xsi:type="dcterms:W3CDTF">2019-06-20T10:51:00Z</dcterms:created>
  <dcterms:modified xsi:type="dcterms:W3CDTF">2024-12-18T05:37:00Z</dcterms:modified>
</cp:coreProperties>
</file>