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086" w:rsidRPr="00ED1086" w:rsidRDefault="00ED1086" w:rsidP="00ED1086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ED1086">
        <w:rPr>
          <w:rFonts w:ascii="Times New Roman" w:eastAsia="Calibri" w:hAnsi="Times New Roman" w:cs="Times New Roman"/>
          <w:b/>
          <w:sz w:val="36"/>
          <w:szCs w:val="36"/>
        </w:rPr>
        <w:t xml:space="preserve">Конспект </w:t>
      </w:r>
      <w:r w:rsidR="00812AEE">
        <w:rPr>
          <w:rFonts w:ascii="Times New Roman" w:eastAsia="Calibri" w:hAnsi="Times New Roman" w:cs="Times New Roman"/>
          <w:b/>
          <w:sz w:val="36"/>
          <w:szCs w:val="36"/>
        </w:rPr>
        <w:t>занятия</w:t>
      </w:r>
      <w:r w:rsidRPr="00ED1086">
        <w:rPr>
          <w:rFonts w:ascii="Times New Roman" w:eastAsia="Calibri" w:hAnsi="Times New Roman" w:cs="Times New Roman"/>
          <w:b/>
          <w:sz w:val="36"/>
          <w:szCs w:val="36"/>
        </w:rPr>
        <w:t xml:space="preserve"> по </w:t>
      </w:r>
      <w:r w:rsidR="00812AEE">
        <w:rPr>
          <w:rFonts w:ascii="Times New Roman" w:eastAsia="Calibri" w:hAnsi="Times New Roman" w:cs="Times New Roman"/>
          <w:b/>
          <w:sz w:val="36"/>
          <w:szCs w:val="36"/>
        </w:rPr>
        <w:t>ознакомлению с окружающим миром</w:t>
      </w:r>
      <w:r w:rsidRPr="00ED1086">
        <w:rPr>
          <w:rFonts w:ascii="Times New Roman" w:eastAsia="Calibri" w:hAnsi="Times New Roman" w:cs="Times New Roman"/>
          <w:b/>
          <w:sz w:val="36"/>
          <w:szCs w:val="36"/>
        </w:rPr>
        <w:t xml:space="preserve"> «</w:t>
      </w:r>
      <w:r w:rsidR="00812AEE">
        <w:rPr>
          <w:rFonts w:ascii="Times New Roman" w:eastAsia="Calibri" w:hAnsi="Times New Roman" w:cs="Times New Roman"/>
          <w:b/>
          <w:sz w:val="36"/>
          <w:szCs w:val="36"/>
        </w:rPr>
        <w:t>Птицы нашего края</w:t>
      </w:r>
      <w:r w:rsidRPr="00ED1086">
        <w:rPr>
          <w:rFonts w:ascii="Times New Roman" w:eastAsia="Calibri" w:hAnsi="Times New Roman" w:cs="Times New Roman"/>
          <w:b/>
          <w:sz w:val="36"/>
          <w:szCs w:val="36"/>
        </w:rPr>
        <w:t>»</w:t>
      </w:r>
    </w:p>
    <w:p w:rsidR="00ED1086" w:rsidRPr="00ED1086" w:rsidRDefault="00ED1086" w:rsidP="00ED1086">
      <w:pPr>
        <w:rPr>
          <w:rFonts w:ascii="Times New Roman" w:eastAsia="Calibri" w:hAnsi="Times New Roman" w:cs="Times New Roman"/>
          <w:b/>
          <w:sz w:val="28"/>
          <w:szCs w:val="36"/>
        </w:rPr>
      </w:pPr>
      <w:r w:rsidRPr="00ED1086">
        <w:rPr>
          <w:rFonts w:ascii="Times New Roman" w:eastAsia="Calibri" w:hAnsi="Times New Roman" w:cs="Times New Roman"/>
          <w:b/>
          <w:sz w:val="28"/>
          <w:szCs w:val="36"/>
        </w:rPr>
        <w:t xml:space="preserve">Возрастная группа: </w:t>
      </w:r>
      <w:r w:rsidR="00812AEE">
        <w:rPr>
          <w:rFonts w:ascii="Times New Roman" w:eastAsia="Calibri" w:hAnsi="Times New Roman" w:cs="Times New Roman"/>
          <w:sz w:val="28"/>
          <w:szCs w:val="36"/>
        </w:rPr>
        <w:t>подготовительная</w:t>
      </w:r>
      <w:r w:rsidRPr="00ED1086">
        <w:rPr>
          <w:rFonts w:ascii="Times New Roman" w:eastAsia="Calibri" w:hAnsi="Times New Roman" w:cs="Times New Roman"/>
          <w:sz w:val="28"/>
          <w:szCs w:val="36"/>
        </w:rPr>
        <w:t xml:space="preserve"> </w:t>
      </w:r>
    </w:p>
    <w:p w:rsidR="00ED1086" w:rsidRPr="00ED1086" w:rsidRDefault="00ED1086" w:rsidP="00ED108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D1086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ED1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3300" w:rsidRPr="006E3300">
        <w:rPr>
          <w:rFonts w:ascii="Times New Roman" w:eastAsia="Calibri" w:hAnsi="Times New Roman" w:cs="Times New Roman"/>
          <w:sz w:val="28"/>
          <w:szCs w:val="28"/>
        </w:rPr>
        <w:t>формирование пре</w:t>
      </w:r>
      <w:r w:rsidR="006E3300">
        <w:rPr>
          <w:rFonts w:ascii="Times New Roman" w:eastAsia="Calibri" w:hAnsi="Times New Roman" w:cs="Times New Roman"/>
          <w:sz w:val="28"/>
          <w:szCs w:val="28"/>
        </w:rPr>
        <w:t>дставлений об образе жизни птиц</w:t>
      </w:r>
      <w:r w:rsidRPr="00ED108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D1086" w:rsidRPr="00ED1086" w:rsidRDefault="00ED1086" w:rsidP="00ED108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D1086">
        <w:rPr>
          <w:rFonts w:ascii="Times New Roman" w:eastAsia="Calibri" w:hAnsi="Times New Roman" w:cs="Times New Roman"/>
          <w:b/>
          <w:sz w:val="28"/>
          <w:szCs w:val="28"/>
        </w:rPr>
        <w:t xml:space="preserve">Задачи:  </w:t>
      </w:r>
    </w:p>
    <w:p w:rsidR="00ED1086" w:rsidRPr="00ED1086" w:rsidRDefault="00ED1086" w:rsidP="00ED108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D1086">
        <w:rPr>
          <w:rFonts w:ascii="Times New Roman" w:eastAsia="Calibri" w:hAnsi="Times New Roman" w:cs="Times New Roman"/>
          <w:sz w:val="28"/>
          <w:szCs w:val="28"/>
        </w:rPr>
        <w:t>1.</w:t>
      </w:r>
      <w:r w:rsidRPr="00ED1086">
        <w:rPr>
          <w:rFonts w:ascii="Times New Roman" w:eastAsia="Calibri" w:hAnsi="Times New Roman" w:cs="Times New Roman"/>
          <w:sz w:val="28"/>
          <w:szCs w:val="28"/>
          <w:u w:val="single"/>
        </w:rPr>
        <w:t>Образовательные</w:t>
      </w:r>
      <w:r w:rsidRPr="00ED108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6E3300" w:rsidRPr="006E3300" w:rsidRDefault="006E3300" w:rsidP="006E3300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6E3300">
        <w:rPr>
          <w:rFonts w:ascii="Times New Roman" w:eastAsia="Calibri" w:hAnsi="Times New Roman" w:cs="Times New Roman"/>
          <w:sz w:val="28"/>
          <w:szCs w:val="28"/>
        </w:rPr>
        <w:t xml:space="preserve">познакомить детей с пуховыми и маховыми перьями, с их ролью в жизни птиц; </w:t>
      </w:r>
    </w:p>
    <w:p w:rsidR="006E3300" w:rsidRPr="006E3300" w:rsidRDefault="006E3300" w:rsidP="006E3300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6E3300">
        <w:rPr>
          <w:rFonts w:ascii="Times New Roman" w:eastAsia="Calibri" w:hAnsi="Times New Roman" w:cs="Times New Roman"/>
          <w:sz w:val="28"/>
          <w:szCs w:val="28"/>
        </w:rPr>
        <w:t>расширять и систематизировать знания о зимующих и перелётных птицах; совершенствовать умение отгадывать загадки, использовать существительные в родительном падеже, отвечать предложениями.</w:t>
      </w:r>
    </w:p>
    <w:p w:rsidR="00ED1086" w:rsidRPr="00ED1086" w:rsidRDefault="00ED1086" w:rsidP="00ED108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D1086">
        <w:rPr>
          <w:rFonts w:ascii="Times New Roman" w:eastAsia="Calibri" w:hAnsi="Times New Roman" w:cs="Times New Roman"/>
          <w:sz w:val="28"/>
          <w:szCs w:val="28"/>
        </w:rPr>
        <w:t>2.</w:t>
      </w:r>
      <w:r w:rsidRPr="00ED1086">
        <w:rPr>
          <w:rFonts w:ascii="Times New Roman" w:eastAsia="Calibri" w:hAnsi="Times New Roman" w:cs="Times New Roman"/>
          <w:sz w:val="28"/>
          <w:szCs w:val="28"/>
          <w:u w:val="single"/>
        </w:rPr>
        <w:t>Развивающие</w:t>
      </w:r>
      <w:r w:rsidRPr="00ED108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6E3300" w:rsidRPr="006E3300" w:rsidRDefault="006E3300" w:rsidP="006E3300">
      <w:pPr>
        <w:pStyle w:val="a4"/>
        <w:numPr>
          <w:ilvl w:val="0"/>
          <w:numId w:val="5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6E3300">
        <w:rPr>
          <w:rFonts w:ascii="Times New Roman" w:eastAsia="Calibri" w:hAnsi="Times New Roman" w:cs="Times New Roman"/>
          <w:sz w:val="28"/>
          <w:szCs w:val="28"/>
        </w:rPr>
        <w:t>развивать познавательно-исследовательскую деятельность, умение устанавливать элементарные связи;</w:t>
      </w:r>
    </w:p>
    <w:p w:rsidR="006E3300" w:rsidRPr="006E3300" w:rsidRDefault="006E3300" w:rsidP="006E3300">
      <w:pPr>
        <w:pStyle w:val="a4"/>
        <w:numPr>
          <w:ilvl w:val="0"/>
          <w:numId w:val="5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6E3300">
        <w:rPr>
          <w:rFonts w:ascii="Times New Roman" w:eastAsia="Calibri" w:hAnsi="Times New Roman" w:cs="Times New Roman"/>
          <w:sz w:val="28"/>
          <w:szCs w:val="28"/>
        </w:rPr>
        <w:t>развивать связную речь, логическое мышление, память, внимание, любознательность.</w:t>
      </w:r>
    </w:p>
    <w:p w:rsidR="00ED1086" w:rsidRPr="00ED1086" w:rsidRDefault="00ED1086" w:rsidP="00ED108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D1086">
        <w:rPr>
          <w:rFonts w:ascii="Times New Roman" w:eastAsia="Calibri" w:hAnsi="Times New Roman" w:cs="Times New Roman"/>
          <w:sz w:val="28"/>
          <w:szCs w:val="28"/>
        </w:rPr>
        <w:t>3.</w:t>
      </w:r>
      <w:r w:rsidRPr="00ED1086">
        <w:rPr>
          <w:rFonts w:ascii="Times New Roman" w:eastAsia="Calibri" w:hAnsi="Times New Roman" w:cs="Times New Roman"/>
          <w:sz w:val="28"/>
          <w:szCs w:val="28"/>
          <w:u w:val="single"/>
        </w:rPr>
        <w:t>Воспитательные</w:t>
      </w:r>
      <w:r w:rsidRPr="00ED108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46F6A" w:rsidRPr="00B46F6A" w:rsidRDefault="00B46F6A" w:rsidP="00B46F6A">
      <w:pPr>
        <w:pStyle w:val="a4"/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46F6A">
        <w:rPr>
          <w:rFonts w:ascii="Times New Roman" w:eastAsia="Calibri" w:hAnsi="Times New Roman" w:cs="Times New Roman"/>
          <w:sz w:val="28"/>
          <w:szCs w:val="28"/>
        </w:rPr>
        <w:t>воспитывать интерес к жизни птиц, умение оказывать им помощь.</w:t>
      </w:r>
    </w:p>
    <w:p w:rsidR="00ED1086" w:rsidRPr="00ED1086" w:rsidRDefault="00ED1086" w:rsidP="00ED108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D1086">
        <w:rPr>
          <w:rFonts w:ascii="Times New Roman" w:eastAsia="Calibri" w:hAnsi="Times New Roman" w:cs="Times New Roman"/>
          <w:b/>
          <w:sz w:val="28"/>
          <w:szCs w:val="28"/>
        </w:rPr>
        <w:t>Виды деятельности</w:t>
      </w:r>
      <w:r w:rsidRPr="00ED1086">
        <w:rPr>
          <w:rFonts w:ascii="Times New Roman" w:eastAsia="Calibri" w:hAnsi="Times New Roman" w:cs="Times New Roman"/>
          <w:sz w:val="28"/>
          <w:szCs w:val="28"/>
        </w:rPr>
        <w:t>:  Позна</w:t>
      </w:r>
      <w:r w:rsidR="00B46F6A">
        <w:rPr>
          <w:rFonts w:ascii="Times New Roman" w:eastAsia="Calibri" w:hAnsi="Times New Roman" w:cs="Times New Roman"/>
          <w:sz w:val="28"/>
          <w:szCs w:val="28"/>
        </w:rPr>
        <w:t>вательная</w:t>
      </w:r>
      <w:r w:rsidRPr="00ED108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D1086" w:rsidRPr="00ED1086" w:rsidRDefault="00ED1086" w:rsidP="00ED108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D1086">
        <w:rPr>
          <w:rFonts w:ascii="Times New Roman" w:eastAsia="Calibri" w:hAnsi="Times New Roman" w:cs="Times New Roman"/>
          <w:b/>
          <w:sz w:val="28"/>
          <w:szCs w:val="28"/>
        </w:rPr>
        <w:t>Формы организации</w:t>
      </w:r>
      <w:r w:rsidRPr="00ED1086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gramStart"/>
      <w:r w:rsidRPr="00ED1086">
        <w:rPr>
          <w:rFonts w:ascii="Times New Roman" w:eastAsia="Calibri" w:hAnsi="Times New Roman" w:cs="Times New Roman"/>
          <w:sz w:val="28"/>
          <w:szCs w:val="28"/>
        </w:rPr>
        <w:t>групповая</w:t>
      </w:r>
      <w:proofErr w:type="gramEnd"/>
      <w:r w:rsidRPr="00ED108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D1086" w:rsidRPr="00ED1086" w:rsidRDefault="00ED1086" w:rsidP="00ED108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D1086">
        <w:rPr>
          <w:rFonts w:ascii="Times New Roman" w:eastAsia="Calibri" w:hAnsi="Times New Roman" w:cs="Times New Roman"/>
          <w:b/>
          <w:sz w:val="28"/>
          <w:szCs w:val="28"/>
        </w:rPr>
        <w:t>Формы реализации детских видов деятельности</w:t>
      </w:r>
      <w:r w:rsidRPr="00ED1086">
        <w:rPr>
          <w:rFonts w:ascii="Times New Roman" w:eastAsia="Calibri" w:hAnsi="Times New Roman" w:cs="Times New Roman"/>
          <w:sz w:val="28"/>
          <w:szCs w:val="28"/>
        </w:rPr>
        <w:t>: совместная деятельность, игровые упражнения,  исполнение, совместное действие.</w:t>
      </w:r>
    </w:p>
    <w:p w:rsidR="00ED1086" w:rsidRPr="00ED1086" w:rsidRDefault="00ED1086" w:rsidP="00ED108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D1086">
        <w:rPr>
          <w:rFonts w:ascii="Times New Roman" w:eastAsia="Calibri" w:hAnsi="Times New Roman" w:cs="Times New Roman"/>
          <w:b/>
          <w:sz w:val="28"/>
          <w:szCs w:val="28"/>
        </w:rPr>
        <w:t xml:space="preserve">Материалы и оборудование: </w:t>
      </w:r>
    </w:p>
    <w:p w:rsidR="00ED1086" w:rsidRPr="00ED1086" w:rsidRDefault="00ED1086" w:rsidP="00ED108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D1086">
        <w:rPr>
          <w:rFonts w:ascii="Times New Roman" w:eastAsia="Calibri" w:hAnsi="Times New Roman" w:cs="Times New Roman"/>
          <w:b/>
          <w:sz w:val="28"/>
          <w:szCs w:val="28"/>
        </w:rPr>
        <w:t>Для воспитателя</w:t>
      </w:r>
      <w:r w:rsidR="00B46F6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B46F6A" w:rsidRPr="00B46F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6F6A" w:rsidRPr="00B46F6A">
        <w:rPr>
          <w:rFonts w:ascii="Times New Roman" w:eastAsia="Calibri" w:hAnsi="Times New Roman" w:cs="Times New Roman"/>
          <w:sz w:val="28"/>
          <w:szCs w:val="28"/>
        </w:rPr>
        <w:t>предметные картинки с изображениями птиц, пуховое и маховое перо, два листа бумаги формата А</w:t>
      </w:r>
      <w:proofErr w:type="gramStart"/>
      <w:r w:rsidR="00B46F6A" w:rsidRPr="00B46F6A">
        <w:rPr>
          <w:rFonts w:ascii="Times New Roman" w:eastAsia="Calibri" w:hAnsi="Times New Roman" w:cs="Times New Roman"/>
          <w:sz w:val="28"/>
          <w:szCs w:val="28"/>
        </w:rPr>
        <w:t>4</w:t>
      </w:r>
      <w:proofErr w:type="gramEnd"/>
      <w:r w:rsidR="00B46F6A" w:rsidRPr="00B46F6A">
        <w:rPr>
          <w:rFonts w:ascii="Times New Roman" w:eastAsia="Calibri" w:hAnsi="Times New Roman" w:cs="Times New Roman"/>
          <w:sz w:val="28"/>
          <w:szCs w:val="28"/>
        </w:rPr>
        <w:t>, один из которых скомкан в шарик, картинки из игры «Что сначала, что потом?».</w:t>
      </w:r>
    </w:p>
    <w:p w:rsidR="00B46F6A" w:rsidRDefault="00ED1086" w:rsidP="00B46F6A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D1086">
        <w:rPr>
          <w:rFonts w:ascii="Times New Roman" w:eastAsia="Calibri" w:hAnsi="Times New Roman" w:cs="Times New Roman"/>
          <w:b/>
          <w:sz w:val="28"/>
          <w:szCs w:val="28"/>
        </w:rPr>
        <w:t>Для детей:</w:t>
      </w:r>
      <w:r w:rsidRPr="00ED1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6F6A" w:rsidRPr="00B46F6A">
        <w:rPr>
          <w:rFonts w:ascii="Times New Roman" w:eastAsia="Calibri" w:hAnsi="Times New Roman" w:cs="Times New Roman"/>
          <w:sz w:val="28"/>
          <w:szCs w:val="28"/>
        </w:rPr>
        <w:t>предметные картинки с изображением зимующих, перелётных, домашних птиц, перья пуховые и маховые, простые карандаши, 1/2 альбомного листа по количеству детей, лупы.</w:t>
      </w:r>
    </w:p>
    <w:p w:rsidR="00ED1086" w:rsidRPr="00ED1086" w:rsidRDefault="00ED1086" w:rsidP="00B46F6A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D108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Предварительная работа</w:t>
      </w:r>
      <w:r w:rsidRPr="00ED1086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B46F6A" w:rsidRPr="00B46F6A">
        <w:rPr>
          <w:rFonts w:ascii="Times New Roman" w:eastAsia="Calibri" w:hAnsi="Times New Roman" w:cs="Times New Roman"/>
          <w:sz w:val="28"/>
          <w:szCs w:val="28"/>
        </w:rPr>
        <w:t>На</w:t>
      </w:r>
      <w:r w:rsidR="00B46F6A">
        <w:rPr>
          <w:rFonts w:ascii="Times New Roman" w:eastAsia="Calibri" w:hAnsi="Times New Roman" w:cs="Times New Roman"/>
          <w:sz w:val="28"/>
          <w:szCs w:val="28"/>
        </w:rPr>
        <w:t>блюдение за птицами на участке, ч</w:t>
      </w:r>
      <w:r w:rsidR="00B46F6A" w:rsidRPr="00B46F6A">
        <w:rPr>
          <w:rFonts w:ascii="Times New Roman" w:eastAsia="Calibri" w:hAnsi="Times New Roman" w:cs="Times New Roman"/>
          <w:sz w:val="28"/>
          <w:szCs w:val="28"/>
        </w:rPr>
        <w:t>т</w:t>
      </w:r>
      <w:r w:rsidR="00B46F6A">
        <w:rPr>
          <w:rFonts w:ascii="Times New Roman" w:eastAsia="Calibri" w:hAnsi="Times New Roman" w:cs="Times New Roman"/>
          <w:sz w:val="28"/>
          <w:szCs w:val="28"/>
        </w:rPr>
        <w:t>ение произведений о птицах, б</w:t>
      </w:r>
      <w:r w:rsidR="00B46F6A" w:rsidRPr="00B46F6A">
        <w:rPr>
          <w:rFonts w:ascii="Times New Roman" w:eastAsia="Calibri" w:hAnsi="Times New Roman" w:cs="Times New Roman"/>
          <w:sz w:val="28"/>
          <w:szCs w:val="28"/>
        </w:rPr>
        <w:t>еседа о перелетных, кочующих и зимующих птицах.</w:t>
      </w:r>
    </w:p>
    <w:p w:rsidR="00ED1086" w:rsidRPr="00ED1086" w:rsidRDefault="00ED1086" w:rsidP="00ED1086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ХОД </w:t>
      </w:r>
      <w:r w:rsidR="00B46F6A">
        <w:rPr>
          <w:rFonts w:ascii="Times New Roman" w:eastAsia="Calibri" w:hAnsi="Times New Roman" w:cs="Times New Roman"/>
          <w:b/>
          <w:sz w:val="28"/>
          <w:szCs w:val="28"/>
        </w:rPr>
        <w:t>ЗАНЯТИЯ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4186"/>
        <w:gridCol w:w="3009"/>
      </w:tblGrid>
      <w:tr w:rsidR="00ED1086" w:rsidTr="00ED1086">
        <w:tc>
          <w:tcPr>
            <w:tcW w:w="1809" w:type="dxa"/>
          </w:tcPr>
          <w:p w:rsidR="00ED1086" w:rsidRDefault="00ED1086"/>
        </w:tc>
        <w:tc>
          <w:tcPr>
            <w:tcW w:w="4571" w:type="dxa"/>
          </w:tcPr>
          <w:p w:rsidR="00ED1086" w:rsidRPr="004F26D4" w:rsidRDefault="00ED1086" w:rsidP="00ED1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Деятельность воспитателя</w:t>
            </w:r>
          </w:p>
        </w:tc>
        <w:tc>
          <w:tcPr>
            <w:tcW w:w="3191" w:type="dxa"/>
          </w:tcPr>
          <w:p w:rsidR="00ED1086" w:rsidRDefault="00ED1086" w:rsidP="00ED1086">
            <w:pPr>
              <w:jc w:val="center"/>
            </w:pPr>
            <w:r w:rsidRPr="00F74D9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Деятельность воспитанников</w:t>
            </w:r>
          </w:p>
        </w:tc>
      </w:tr>
      <w:tr w:rsidR="00ED1086" w:rsidTr="00ED1086">
        <w:tc>
          <w:tcPr>
            <w:tcW w:w="1809" w:type="dxa"/>
          </w:tcPr>
          <w:p w:rsidR="00ED1086" w:rsidRDefault="00ED1086">
            <w:r w:rsidRPr="00F74D9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Вводная часть (мотивация)</w:t>
            </w:r>
          </w:p>
        </w:tc>
        <w:tc>
          <w:tcPr>
            <w:tcW w:w="4571" w:type="dxa"/>
          </w:tcPr>
          <w:p w:rsidR="004F26D4" w:rsidRPr="004F26D4" w:rsidRDefault="004F26D4" w:rsidP="004F26D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i/>
                <w:sz w:val="28"/>
                <w:szCs w:val="28"/>
              </w:rPr>
              <w:t>(Воспитатель вмест</w:t>
            </w:r>
            <w:r w:rsidRPr="004F26D4">
              <w:rPr>
                <w:rFonts w:ascii="Times New Roman" w:hAnsi="Times New Roman" w:cs="Times New Roman"/>
                <w:i/>
                <w:sz w:val="28"/>
                <w:szCs w:val="28"/>
              </w:rPr>
              <w:t>е с детьми делает круг доброты)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Мы любим природу,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Мы любим мир вокруг!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Мы очень-очень рады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Что рядом с нами друг!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i/>
                <w:sz w:val="28"/>
                <w:szCs w:val="28"/>
              </w:rPr>
              <w:t>Звучит пение птиц.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Дети, вы слышите пение птиц? Птицы прислали нам загадки о себе, попробуем отгадать? </w:t>
            </w:r>
          </w:p>
          <w:p w:rsidR="004F26D4" w:rsidRDefault="004F26D4" w:rsidP="004F2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Игра «Отгадай загадку».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совершенствовать умение отгадывать загадки о птицах.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Правила игры: если дети правильно отгадывают загадку, то на доске появляется отгадка-картинка с птицей.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Она маленькая птичка.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И зовут её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(Синичка)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Маленький мальчишка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сером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армячишке</w:t>
            </w:r>
            <w:proofErr w:type="spellEnd"/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дворам шныряет,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Крохи подбирает,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ночам кочует –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Коноплю ворует. (Воробей)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Я по дереву стучу,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Червячка добыть хочу,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Хоть и скрылся под корой,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Всё равно ты будешь мой!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Кто это? (Дятел)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Всех перелётных птиц черней,</w:t>
            </w:r>
          </w:p>
          <w:p w:rsid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Чистит пашню от червей. (Грач)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На шесте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ворец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Во </w:t>
            </w:r>
            <w:proofErr w:type="gramStart"/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двор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це-певец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Как зовут его? (Скворец)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Спереди-шильце,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Сзади-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вильце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Сверху-чёрное суконце,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Снизу-белое полотенце. (Ласточка)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1086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Дети, вы правильно отгадали все загадки, и птицы появились на доске.</w:t>
            </w:r>
          </w:p>
        </w:tc>
        <w:tc>
          <w:tcPr>
            <w:tcW w:w="3191" w:type="dxa"/>
          </w:tcPr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4F26D4" w:rsidRDefault="004F26D4" w:rsidP="00ED1086">
            <w:pPr>
              <w:rPr>
                <w:rFonts w:ascii="Times New Roman" w:hAnsi="Times New Roman" w:cs="Times New Roman"/>
                <w:sz w:val="24"/>
              </w:rPr>
            </w:pPr>
          </w:p>
          <w:p w:rsidR="00ED1086" w:rsidRPr="004F26D4" w:rsidRDefault="004F26D4" w:rsidP="00ED1086">
            <w:pPr>
              <w:rPr>
                <w:rFonts w:ascii="Times New Roman" w:eastAsia="Calibri" w:hAnsi="Times New Roman" w:cs="Times New Roman"/>
                <w:i/>
                <w:iCs/>
                <w:sz w:val="32"/>
                <w:szCs w:val="28"/>
              </w:rPr>
            </w:pPr>
            <w:r w:rsidRPr="004F26D4">
              <w:rPr>
                <w:rFonts w:ascii="Times New Roman" w:hAnsi="Times New Roman" w:cs="Times New Roman"/>
                <w:sz w:val="24"/>
              </w:rPr>
              <w:t>Прижимают руки к груди</w:t>
            </w:r>
          </w:p>
          <w:p w:rsidR="00ED1086" w:rsidRPr="00ED1086" w:rsidRDefault="004F26D4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Разводят руки в стороны</w:t>
            </w:r>
          </w:p>
          <w:p w:rsidR="00ED1086" w:rsidRPr="00ED1086" w:rsidRDefault="004F26D4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Хлопают в ладоши</w:t>
            </w:r>
          </w:p>
          <w:p w:rsidR="00ED1086" w:rsidRPr="00ED1086" w:rsidRDefault="004F26D4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Кивают друг другу</w:t>
            </w: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4F26D4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  <w:p w:rsidR="00ED1086" w:rsidRPr="00ED1086" w:rsidRDefault="004F26D4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Pr="00ED1086" w:rsidRDefault="00ED1086" w:rsidP="00ED1086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ED1086" w:rsidRDefault="00ED1086" w:rsidP="00ED1086">
            <w:r w:rsidRPr="00F74D9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Ребята отгадывают загадку</w:t>
            </w:r>
          </w:p>
        </w:tc>
      </w:tr>
      <w:tr w:rsidR="00ED1086" w:rsidTr="00ED1086">
        <w:tc>
          <w:tcPr>
            <w:tcW w:w="1809" w:type="dxa"/>
          </w:tcPr>
          <w:p w:rsidR="00ED1086" w:rsidRDefault="00ED1086" w:rsidP="00ED1086">
            <w:r w:rsidRPr="00F74D9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Основная часть</w:t>
            </w:r>
          </w:p>
        </w:tc>
        <w:tc>
          <w:tcPr>
            <w:tcW w:w="4571" w:type="dxa"/>
          </w:tcPr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-А скажите мне, какие птицы, из </w:t>
            </w:r>
            <w:proofErr w:type="gramStart"/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появившихся</w:t>
            </w:r>
            <w:proofErr w:type="gramEnd"/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на доске, с нами будут зимовать?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-Как мы можем назвать этих </w:t>
            </w:r>
            <w:proofErr w:type="gramStart"/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птиц</w:t>
            </w:r>
            <w:proofErr w:type="gramEnd"/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одним словом?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- Давайте расскажем </w:t>
            </w:r>
            <w:proofErr w:type="gramStart"/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этих птицах.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Pr="004F26D4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>Это мы с 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 вспомнили о зимующих птицах.</w:t>
            </w:r>
          </w:p>
          <w:p w:rsidR="004F26D4" w:rsidRPr="004F26D4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как назовём оставшихся птиц?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-А как вы думаете, почему перелётные птицы улетают на зиму в тёплые края, а весной воз</w:t>
            </w:r>
            <w:r w:rsidR="0094579B">
              <w:rPr>
                <w:rFonts w:ascii="Times New Roman" w:hAnsi="Times New Roman" w:cs="Times New Roman"/>
                <w:sz w:val="28"/>
                <w:szCs w:val="28"/>
              </w:rPr>
              <w:t xml:space="preserve">вращаются?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-Чем питаются перелётные птицы? </w:t>
            </w:r>
          </w:p>
          <w:p w:rsid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-Кто из птиц является вестником весны?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>Правильно. Он первый, в середине марта, возвращается в наши края. Затем в апреле прилетают скворцы. В мае прилетают ласточки. Давайте и о них расскажем.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Скворец – следующая птица, которая к нам прилетает весной.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Это небольшая птица с оперением черного цвета, имеющая длинный и весьма острый клюв, который слегка изогнут.</w:t>
            </w:r>
          </w:p>
          <w:p w:rsid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Pr="004F26D4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94579B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Дети, птицы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хотят поиграть с нами в прятки.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Поиграем с ними? Нужно будет отгадать, кто из них спрятался?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94579B" w:rsidRDefault="004F26D4" w:rsidP="004F2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579B">
              <w:rPr>
                <w:rFonts w:ascii="Times New Roman" w:hAnsi="Times New Roman" w:cs="Times New Roman"/>
                <w:b/>
                <w:sz w:val="28"/>
                <w:szCs w:val="28"/>
              </w:rPr>
              <w:t>Игра «Уг</w:t>
            </w:r>
            <w:r w:rsidR="0094579B" w:rsidRPr="0094579B">
              <w:rPr>
                <w:rFonts w:ascii="Times New Roman" w:hAnsi="Times New Roman" w:cs="Times New Roman"/>
                <w:b/>
                <w:sz w:val="28"/>
                <w:szCs w:val="28"/>
              </w:rPr>
              <w:t>адай, кого не стало».</w:t>
            </w:r>
          </w:p>
          <w:p w:rsidR="0094579B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совершенствовать умение использовать существительные в родительном падеже, отвечать предложениями. (Не стало воробь</w:t>
            </w:r>
            <w:r w:rsidR="0094579B">
              <w:rPr>
                <w:rFonts w:ascii="Times New Roman" w:hAnsi="Times New Roman" w:cs="Times New Roman"/>
                <w:sz w:val="28"/>
                <w:szCs w:val="28"/>
              </w:rPr>
              <w:t>я). Развивать внимание, память.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Правила игры: на доске вывешены 6 предметных картинок (дятел, синица, воробей, ласточка, грач, скворец).</w:t>
            </w:r>
            <w:proofErr w:type="gramEnd"/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Дети по команде воспитателя закрывают глаза. Воспитатель прячет изображение одной из птиц. А дети отгадывают, какой птицы не стало.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- Давайте немного отдохнём, проведем разминку.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BA095D" w:rsidRDefault="00BA095D" w:rsidP="004F2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Динамическая пауза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Руки подняли и п</w:t>
            </w:r>
            <w:r w:rsidR="00BA095D">
              <w:rPr>
                <w:rFonts w:ascii="Times New Roman" w:hAnsi="Times New Roman" w:cs="Times New Roman"/>
                <w:sz w:val="28"/>
                <w:szCs w:val="28"/>
              </w:rPr>
              <w:t>окачали-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Это деревья в лесу.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Руки согнули, кисти встряхнули-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Ветер сбивает росу.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стороны руки, плавно помашем-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Это к нам птицы летят.</w:t>
            </w:r>
          </w:p>
          <w:p w:rsidR="00BA095D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они сядут, тоже покажем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Крылья сложили назад. </w:t>
            </w:r>
          </w:p>
          <w:p w:rsidR="00BA095D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Из чего птицы строят (вьют) гнёзда?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В какое время года птицы вьют гнёзда и выводят птенцов?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Дети, кто из вас правильно расположит картинки на доске и расскажет, как развиваются птицы? </w:t>
            </w:r>
          </w:p>
          <w:p w:rsidR="004F26D4" w:rsidRPr="00BA095D" w:rsidRDefault="004F26D4" w:rsidP="004F2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b/>
                <w:sz w:val="28"/>
                <w:szCs w:val="28"/>
              </w:rPr>
              <w:t>Дидактическая игра «Что сначала, что пото</w:t>
            </w:r>
            <w:r w:rsidR="00BA095D" w:rsidRPr="00BA095D">
              <w:rPr>
                <w:rFonts w:ascii="Times New Roman" w:hAnsi="Times New Roman" w:cs="Times New Roman"/>
                <w:b/>
                <w:sz w:val="28"/>
                <w:szCs w:val="28"/>
              </w:rPr>
              <w:t>м?»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совершенствовать умение рассказывать по картинкам о последовательности развития птиц. Развивать внимание, мышление.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игры: ребё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>нок должен расположить на доске картинки: «гнездо», «гнездо с яйцами», «гнездо с птенцами», «взрослые птицы» в определённой последовательности и рассказать по картинкам о развитии птиц.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Как вы думаете, что надо сдел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ать птице, чтобы она полетела. 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095D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-Что будет делать птица, если ей надо приземлиться?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-Давайте это проверим на опыте.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BA095D" w:rsidRDefault="004F26D4" w:rsidP="004F2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b/>
                <w:sz w:val="28"/>
                <w:szCs w:val="28"/>
              </w:rPr>
              <w:t>Опыт «П</w:t>
            </w:r>
            <w:r w:rsidR="00BA095D">
              <w:rPr>
                <w:rFonts w:ascii="Times New Roman" w:hAnsi="Times New Roman" w:cs="Times New Roman"/>
                <w:b/>
                <w:sz w:val="28"/>
                <w:szCs w:val="28"/>
              </w:rPr>
              <w:t>тица летит, птица приземляется»</w:t>
            </w:r>
          </w:p>
          <w:p w:rsidR="004F26D4" w:rsidRPr="00BA095D" w:rsidRDefault="004F26D4" w:rsidP="004F26D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Воспитатель демонстрирует падение двух листов бумаги: один из них ровный и гладкий, другой скомкан и превращён в шарик).</w:t>
            </w:r>
            <w:proofErr w:type="gramEnd"/>
          </w:p>
          <w:p w:rsidR="004F26D4" w:rsidRPr="004F26D4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Почему бумажный шарик падает очень быстро, словно камешек или мячик, а гладкий </w:t>
            </w:r>
            <w:proofErr w:type="gramStart"/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>лист-медленно</w:t>
            </w:r>
            <w:proofErr w:type="gramEnd"/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планируя?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BA095D" w:rsidRDefault="004F26D4" w:rsidP="004F26D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Затем воспитатель </w:t>
            </w: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показывает на примере веера, как складываются и раскрываются крылья и хвост, когда птица взлетает и садится).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С раскрытыми крыльями и хвостом даже маленькая птица становится широкой и большой, поэтому она может опираться на воздух. На земле раскрытые крылья и хвост мешают птице, поэтому она их складыв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ает, крылья прилипают к телу.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BA095D" w:rsidRDefault="004F26D4" w:rsidP="004F2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b/>
                <w:sz w:val="28"/>
                <w:szCs w:val="28"/>
              </w:rPr>
              <w:t>Опыт «Что птицу со</w:t>
            </w:r>
            <w:r w:rsidR="00BA095D">
              <w:rPr>
                <w:rFonts w:ascii="Times New Roman" w:hAnsi="Times New Roman" w:cs="Times New Roman"/>
                <w:b/>
                <w:sz w:val="28"/>
                <w:szCs w:val="28"/>
              </w:rPr>
              <w:t>гревает, а что помогает летать»</w:t>
            </w:r>
          </w:p>
          <w:p w:rsidR="004F26D4" w:rsidRPr="00BA095D" w:rsidRDefault="004F26D4" w:rsidP="004F26D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(У каждого из детей по одному маховому</w:t>
            </w:r>
            <w:r w:rsidR="00BA095D"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одному пуховому перу, лупа).</w:t>
            </w:r>
          </w:p>
          <w:p w:rsidR="00BA095D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Дети, посмотрите, что лежит перед вами? </w:t>
            </w:r>
          </w:p>
          <w:p w:rsidR="00BA095D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Возьмите лупу и рассмотрите перья. Перья состоят из стержня и волосков. </w:t>
            </w:r>
          </w:p>
          <w:p w:rsidR="00BA095D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Одинаковые ли перья? </w:t>
            </w:r>
          </w:p>
          <w:p w:rsidR="00BA095D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Чем они отличаются? </w:t>
            </w:r>
          </w:p>
          <w:p w:rsidR="00BA095D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>Как вы думаете, какие из этих перьев птицу согревают, а какие помогают летать?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Давайте помашем маленьким пёрышком. Что вы заметили</w:t>
            </w:r>
            <w:proofErr w:type="gramStart"/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proofErr w:type="gramEnd"/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Может птица махать такими перьями?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Короткие перья похожи на пух. Их и назвали пуховые. Они помогают согревать тело, защищают птицу от холода.</w:t>
            </w:r>
          </w:p>
          <w:p w:rsidR="00BA095D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А теперь помашем длинным пёрышком. Что вы заметили? </w:t>
            </w:r>
          </w:p>
          <w:p w:rsidR="00BA095D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BA095D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>Эти перья назвали маховыми, потому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они помогают птице летать.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-Где у птицы растут маховые перья?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-А где растут пуховые перья? 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-Для чего нужны птицам маховые и пуховые перья?</w:t>
            </w:r>
          </w:p>
          <w:p w:rsidR="004F26D4" w:rsidRP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Default="004F26D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924" w:rsidRDefault="004A092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924" w:rsidRPr="004F26D4" w:rsidRDefault="004A092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1086" w:rsidRPr="004F26D4" w:rsidRDefault="004A0924" w:rsidP="004F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Возьмите карандаш и попробуйте схематично нарисовать маховое и пуховое перо.</w:t>
            </w:r>
          </w:p>
        </w:tc>
        <w:tc>
          <w:tcPr>
            <w:tcW w:w="3191" w:type="dxa"/>
          </w:tcPr>
          <w:p w:rsidR="00ED1086" w:rsidRPr="00ED1086" w:rsidRDefault="00ED1086" w:rsidP="004F26D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D1086" w:rsidRPr="004F26D4" w:rsidRDefault="004F26D4" w:rsidP="004F26D4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F26D4">
              <w:rPr>
                <w:rFonts w:ascii="Times New Roman" w:hAnsi="Times New Roman" w:cs="Times New Roman"/>
                <w:i/>
                <w:sz w:val="28"/>
                <w:szCs w:val="28"/>
              </w:rPr>
              <w:t>Синица, воробей, дятел</w:t>
            </w:r>
          </w:p>
          <w:p w:rsidR="004F26D4" w:rsidRDefault="004F26D4" w:rsidP="004F26D4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4579B" w:rsidRDefault="004F26D4" w:rsidP="009457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i/>
                <w:sz w:val="28"/>
                <w:szCs w:val="28"/>
              </w:rPr>
              <w:t>Зимующие</w:t>
            </w:r>
            <w:r w:rsidR="0094579B"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579B" w:rsidRDefault="0094579B" w:rsidP="009457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Pr="0094579B" w:rsidRDefault="0094579B" w:rsidP="0094579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t>Синица – живет в парках, садах, лесах. Они, очень подвижные птицы. Обшаривая самые узкие щели на коре деревьев, эти птицы вытаскивают оттуда насекомых, запрятавшихся на зиму. Назвали ее так за песенку «си-си-си».</w:t>
            </w:r>
          </w:p>
          <w:p w:rsidR="0094579B" w:rsidRPr="0094579B" w:rsidRDefault="0094579B" w:rsidP="0094579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Воробей – маленький, коричневый, с черными пятнами, ножки короткие, клюв тонкий, ходить не умеет, а только прыгает. Весной воробьи строят гнезда под крышами домов, </w:t>
            </w:r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выкармливают птенцов, они уничтожают много вредных насекомых, а также питаются хлебными крошками и семенами растений.</w:t>
            </w:r>
          </w:p>
          <w:p w:rsidR="0094579B" w:rsidRPr="0094579B" w:rsidRDefault="0094579B" w:rsidP="0094579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Спинка дятла черная, крылья тоже черные, брюшко белое с черными крапинками, на голове ярко-красное пятнышко, точно беретик. У дятла большой и крепкий клюв, а язычок у него длинный, чтобы проникнуть в щель в коре и ловко достать жуков-короедов и других насекомых из-под коры. За это дятла прозвали доктором или санитаром леса. </w:t>
            </w:r>
          </w:p>
          <w:p w:rsidR="0094579B" w:rsidRDefault="0094579B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t>Перелётные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579B" w:rsidRDefault="0094579B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t>Для них нет корма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579B" w:rsidRDefault="0094579B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94579B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t>Насекомыми, мелкими обитателями воды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579B" w:rsidRDefault="0094579B" w:rsidP="0094579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D1086" w:rsidRDefault="0094579B" w:rsidP="0094579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t>Грач</w:t>
            </w:r>
          </w:p>
          <w:p w:rsidR="0094579B" w:rsidRDefault="0094579B" w:rsidP="0094579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4579B" w:rsidRDefault="0094579B" w:rsidP="0094579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Грач – птица черного цвета с белым клювом. Она возвращается на родину в марте и как говорится, открывает весну. Грач внешне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похож на ворону, но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стройнее её.</w:t>
            </w:r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Он достаточно много времени проводит на земле, отыскивая корм; гнёзда вьёт на </w:t>
            </w:r>
            <w:proofErr w:type="gramStart"/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t>деревьях</w:t>
            </w:r>
            <w:proofErr w:type="gramEnd"/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выводят птенцов – грачат. Грачи питаются насекомыми, червями и семенами растений. Осенью, когда становится холодно, грачи собираются в стаи и улетают в теплые страны до весны. </w:t>
            </w:r>
          </w:p>
          <w:p w:rsidR="0094579B" w:rsidRPr="0094579B" w:rsidRDefault="0094579B" w:rsidP="0094579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4579B" w:rsidRPr="0094579B" w:rsidRDefault="0094579B" w:rsidP="0094579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t>Скворец – птица говорливая и очень любит подражать всем звукам, которые она слышит. Целый день скворцы соревнуются в красноречии, стараясь любой ценой перекричать соседей. В лесу скворцы занимают дупла деревьев, а в местах, где живут люди, с удовольствием селятся в скворечниках.</w:t>
            </w:r>
          </w:p>
          <w:p w:rsidR="0094579B" w:rsidRPr="0094579B" w:rsidRDefault="0094579B" w:rsidP="0094579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Ласточка — небольшая красивая перелетная птица, с длинными остроконечными крыльями. Быстрокрылые ласточки прилетают с наступлением теплых весенних деньков и сразу же </w:t>
            </w:r>
            <w:r w:rsidRPr="0094579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принимаются за строительство гнезд. У неё белая грудка и очень необычный хвост – разделенный на две части.</w:t>
            </w: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Руки вверх, плавное покачивание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Pr="00BA095D" w:rsidRDefault="00BA095D" w:rsidP="0094579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Встряхивание кистей</w:t>
            </w: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BA095D" w:rsidRPr="00BA095D" w:rsidRDefault="00BA095D" w:rsidP="0094579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Руки в стороны, движения вверх-вниз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Присесть, руки отвести за спину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095D" w:rsidRDefault="00BA095D" w:rsidP="009457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Из веточек, листьев, пуха, глины и т. д.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Птицы вьют гнёзда и выводят птенцов весной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Рассказы детей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Ей надо расправить крылья, распушить хвост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>Она сложит крылья и хвост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9B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гладкий лист-лёгкий и широкий, при падении опирается на воздух, поэтому может немного лететь.</w:t>
            </w:r>
            <w:proofErr w:type="gramEnd"/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Рассматривают 2 картинки: «Птица в полёте», «Птица на земле».</w:t>
            </w: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Птичьи перья</w:t>
            </w: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i/>
              </w:rPr>
            </w:pPr>
          </w:p>
          <w:p w:rsidR="00BA095D" w:rsidRDefault="00BA095D" w:rsidP="00BA095D">
            <w:pPr>
              <w:jc w:val="both"/>
              <w:rPr>
                <w:i/>
              </w:rPr>
            </w:pPr>
          </w:p>
          <w:p w:rsidR="00BA095D" w:rsidRDefault="00BA095D" w:rsidP="00BA095D">
            <w:pPr>
              <w:jc w:val="both"/>
              <w:rPr>
                <w:i/>
              </w:rPr>
            </w:pPr>
          </w:p>
          <w:p w:rsidR="00BA095D" w:rsidRDefault="00BA095D" w:rsidP="00BA095D">
            <w:pPr>
              <w:jc w:val="both"/>
              <w:rPr>
                <w:i/>
              </w:rPr>
            </w:pPr>
          </w:p>
          <w:p w:rsidR="00BA095D" w:rsidRP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Нет</w:t>
            </w: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Одни перья длинные, большие, у них длинные волоски. А другие перья короткие, маленькие, у них короткие волоски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При взмахе это перо не пружинит</w:t>
            </w: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Нет</w:t>
            </w: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P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При взмахе оно пружинит, волоски на стержне пера сцеплены вместе</w:t>
            </w: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На крыльях</w:t>
            </w:r>
          </w:p>
          <w:p w:rsidR="00BA095D" w:rsidRDefault="00BA095D" w:rsidP="00BA09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A0924" w:rsidRDefault="00BA095D" w:rsidP="004A0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095D">
              <w:rPr>
                <w:rFonts w:ascii="Times New Roman" w:hAnsi="Times New Roman" w:cs="Times New Roman"/>
                <w:i/>
                <w:sz w:val="28"/>
                <w:szCs w:val="28"/>
              </w:rPr>
              <w:t>Они растут на туловище</w:t>
            </w:r>
            <w:r w:rsidR="004A0924"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A0924" w:rsidRPr="004A0924" w:rsidRDefault="004A0924" w:rsidP="004A092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24">
              <w:rPr>
                <w:rFonts w:ascii="Times New Roman" w:hAnsi="Times New Roman" w:cs="Times New Roman"/>
                <w:i/>
                <w:sz w:val="28"/>
                <w:szCs w:val="28"/>
              </w:rPr>
              <w:t>Дети делают вывод: маховые перья у птиц служат для полёта, а пуховые перья защищают птицу от холода.</w:t>
            </w:r>
          </w:p>
          <w:p w:rsidR="00BA095D" w:rsidRPr="00BA095D" w:rsidRDefault="00BA095D" w:rsidP="00BA095D">
            <w:pPr>
              <w:jc w:val="both"/>
              <w:rPr>
                <w:i/>
              </w:rPr>
            </w:pPr>
          </w:p>
        </w:tc>
      </w:tr>
      <w:tr w:rsidR="00ED1086" w:rsidTr="00ED1086">
        <w:tc>
          <w:tcPr>
            <w:tcW w:w="1809" w:type="dxa"/>
          </w:tcPr>
          <w:p w:rsidR="00ED1086" w:rsidRDefault="00ED1086">
            <w:r w:rsidRPr="00F74D9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Заключительная часть (рефлексия)</w:t>
            </w:r>
          </w:p>
        </w:tc>
        <w:tc>
          <w:tcPr>
            <w:tcW w:w="4571" w:type="dxa"/>
          </w:tcPr>
          <w:p w:rsidR="004F26D4" w:rsidRPr="004F26D4" w:rsidRDefault="004F26D4" w:rsidP="004A0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- Какое время года для птиц самое тяжёлое? </w:t>
            </w:r>
          </w:p>
          <w:p w:rsidR="004F26D4" w:rsidRPr="004F26D4" w:rsidRDefault="004F26D4" w:rsidP="004A0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-Дети, что же спасает птицу от холода? </w:t>
            </w:r>
          </w:p>
          <w:p w:rsidR="004F26D4" w:rsidRPr="004F26D4" w:rsidRDefault="004F26D4" w:rsidP="004A0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-Как вы помогали птицам зимой? </w:t>
            </w:r>
          </w:p>
          <w:p w:rsidR="004A0924" w:rsidRPr="004F26D4" w:rsidRDefault="004A0924" w:rsidP="004A09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D4" w:rsidRDefault="004F26D4" w:rsidP="004A0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6D4">
              <w:rPr>
                <w:rFonts w:ascii="Times New Roman" w:hAnsi="Times New Roman" w:cs="Times New Roman"/>
                <w:sz w:val="28"/>
                <w:szCs w:val="28"/>
              </w:rPr>
              <w:t xml:space="preserve">-Какую пользу приносят птицы? </w:t>
            </w:r>
          </w:p>
          <w:p w:rsidR="004A0924" w:rsidRDefault="004A0924" w:rsidP="004A09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924" w:rsidRDefault="004A0924" w:rsidP="004A09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924" w:rsidRPr="004F26D4" w:rsidRDefault="004A0924" w:rsidP="004A0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ED1086" w:rsidRPr="004F26D4" w:rsidRDefault="004A0924" w:rsidP="004A0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26D4" w:rsidRPr="004F26D4">
              <w:rPr>
                <w:rFonts w:ascii="Times New Roman" w:hAnsi="Times New Roman" w:cs="Times New Roman"/>
                <w:sz w:val="28"/>
                <w:szCs w:val="28"/>
              </w:rPr>
              <w:t>Птицы – наши друзья! Они не только украшают природу, но и помогают сберечь урожай на полях и огородах, спасают леса от вредителей, разносят семена растений. Нельзя пугать птиц громкими криками, разорять гнёзда, ловить. Друзей нужно беречь.</w:t>
            </w:r>
          </w:p>
        </w:tc>
        <w:tc>
          <w:tcPr>
            <w:tcW w:w="3191" w:type="dxa"/>
          </w:tcPr>
          <w:p w:rsidR="004A0924" w:rsidRDefault="004A0924" w:rsidP="004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1086" w:rsidRDefault="004A0924" w:rsidP="004A092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24">
              <w:rPr>
                <w:rFonts w:ascii="Times New Roman" w:hAnsi="Times New Roman" w:cs="Times New Roman"/>
                <w:i/>
                <w:sz w:val="28"/>
                <w:szCs w:val="28"/>
              </w:rPr>
              <w:t>Зима</w:t>
            </w:r>
          </w:p>
          <w:p w:rsidR="004A0924" w:rsidRDefault="004A0924" w:rsidP="004A092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A0924" w:rsidRPr="004A0924" w:rsidRDefault="004A0924" w:rsidP="004A0924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A0924">
              <w:rPr>
                <w:rFonts w:ascii="Times New Roman" w:hAnsi="Times New Roman" w:cs="Times New Roman"/>
                <w:i/>
                <w:sz w:val="28"/>
                <w:szCs w:val="28"/>
              </w:rPr>
              <w:t>Пуховые перья и еда</w:t>
            </w:r>
          </w:p>
          <w:p w:rsidR="00ED1086" w:rsidRDefault="004A0924" w:rsidP="004A092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24">
              <w:rPr>
                <w:rFonts w:ascii="Times New Roman" w:hAnsi="Times New Roman" w:cs="Times New Roman"/>
                <w:i/>
                <w:sz w:val="28"/>
                <w:szCs w:val="28"/>
              </w:rPr>
              <w:t>Мы развесили кормушки и насыпали в них корм</w:t>
            </w:r>
          </w:p>
          <w:p w:rsidR="004A0924" w:rsidRPr="004A0924" w:rsidRDefault="004A0924" w:rsidP="004A0924">
            <w:pPr>
              <w:rPr>
                <w:i/>
              </w:rPr>
            </w:pPr>
            <w:r w:rsidRPr="004A0924">
              <w:rPr>
                <w:rFonts w:ascii="Times New Roman" w:hAnsi="Times New Roman" w:cs="Times New Roman"/>
                <w:i/>
                <w:sz w:val="28"/>
                <w:szCs w:val="28"/>
              </w:rPr>
              <w:t>Они поедают вредных насекомых, красиво поют, украшают нашу Землю</w:t>
            </w:r>
          </w:p>
        </w:tc>
      </w:tr>
    </w:tbl>
    <w:p w:rsidR="009A62AB" w:rsidRDefault="004A0924"/>
    <w:sectPr w:rsidR="009A6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1391F"/>
    <w:multiLevelType w:val="hybridMultilevel"/>
    <w:tmpl w:val="54A25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9B6DA5"/>
    <w:multiLevelType w:val="hybridMultilevel"/>
    <w:tmpl w:val="503A4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A63BBF"/>
    <w:multiLevelType w:val="hybridMultilevel"/>
    <w:tmpl w:val="9A44B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BE1783"/>
    <w:multiLevelType w:val="hybridMultilevel"/>
    <w:tmpl w:val="7F8A3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F84CE9"/>
    <w:multiLevelType w:val="hybridMultilevel"/>
    <w:tmpl w:val="83409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591DE7"/>
    <w:multiLevelType w:val="hybridMultilevel"/>
    <w:tmpl w:val="BFEC6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72C"/>
    <w:rsid w:val="004A0924"/>
    <w:rsid w:val="004F26D4"/>
    <w:rsid w:val="006E3300"/>
    <w:rsid w:val="00812AEE"/>
    <w:rsid w:val="008304ED"/>
    <w:rsid w:val="0094579B"/>
    <w:rsid w:val="00B46F6A"/>
    <w:rsid w:val="00BA0565"/>
    <w:rsid w:val="00BA095D"/>
    <w:rsid w:val="00D5572C"/>
    <w:rsid w:val="00ED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33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33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2024-11-14T17:48:00Z</dcterms:created>
  <dcterms:modified xsi:type="dcterms:W3CDTF">2024-11-14T17:48:00Z</dcterms:modified>
</cp:coreProperties>
</file>