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A9" w:rsidRPr="000A25A9" w:rsidRDefault="000A25A9" w:rsidP="000A25A9">
      <w:pPr>
        <w:spacing w:before="240" w:after="120" w:line="240" w:lineRule="auto"/>
        <w:outlineLvl w:val="1"/>
        <w:rPr>
          <w:rFonts w:ascii="inherit" w:eastAsia="Times New Roman" w:hAnsi="inherit" w:cs="Helvetica"/>
          <w:b/>
          <w:i w:val="0"/>
          <w:color w:val="333333"/>
          <w:sz w:val="32"/>
          <w:szCs w:val="32"/>
          <w:lang w:eastAsia="ru-RU"/>
        </w:rPr>
      </w:pPr>
      <w:r w:rsidRPr="000A25A9">
        <w:rPr>
          <w:rFonts w:ascii="inherit" w:eastAsia="Times New Roman" w:hAnsi="inherit" w:cs="Helvetica"/>
          <w:b/>
          <w:i w:val="0"/>
          <w:color w:val="333333"/>
          <w:sz w:val="32"/>
          <w:szCs w:val="32"/>
          <w:lang w:eastAsia="ru-RU"/>
        </w:rPr>
        <w:t>Конспект занятия по образовательной области «Развитие речи» в группе для детей раннего возраста (1,6-2 л.) по теме:</w:t>
      </w:r>
    </w:p>
    <w:p w:rsidR="000A25A9" w:rsidRPr="000A25A9" w:rsidRDefault="000A25A9" w:rsidP="000A25A9">
      <w:pPr>
        <w:spacing w:before="240" w:after="120" w:line="240" w:lineRule="auto"/>
        <w:jc w:val="center"/>
        <w:outlineLvl w:val="1"/>
        <w:rPr>
          <w:rFonts w:ascii="inherit" w:eastAsia="Times New Roman" w:hAnsi="inherit" w:cs="Helvetica"/>
          <w:b/>
          <w:i w:val="0"/>
          <w:color w:val="333333"/>
          <w:sz w:val="32"/>
          <w:szCs w:val="32"/>
          <w:lang w:eastAsia="ru-RU"/>
        </w:rPr>
      </w:pPr>
      <w:r w:rsidRPr="000A25A9">
        <w:rPr>
          <w:rFonts w:ascii="inherit" w:eastAsia="Times New Roman" w:hAnsi="inherit" w:cs="Helvetica"/>
          <w:b/>
          <w:i w:val="0"/>
          <w:color w:val="333333"/>
          <w:sz w:val="32"/>
          <w:szCs w:val="32"/>
          <w:lang w:eastAsia="ru-RU"/>
        </w:rPr>
        <w:t>«Зимушка-зима»</w:t>
      </w:r>
    </w:p>
    <w:p w:rsidR="000A25A9" w:rsidRPr="000A25A9" w:rsidRDefault="000A25A9" w:rsidP="000A25A9">
      <w:pPr>
        <w:spacing w:after="12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Форма организации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: игра-беседа.</w:t>
      </w:r>
    </w:p>
    <w:p w:rsidR="000A25A9" w:rsidRPr="000A25A9" w:rsidRDefault="000A25A9" w:rsidP="000A25A9">
      <w:pPr>
        <w:spacing w:after="12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Цель: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 побуждать пользоваться речью, как средством общения, обобщить знания детей о зимней одежде и обуви.</w:t>
      </w:r>
    </w:p>
    <w:p w:rsidR="000A25A9" w:rsidRPr="000A25A9" w:rsidRDefault="000A25A9" w:rsidP="000A25A9">
      <w:pPr>
        <w:spacing w:after="12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Задачи:</w:t>
      </w:r>
    </w:p>
    <w:p w:rsidR="000A25A9" w:rsidRPr="000A25A9" w:rsidRDefault="000A25A9" w:rsidP="000A25A9">
      <w:pPr>
        <w:spacing w:after="12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Обучающие задачи:</w:t>
      </w:r>
    </w:p>
    <w:p w:rsidR="000A25A9" w:rsidRPr="000A25A9" w:rsidRDefault="000A25A9" w:rsidP="000A25A9">
      <w:pPr>
        <w:spacing w:after="12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Словарь.</w:t>
      </w:r>
    </w:p>
    <w:p w:rsidR="000A25A9" w:rsidRPr="000A25A9" w:rsidRDefault="000A25A9" w:rsidP="000A25A9">
      <w:pPr>
        <w:numPr>
          <w:ilvl w:val="0"/>
          <w:numId w:val="1"/>
        </w:numPr>
        <w:spacing w:before="100" w:beforeAutospacing="1" w:after="100" w:afterAutospacing="1" w:line="240" w:lineRule="auto"/>
        <w:ind w:left="540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Активизировать в речи детей существительные – названия зимней одежды и обуви (шапка, варежки, шарф, шуба, пуховик, сапоги, валенки);</w:t>
      </w:r>
    </w:p>
    <w:p w:rsidR="000A25A9" w:rsidRPr="000A25A9" w:rsidRDefault="000A25A9" w:rsidP="000A25A9">
      <w:pPr>
        <w:numPr>
          <w:ilvl w:val="0"/>
          <w:numId w:val="1"/>
        </w:numPr>
        <w:spacing w:before="100" w:beforeAutospacing="1" w:after="100" w:afterAutospacing="1" w:line="240" w:lineRule="auto"/>
        <w:ind w:left="540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Обогащать словарь детей новыми словами (метель, снежная, метельная, зимняя)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Звуковая культура речи.</w:t>
      </w:r>
    </w:p>
    <w:p w:rsidR="000A25A9" w:rsidRPr="000A25A9" w:rsidRDefault="000A25A9" w:rsidP="000A25A9">
      <w:pPr>
        <w:numPr>
          <w:ilvl w:val="0"/>
          <w:numId w:val="2"/>
        </w:numPr>
        <w:spacing w:before="100" w:beforeAutospacing="1" w:after="100" w:afterAutospacing="1" w:line="240" w:lineRule="auto"/>
        <w:ind w:left="540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Упражнять в отчетливом произношении изолированных гласных и согласных звуков (-у, -</w:t>
      </w:r>
      <w:proofErr w:type="spellStart"/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ш</w:t>
      </w:r>
      <w:proofErr w:type="spellEnd"/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), уточнить артикуляцию звуков (-у, -</w:t>
      </w:r>
      <w:proofErr w:type="spellStart"/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ш</w:t>
      </w:r>
      <w:proofErr w:type="spellEnd"/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).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Связная речь.</w:t>
      </w:r>
    </w:p>
    <w:p w:rsidR="000A25A9" w:rsidRPr="000A25A9" w:rsidRDefault="000A25A9" w:rsidP="000A25A9">
      <w:pPr>
        <w:numPr>
          <w:ilvl w:val="0"/>
          <w:numId w:val="3"/>
        </w:numPr>
        <w:spacing w:before="100" w:beforeAutospacing="1" w:after="100" w:afterAutospacing="1" w:line="240" w:lineRule="auto"/>
        <w:ind w:left="540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Обучать умению вести диалог с педагогом слушать и понимать вопрос, отвечать на него.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Развивающие задачи:</w:t>
      </w:r>
    </w:p>
    <w:p w:rsidR="000A25A9" w:rsidRPr="000A25A9" w:rsidRDefault="000A25A9" w:rsidP="000A25A9">
      <w:pPr>
        <w:numPr>
          <w:ilvl w:val="0"/>
          <w:numId w:val="4"/>
        </w:numPr>
        <w:spacing w:before="100" w:beforeAutospacing="1" w:after="100" w:afterAutospacing="1" w:line="240" w:lineRule="auto"/>
        <w:ind w:left="540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Развивать речевой слух, речевое дыхание, слуховое и зрительное внимание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Воспитательные задачи:</w:t>
      </w:r>
    </w:p>
    <w:p w:rsidR="000A25A9" w:rsidRPr="000A25A9" w:rsidRDefault="000A25A9" w:rsidP="000A25A9">
      <w:pPr>
        <w:numPr>
          <w:ilvl w:val="0"/>
          <w:numId w:val="5"/>
        </w:numPr>
        <w:spacing w:before="100" w:beforeAutospacing="1" w:after="100" w:afterAutospacing="1" w:line="240" w:lineRule="auto"/>
        <w:ind w:left="540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Воспитывать доброжелательное отношение друг к другу.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Методы и приемы: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Словесные: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 пояснения, вопросы, повторение и уточнение, указание к действию.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Наглядные: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 использование куклы с одеждой для куклы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Практические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: показ артикуляции, показ движений.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Стимулирующие: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 похвала, поощрение, подчеркивание достижений.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lastRenderedPageBreak/>
        <w:t>Игровые: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 создание сюжетной игровой ситуации, дидактическая игра «Одень на прогулку куклу Машу».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Предварительная работа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: чтение произведений о зиме, просмотр мультфильма «Времена года» из серии «Уроки тетушки Совы», рассматривание картинок по теме «Зима», «Обувь», «Одежда».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Виды детской деятельности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: коммуникативная, игровая, двигательная.</w:t>
      </w:r>
    </w:p>
    <w:p w:rsidR="000A25A9" w:rsidRPr="000A25A9" w:rsidRDefault="000A25A9" w:rsidP="000A25A9">
      <w:pPr>
        <w:spacing w:after="120" w:line="240" w:lineRule="auto"/>
        <w:jc w:val="both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>Оборудование:</w:t>
      </w:r>
      <w:r w:rsidRPr="000A25A9">
        <w:rPr>
          <w:rFonts w:ascii="Times New Roman" w:eastAsia="Times New Roman" w:hAnsi="Times New Roman"/>
          <w:i w:val="0"/>
          <w:color w:val="333333"/>
          <w:sz w:val="28"/>
          <w:szCs w:val="28"/>
          <w:lang w:eastAsia="ru-RU"/>
        </w:rPr>
        <w:t> тренажер для отработки дыхания, магнитофон.</w:t>
      </w:r>
    </w:p>
    <w:p w:rsidR="000A25A9" w:rsidRPr="000A25A9" w:rsidRDefault="000A25A9" w:rsidP="000A25A9">
      <w:pPr>
        <w:spacing w:after="120" w:line="240" w:lineRule="auto"/>
        <w:jc w:val="center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  <w:t> </w:t>
      </w:r>
    </w:p>
    <w:p w:rsidR="000A25A9" w:rsidRPr="000A25A9" w:rsidRDefault="000A25A9" w:rsidP="000A25A9">
      <w:pPr>
        <w:spacing w:after="120" w:line="240" w:lineRule="auto"/>
        <w:jc w:val="center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Times New Roman" w:eastAsia="Times New Roman" w:hAnsi="Times New Roman"/>
          <w:b/>
          <w:bCs/>
          <w:i w:val="0"/>
          <w:color w:val="333333"/>
          <w:sz w:val="28"/>
          <w:szCs w:val="28"/>
          <w:lang w:eastAsia="ru-RU"/>
        </w:rPr>
        <w:t>Ход занятия</w:t>
      </w:r>
    </w:p>
    <w:p w:rsidR="000A25A9" w:rsidRPr="000A25A9" w:rsidRDefault="000A25A9" w:rsidP="000A25A9">
      <w:pPr>
        <w:spacing w:after="120" w:line="240" w:lineRule="auto"/>
        <w:jc w:val="center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  <w:t> </w:t>
      </w:r>
    </w:p>
    <w:tbl>
      <w:tblPr>
        <w:tblW w:w="7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3"/>
        <w:gridCol w:w="3143"/>
        <w:gridCol w:w="2324"/>
      </w:tblGrid>
      <w:tr w:rsidR="000A25A9" w:rsidRPr="000A25A9" w:rsidTr="000A25A9">
        <w:tc>
          <w:tcPr>
            <w:tcW w:w="7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Содержание</w:t>
            </w:r>
          </w:p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Основные фразы педагога, дидактические игры, проблемные и развивающие ситуации, виды детской деятельности.</w:t>
            </w:r>
          </w:p>
        </w:tc>
        <w:tc>
          <w:tcPr>
            <w:tcW w:w="15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Организация</w:t>
            </w:r>
          </w:p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Организационные моменты, деятельность детей, использование ТСО, игрового оборудования</w:t>
            </w:r>
          </w:p>
        </w:tc>
      </w:tr>
      <w:tr w:rsidR="000A25A9" w:rsidRPr="000A25A9" w:rsidTr="000A25A9">
        <w:tc>
          <w:tcPr>
            <w:tcW w:w="7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1.Мотивационный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Ребята, проходите в зал и встаньте «в круг».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Сегодня у нас на занятии гости, скажите гостям «Здравствуйте» и улыбнитесь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Воспитатель здоровается вместе с детьми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b/>
                <w:bCs/>
                <w:i w:val="0"/>
                <w:color w:val="auto"/>
                <w:sz w:val="28"/>
                <w:szCs w:val="28"/>
                <w:lang w:eastAsia="ru-RU"/>
              </w:rPr>
              <w:t>Слышится звуки метели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В: Ребята мы пришли с вами в музыкальный зал и попали на снежную лесную полянку.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Все покрыто снегом: и земля, и деревья. Как называется время года, когда на земле, на деревьях, на домах лежит снег? (Зима)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Давайте и мы с вами покружимся как снежинки и сядем на стульчики.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Я рада, что мы с вами собрались на зимней полянке.</w:t>
            </w:r>
          </w:p>
        </w:tc>
        <w:tc>
          <w:tcPr>
            <w:tcW w:w="15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Музыкальный зал. Елочка (одна или несколько) покрыта снегом (белым тюлем или ватой)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Аудиозапись метели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Дети заходят в зал и встают в круг.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Дети здороваются.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Аудиозапись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Дети садятся на стульчики.</w:t>
            </w:r>
          </w:p>
        </w:tc>
      </w:tr>
      <w:tr w:rsidR="000A25A9" w:rsidRPr="000A25A9" w:rsidTr="000A25A9">
        <w:tc>
          <w:tcPr>
            <w:tcW w:w="7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2. Основной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b/>
                <w:bCs/>
                <w:i w:val="0"/>
                <w:color w:val="auto"/>
                <w:sz w:val="28"/>
                <w:szCs w:val="28"/>
                <w:lang w:eastAsia="ru-RU"/>
              </w:rPr>
              <w:t>Звуковая культура речи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(Звуки -у, -</w:t>
            </w:r>
            <w:proofErr w:type="spellStart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ш</w:t>
            </w:r>
            <w:proofErr w:type="spellEnd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)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Снова слышатся звуки метели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В: Ребята, а что это за звуки мы слышим? Это ветер дует.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Ветер говорит: «У-у-у», сильный ветер. Повторите громко «У-у-у». Ветер утихает и тихо говорит: «</w:t>
            </w:r>
            <w:proofErr w:type="spellStart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Ш-ш-ш</w:t>
            </w:r>
            <w:proofErr w:type="spellEnd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». Повторите.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Ребята, когда зимой дует сильный ветер, говорят «на улице - метель». Вместе скажите «Метель». Молодцы ребятки.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b/>
                <w:bCs/>
                <w:i w:val="0"/>
                <w:color w:val="auto"/>
                <w:sz w:val="28"/>
                <w:szCs w:val="28"/>
                <w:lang w:eastAsia="ru-RU"/>
              </w:rPr>
              <w:t>Дыхательная гимнастика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А сейчас я раздам вам снежинки, а вы устройте на нашей зимней лесной полянке настоящую метель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Молодцы. Сильную метель подняли на полянке.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Когда зимой много снега и про зиму говорят: что «зима - снежная». Повторите хором.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b/>
                <w:bCs/>
                <w:i w:val="0"/>
                <w:color w:val="auto"/>
                <w:sz w:val="28"/>
                <w:szCs w:val="28"/>
                <w:lang w:eastAsia="ru-RU"/>
              </w:rPr>
              <w:lastRenderedPageBreak/>
              <w:t>Динамическая пауза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Воспитатель: Засиделись мы с вами ребятки, сидим без движения, замерзли, наверное, предлагаю подвигаться, согреться, поиграть. Встаньте возле стульчиков и повторяйте за мной слова и движения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 xml:space="preserve"> «Очень холодно зимой»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Очень холодно зимой,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(Дети скрещивают руки на груди и легко похлопывают ладонями по плечам)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Но мы пойдем.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Гулять с тобой.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(Имитируют ходьбу, высоко поднимая ноги на месте)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Я надену шубку,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(Проводят ладонями от плеч по груди вниз)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Я надену шапку,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Двумя руками поглаживают голову)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Я надену шарфик,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(Поглаживают шею одной ладонью)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Крошки-рукавички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На ручки натяну.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(Поглаживают по очереди руки)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И хотя я маленький,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У меня есть валенки,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Вот надену валенки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И пойду гулять.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 xml:space="preserve">(Выставляют по очереди, 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то одну ногу, то другую). Ой какие вы молодцы, подвигались,</w:t>
            </w:r>
            <w:r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согрелись.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b/>
                <w:bCs/>
                <w:i w:val="0"/>
                <w:color w:val="auto"/>
                <w:sz w:val="28"/>
                <w:szCs w:val="28"/>
                <w:lang w:eastAsia="ru-RU"/>
              </w:rPr>
              <w:t>Игра «Одень на прогулку девочку Машу»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Ребята давайте прогуляемся по лесной полянке ( идем прогуливаться). Ой, ребята смотрите кукла Маша сидит возле елочки.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Как вы думаете, тепло Маше без зимней одежды? Нет не тепло. Что нужно сделать для Маши?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Правильно, надеть на куклу Машу зимнюю одежду. Поможем Маше? Мы оденем Машу в теплую зимнюю одежду, и Маше станет тепло.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br/>
              <w:t>Воспитатель: Садитесь на стульчики.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У меня с собой есть зимняя одежда для девочки Маши. Сейчас я раздам вам по одной вещи и мы с вами будем Машу одевать. Вот что у меня есть: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шапка, шуба, варежки, шарф, валенки. (Дети повторяют после называния каждого слова)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 xml:space="preserve">Воспитатель раздает и просит вопросом «что это?» еще раз вместе называть предметы 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одежды и обуви.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Воспитатель приглашает каждого ребенка, спрашивает и задает вопросы: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1.Что это? Это шапка. Куда надеваем? На голову. Для чего нужно? Чтобы ушки не замерзли.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2.Что это? Это шуба. Куда надеваем? На тело .Для чего нужна? Чтобы спинка не замерзла.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3. Что это? Это Варежки. Для чего нужны? Чтобы ручки не замерзли.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4.Что это? Шарфик. Куда надеваем? На шею. Для чего? Чтобы горлышко не заболело.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5.А это что? Это валенки. Куда мы их надеваем? на ножки. Для чего? Чтоб ножки не замерзли.</w:t>
            </w:r>
          </w:p>
          <w:p w:rsidR="000A25A9" w:rsidRPr="000A25A9" w:rsidRDefault="000A25A9" w:rsidP="000A25A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Воспитатель: А теперь, ребята, посмотрите, Маша тепло одета? Молодцы. Как называется одежда, которую носят зимой? (Зимняя). Повторите. от и наш Маш</w:t>
            </w:r>
          </w:p>
        </w:tc>
        <w:tc>
          <w:tcPr>
            <w:tcW w:w="15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Аудио (Звуки ветра, метели)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Дети дуют, воспитатель показывает и корректирует, добиваясь сильной струи воздуха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Тренажер «Снежинки на нитке»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Воспитатель раздает детям одежду и обувь (шапка, шарф, варежки, шуба, валенки). Дети подходят по одному к воспитателю и одевают девочку Машу.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</w:tc>
      </w:tr>
      <w:tr w:rsidR="000A25A9" w:rsidRPr="000A25A9" w:rsidTr="000A25A9">
        <w:tc>
          <w:tcPr>
            <w:tcW w:w="7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Итоговый. Рефлексия</w:t>
            </w: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FB0007"/>
                <w:sz w:val="28"/>
                <w:szCs w:val="28"/>
                <w:lang w:eastAsia="ru-RU"/>
              </w:rPr>
              <w:t>Настало время возвращаться с лесной полянки в детский сад. Давайте вспомним,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Что мы надели на Машу, чтобы она не замерзла на прогулке? (шапка, шуба, шарф, варежки, валенки).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 xml:space="preserve">Скажите, как дует 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сильный ветер: «</w:t>
            </w:r>
            <w:proofErr w:type="spellStart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Уууууууу</w:t>
            </w:r>
            <w:proofErr w:type="spellEnd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»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Как метель тихо метет: «</w:t>
            </w:r>
            <w:proofErr w:type="spellStart"/>
            <w:r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Шш</w:t>
            </w: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шшшш</w:t>
            </w:r>
            <w:proofErr w:type="spellEnd"/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».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Дорогие гости, сейчас наши малыши подарят вам свои подделки (варежки), чтобы ваши ручки не замерзли. А теперь прощаемся с гостями. Нам пора возвращаться в группу, подкрепиться теплым чаем вместе с Машей. Скажите «До свидания».</w:t>
            </w:r>
          </w:p>
        </w:tc>
        <w:tc>
          <w:tcPr>
            <w:tcW w:w="15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lastRenderedPageBreak/>
              <w:t>Кукла Маша, зимняя одежда для куколки.</w:t>
            </w:r>
          </w:p>
          <w:p w:rsidR="000A25A9" w:rsidRPr="000A25A9" w:rsidRDefault="000A25A9" w:rsidP="000A25A9">
            <w:pPr>
              <w:spacing w:after="120" w:line="240" w:lineRule="auto"/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0A25A9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lang w:eastAsia="ru-RU"/>
              </w:rPr>
              <w:t> </w:t>
            </w:r>
          </w:p>
        </w:tc>
      </w:tr>
    </w:tbl>
    <w:p w:rsidR="000A25A9" w:rsidRPr="000A25A9" w:rsidRDefault="000A25A9" w:rsidP="000A25A9">
      <w:pPr>
        <w:spacing w:after="12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  <w:lastRenderedPageBreak/>
        <w:t> </w:t>
      </w:r>
    </w:p>
    <w:p w:rsidR="000A25A9" w:rsidRPr="000A25A9" w:rsidRDefault="000A25A9" w:rsidP="000A25A9">
      <w:pPr>
        <w:spacing w:after="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  <w:r w:rsidRPr="000A25A9"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  <w:br/>
      </w:r>
    </w:p>
    <w:p w:rsidR="000A25A9" w:rsidRPr="000A25A9" w:rsidRDefault="000A25A9" w:rsidP="000A25A9">
      <w:pPr>
        <w:spacing w:after="180" w:line="240" w:lineRule="auto"/>
        <w:rPr>
          <w:rFonts w:ascii="Helvetica" w:eastAsia="Times New Roman" w:hAnsi="Helvetica" w:cs="Helvetica"/>
          <w:i w:val="0"/>
          <w:color w:val="333333"/>
          <w:sz w:val="28"/>
          <w:szCs w:val="28"/>
          <w:lang w:eastAsia="ru-RU"/>
        </w:rPr>
      </w:pPr>
    </w:p>
    <w:p w:rsidR="000A25A9" w:rsidRPr="000A25A9" w:rsidRDefault="000A25A9" w:rsidP="000A25A9">
      <w:pPr>
        <w:spacing w:before="120" w:after="120" w:line="240" w:lineRule="auto"/>
        <w:jc w:val="center"/>
        <w:outlineLvl w:val="5"/>
        <w:rPr>
          <w:rFonts w:ascii="Helvetica" w:eastAsia="Times New Roman" w:hAnsi="Helvetica" w:cs="Helvetica"/>
          <w:i w:val="0"/>
          <w:color w:val="999999"/>
          <w:sz w:val="28"/>
          <w:szCs w:val="28"/>
          <w:lang w:eastAsia="ru-RU"/>
        </w:rPr>
      </w:pPr>
    </w:p>
    <w:p w:rsidR="00C05B18" w:rsidRPr="000A25A9" w:rsidRDefault="00C05B18">
      <w:pPr>
        <w:rPr>
          <w:sz w:val="28"/>
          <w:szCs w:val="28"/>
        </w:rPr>
      </w:pPr>
    </w:p>
    <w:sectPr w:rsidR="00C05B18" w:rsidRPr="000A25A9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6618"/>
    <w:multiLevelType w:val="multilevel"/>
    <w:tmpl w:val="D1DA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B1B62"/>
    <w:multiLevelType w:val="multilevel"/>
    <w:tmpl w:val="5556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4F30F8"/>
    <w:multiLevelType w:val="multilevel"/>
    <w:tmpl w:val="9C66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C17313"/>
    <w:multiLevelType w:val="multilevel"/>
    <w:tmpl w:val="FD9E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5E5B2C"/>
    <w:multiLevelType w:val="multilevel"/>
    <w:tmpl w:val="DBDC2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32366C"/>
    <w:multiLevelType w:val="multilevel"/>
    <w:tmpl w:val="0F440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0A25A9"/>
    <w:rsid w:val="000A25A9"/>
    <w:rsid w:val="00102553"/>
    <w:rsid w:val="00354C12"/>
    <w:rsid w:val="00380C99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2">
    <w:name w:val="heading 2"/>
    <w:basedOn w:val="a"/>
    <w:link w:val="20"/>
    <w:uiPriority w:val="9"/>
    <w:qFormat/>
    <w:rsid w:val="000A25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0A25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i w:val="0"/>
      <w:color w:val="auto"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0A25A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i w:val="0"/>
      <w:color w:val="auto"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25A9"/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A25A9"/>
    <w:rPr>
      <w:rFonts w:ascii="Times New Roman" w:eastAsia="Times New Roman" w:hAnsi="Times New Roman"/>
      <w:b/>
      <w:bCs/>
      <w:i w:val="0"/>
      <w:color w:val="auto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A25A9"/>
    <w:rPr>
      <w:rFonts w:ascii="Times New Roman" w:eastAsia="Times New Roman" w:hAnsi="Times New Roman"/>
      <w:b/>
      <w:bCs/>
      <w:i w:val="0"/>
      <w:color w:val="auto"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0A25A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A25A9"/>
    <w:rPr>
      <w:i/>
      <w:iCs/>
    </w:rPr>
  </w:style>
  <w:style w:type="character" w:styleId="a5">
    <w:name w:val="Strong"/>
    <w:basedOn w:val="a0"/>
    <w:uiPriority w:val="22"/>
    <w:qFormat/>
    <w:rsid w:val="000A25A9"/>
    <w:rPr>
      <w:b/>
      <w:bCs/>
    </w:rPr>
  </w:style>
  <w:style w:type="character" w:styleId="a6">
    <w:name w:val="Hyperlink"/>
    <w:basedOn w:val="a0"/>
    <w:uiPriority w:val="99"/>
    <w:semiHidden/>
    <w:unhideWhenUsed/>
    <w:rsid w:val="000A25A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A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5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284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4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3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5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11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60784">
                      <w:marLeft w:val="-180"/>
                      <w:marRight w:val="-1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47898">
                      <w:marLeft w:val="-180"/>
                      <w:marRight w:val="-1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216513">
                      <w:marLeft w:val="-180"/>
                      <w:marRight w:val="-1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346128">
                      <w:marLeft w:val="-180"/>
                      <w:marRight w:val="-1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559318">
                      <w:marLeft w:val="-180"/>
                      <w:marRight w:val="-1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09679">
                      <w:marLeft w:val="-180"/>
                      <w:marRight w:val="-1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616347">
          <w:marLeft w:val="0"/>
          <w:marRight w:val="0"/>
          <w:marTop w:val="0"/>
          <w:marBottom w:val="0"/>
          <w:divBdr>
            <w:top w:val="single" w:sz="4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547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2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2025-01-12T12:31:00Z</dcterms:created>
  <dcterms:modified xsi:type="dcterms:W3CDTF">2025-01-12T12:36:00Z</dcterms:modified>
</cp:coreProperties>
</file>