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0E3" w:rsidRPr="003600E3" w:rsidRDefault="003600E3" w:rsidP="003600E3">
      <w:pPr>
        <w:jc w:val="center"/>
        <w:rPr>
          <w:rFonts w:ascii="Times New Roman" w:hAnsi="Times New Roman" w:cs="Times New Roman"/>
          <w:sz w:val="28"/>
          <w:szCs w:val="28"/>
        </w:rPr>
      </w:pPr>
      <w:r w:rsidRPr="003600E3">
        <w:rPr>
          <w:rFonts w:ascii="Times New Roman" w:hAnsi="Times New Roman" w:cs="Times New Roman"/>
          <w:sz w:val="28"/>
          <w:szCs w:val="28"/>
        </w:rPr>
        <w:t xml:space="preserve">План-конспект занятия для детей </w:t>
      </w:r>
      <w:r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Pr="003600E3">
        <w:rPr>
          <w:rFonts w:ascii="Times New Roman" w:hAnsi="Times New Roman" w:cs="Times New Roman"/>
          <w:sz w:val="28"/>
          <w:szCs w:val="28"/>
        </w:rPr>
        <w:t>дошкольного возраста</w:t>
      </w:r>
    </w:p>
    <w:p w:rsidR="003600E3" w:rsidRPr="003600E3" w:rsidRDefault="003600E3" w:rsidP="003600E3">
      <w:pPr>
        <w:rPr>
          <w:rFonts w:ascii="Times New Roman" w:hAnsi="Times New Roman" w:cs="Times New Roman"/>
          <w:sz w:val="28"/>
          <w:szCs w:val="28"/>
        </w:rPr>
      </w:pPr>
      <w:r w:rsidRPr="003600E3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"В мире животных"</w:t>
      </w:r>
    </w:p>
    <w:p w:rsidR="003600E3" w:rsidRPr="003600E3" w:rsidRDefault="003600E3" w:rsidP="003600E3">
      <w:pPr>
        <w:rPr>
          <w:rFonts w:ascii="Times New Roman" w:hAnsi="Times New Roman" w:cs="Times New Roman"/>
          <w:sz w:val="28"/>
          <w:szCs w:val="28"/>
        </w:rPr>
      </w:pPr>
      <w:r w:rsidRPr="003600E3">
        <w:rPr>
          <w:rFonts w:ascii="Times New Roman" w:hAnsi="Times New Roman" w:cs="Times New Roman"/>
          <w:b/>
          <w:sz w:val="28"/>
          <w:szCs w:val="28"/>
        </w:rPr>
        <w:t>Цель:</w:t>
      </w:r>
      <w:r w:rsidRPr="003600E3">
        <w:rPr>
          <w:rFonts w:ascii="Times New Roman" w:hAnsi="Times New Roman" w:cs="Times New Roman"/>
          <w:sz w:val="28"/>
          <w:szCs w:val="28"/>
        </w:rPr>
        <w:t xml:space="preserve"> Формирование у детей знаний о диких и домашних животных, их внешнем</w:t>
      </w:r>
      <w:r>
        <w:rPr>
          <w:rFonts w:ascii="Times New Roman" w:hAnsi="Times New Roman" w:cs="Times New Roman"/>
          <w:sz w:val="28"/>
          <w:szCs w:val="28"/>
        </w:rPr>
        <w:t xml:space="preserve"> виде, образе жизни и повадках.</w:t>
      </w:r>
    </w:p>
    <w:p w:rsidR="003600E3" w:rsidRPr="003600E3" w:rsidRDefault="003600E3" w:rsidP="003600E3">
      <w:pPr>
        <w:rPr>
          <w:rFonts w:ascii="Times New Roman" w:hAnsi="Times New Roman" w:cs="Times New Roman"/>
          <w:b/>
          <w:sz w:val="28"/>
          <w:szCs w:val="28"/>
        </w:rPr>
      </w:pPr>
      <w:r w:rsidRPr="003600E3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3600E3" w:rsidRPr="003600E3" w:rsidRDefault="003600E3" w:rsidP="003600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600E3">
        <w:rPr>
          <w:rFonts w:ascii="Times New Roman" w:hAnsi="Times New Roman" w:cs="Times New Roman"/>
          <w:sz w:val="28"/>
          <w:szCs w:val="28"/>
        </w:rPr>
        <w:t>Обогащение словарного запаса через знакомство с названиями различных видов животных.</w:t>
      </w:r>
    </w:p>
    <w:p w:rsidR="003600E3" w:rsidRPr="003600E3" w:rsidRDefault="003600E3" w:rsidP="003600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600E3">
        <w:rPr>
          <w:rFonts w:ascii="Times New Roman" w:hAnsi="Times New Roman" w:cs="Times New Roman"/>
          <w:sz w:val="28"/>
          <w:szCs w:val="28"/>
        </w:rPr>
        <w:t>Развитие наблюдательности и внимания посредством рассматривания иллюстраций и прослушивания рассказов об особенностях поведения животных.</w:t>
      </w:r>
    </w:p>
    <w:p w:rsidR="003600E3" w:rsidRPr="003600E3" w:rsidRDefault="003600E3" w:rsidP="003600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600E3">
        <w:rPr>
          <w:rFonts w:ascii="Times New Roman" w:hAnsi="Times New Roman" w:cs="Times New Roman"/>
          <w:sz w:val="28"/>
          <w:szCs w:val="28"/>
        </w:rPr>
        <w:t>Воспитание бережного отношения к природе и животным.</w:t>
      </w:r>
    </w:p>
    <w:p w:rsidR="003600E3" w:rsidRPr="003600E3" w:rsidRDefault="003600E3" w:rsidP="003600E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600E3">
        <w:rPr>
          <w:rFonts w:ascii="Times New Roman" w:hAnsi="Times New Roman" w:cs="Times New Roman"/>
          <w:sz w:val="28"/>
          <w:szCs w:val="28"/>
        </w:rPr>
        <w:t>Развитие творческих способностей через участие в играх и заданиях.</w:t>
      </w:r>
    </w:p>
    <w:p w:rsidR="003600E3" w:rsidRPr="003600E3" w:rsidRDefault="003600E3" w:rsidP="003600E3">
      <w:pPr>
        <w:rPr>
          <w:rFonts w:ascii="Times New Roman" w:hAnsi="Times New Roman" w:cs="Times New Roman"/>
          <w:sz w:val="28"/>
          <w:szCs w:val="28"/>
        </w:rPr>
      </w:pPr>
    </w:p>
    <w:p w:rsidR="003600E3" w:rsidRPr="003600E3" w:rsidRDefault="003600E3" w:rsidP="003600E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 и материалы:</w:t>
      </w:r>
    </w:p>
    <w:p w:rsidR="003600E3" w:rsidRPr="003600E3" w:rsidRDefault="003600E3" w:rsidP="003600E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600E3">
        <w:rPr>
          <w:rFonts w:ascii="Times New Roman" w:hAnsi="Times New Roman" w:cs="Times New Roman"/>
          <w:sz w:val="28"/>
          <w:szCs w:val="28"/>
        </w:rPr>
        <w:t>Иллюстрации с изображением диких и домашних животных;</w:t>
      </w:r>
    </w:p>
    <w:p w:rsidR="003600E3" w:rsidRPr="003600E3" w:rsidRDefault="003600E3" w:rsidP="003600E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600E3">
        <w:rPr>
          <w:rFonts w:ascii="Times New Roman" w:hAnsi="Times New Roman" w:cs="Times New Roman"/>
          <w:sz w:val="28"/>
          <w:szCs w:val="28"/>
        </w:rPr>
        <w:t>Аудиозаписи звуков природы и голосов животных;</w:t>
      </w:r>
    </w:p>
    <w:p w:rsidR="003600E3" w:rsidRPr="003600E3" w:rsidRDefault="003600E3" w:rsidP="003600E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600E3">
        <w:rPr>
          <w:rFonts w:ascii="Times New Roman" w:hAnsi="Times New Roman" w:cs="Times New Roman"/>
          <w:sz w:val="28"/>
          <w:szCs w:val="28"/>
        </w:rPr>
        <w:t>Игрушки-животные (дикие и домашние);</w:t>
      </w:r>
    </w:p>
    <w:p w:rsidR="003600E3" w:rsidRPr="003600E3" w:rsidRDefault="003600E3" w:rsidP="003600E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600E3">
        <w:rPr>
          <w:rFonts w:ascii="Times New Roman" w:hAnsi="Times New Roman" w:cs="Times New Roman"/>
          <w:sz w:val="28"/>
          <w:szCs w:val="28"/>
        </w:rPr>
        <w:t>Цветные карандаши, альбомы для рисования.</w:t>
      </w:r>
    </w:p>
    <w:p w:rsidR="003600E3" w:rsidRPr="003600E3" w:rsidRDefault="003600E3" w:rsidP="003600E3">
      <w:pPr>
        <w:rPr>
          <w:rFonts w:ascii="Times New Roman" w:hAnsi="Times New Roman" w:cs="Times New Roman"/>
          <w:sz w:val="28"/>
          <w:szCs w:val="28"/>
        </w:rPr>
      </w:pPr>
    </w:p>
    <w:p w:rsidR="003600E3" w:rsidRPr="003600E3" w:rsidRDefault="003600E3" w:rsidP="003600E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600E3">
        <w:rPr>
          <w:rFonts w:ascii="Times New Roman" w:hAnsi="Times New Roman" w:cs="Times New Roman"/>
          <w:i/>
          <w:sz w:val="28"/>
          <w:szCs w:val="28"/>
        </w:rPr>
        <w:t>Ход занятия</w:t>
      </w:r>
    </w:p>
    <w:p w:rsidR="003600E3" w:rsidRPr="003600E3" w:rsidRDefault="003600E3" w:rsidP="003600E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Вводная часть (5 минут)</w:t>
      </w:r>
    </w:p>
    <w:p w:rsidR="003600E3" w:rsidRPr="003600E3" w:rsidRDefault="003600E3" w:rsidP="003600E3">
      <w:pPr>
        <w:rPr>
          <w:rFonts w:ascii="Times New Roman" w:hAnsi="Times New Roman" w:cs="Times New Roman"/>
          <w:sz w:val="28"/>
          <w:szCs w:val="28"/>
        </w:rPr>
      </w:pPr>
      <w:r w:rsidRPr="003600E3">
        <w:rPr>
          <w:rFonts w:ascii="Times New Roman" w:hAnsi="Times New Roman" w:cs="Times New Roman"/>
          <w:sz w:val="28"/>
          <w:szCs w:val="28"/>
        </w:rPr>
        <w:t>Приветствие детей. Педагог предлагает вспомнить, какие животные им известны. Затем сообщает те</w:t>
      </w:r>
      <w:r>
        <w:rPr>
          <w:rFonts w:ascii="Times New Roman" w:hAnsi="Times New Roman" w:cs="Times New Roman"/>
          <w:sz w:val="28"/>
          <w:szCs w:val="28"/>
        </w:rPr>
        <w:t>му занятия – «В мире животных».</w:t>
      </w:r>
    </w:p>
    <w:p w:rsidR="003600E3" w:rsidRPr="003600E3" w:rsidRDefault="003600E3" w:rsidP="003600E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Основная часть (20 минут)</w:t>
      </w:r>
    </w:p>
    <w:p w:rsidR="003600E3" w:rsidRPr="003600E3" w:rsidRDefault="003600E3" w:rsidP="003600E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Рассказ педагога:</w:t>
      </w:r>
    </w:p>
    <w:p w:rsidR="003600E3" w:rsidRPr="003600E3" w:rsidRDefault="003600E3" w:rsidP="003600E3">
      <w:pPr>
        <w:rPr>
          <w:rFonts w:ascii="Times New Roman" w:hAnsi="Times New Roman" w:cs="Times New Roman"/>
          <w:sz w:val="28"/>
          <w:szCs w:val="28"/>
        </w:rPr>
      </w:pPr>
      <w:r w:rsidRPr="003600E3">
        <w:rPr>
          <w:rFonts w:ascii="Times New Roman" w:hAnsi="Times New Roman" w:cs="Times New Roman"/>
          <w:sz w:val="28"/>
          <w:szCs w:val="28"/>
        </w:rPr>
        <w:t xml:space="preserve">Педагог рассказывает детям о том, что все животные делятся на две большие группы: дикие и домашние. Показывает иллюстрации и уточняет внешние признаки каждого вида животных. </w:t>
      </w:r>
    </w:p>
    <w:p w:rsidR="003600E3" w:rsidRPr="003600E3" w:rsidRDefault="003600E3" w:rsidP="003600E3">
      <w:pPr>
        <w:rPr>
          <w:rFonts w:ascii="Times New Roman" w:hAnsi="Times New Roman" w:cs="Times New Roman"/>
          <w:sz w:val="28"/>
          <w:szCs w:val="28"/>
        </w:rPr>
      </w:pPr>
    </w:p>
    <w:p w:rsidR="003600E3" w:rsidRPr="003600E3" w:rsidRDefault="003600E3" w:rsidP="003600E3">
      <w:pPr>
        <w:jc w:val="center"/>
        <w:rPr>
          <w:rFonts w:ascii="Times New Roman" w:hAnsi="Times New Roman" w:cs="Times New Roman"/>
          <w:sz w:val="28"/>
          <w:szCs w:val="28"/>
        </w:rPr>
      </w:pPr>
      <w:r w:rsidRPr="003600E3">
        <w:rPr>
          <w:rFonts w:ascii="Times New Roman" w:hAnsi="Times New Roman" w:cs="Times New Roman"/>
          <w:sz w:val="28"/>
          <w:szCs w:val="28"/>
        </w:rPr>
        <w:t>Примерный рассказ:</w:t>
      </w:r>
    </w:p>
    <w:p w:rsidR="003600E3" w:rsidRPr="003600E3" w:rsidRDefault="003600E3" w:rsidP="003600E3">
      <w:pPr>
        <w:rPr>
          <w:rFonts w:ascii="Times New Roman" w:hAnsi="Times New Roman" w:cs="Times New Roman"/>
          <w:sz w:val="28"/>
          <w:szCs w:val="28"/>
        </w:rPr>
      </w:pPr>
      <w:r w:rsidRPr="003600E3">
        <w:rPr>
          <w:rFonts w:ascii="Times New Roman" w:hAnsi="Times New Roman" w:cs="Times New Roman"/>
          <w:sz w:val="28"/>
          <w:szCs w:val="28"/>
        </w:rPr>
        <w:lastRenderedPageBreak/>
        <w:t xml:space="preserve">"Ребята, сегодня мы отправимся в мир животных. Животные бывают разные: одни живут рядом с нами, а другие обитают в лесах и полях. Те, которые живут рядом с людьми, называются домашними животными. Это </w:t>
      </w:r>
      <w:proofErr w:type="gramStart"/>
      <w:r w:rsidRPr="003600E3">
        <w:rPr>
          <w:rFonts w:ascii="Times New Roman" w:hAnsi="Times New Roman" w:cs="Times New Roman"/>
          <w:sz w:val="28"/>
          <w:szCs w:val="28"/>
        </w:rPr>
        <w:t>такие</w:t>
      </w:r>
      <w:proofErr w:type="gramEnd"/>
      <w:r w:rsidRPr="003600E3">
        <w:rPr>
          <w:rFonts w:ascii="Times New Roman" w:hAnsi="Times New Roman" w:cs="Times New Roman"/>
          <w:sz w:val="28"/>
          <w:szCs w:val="28"/>
        </w:rPr>
        <w:t xml:space="preserve"> как корова, лошадь, кошка и собака. Они помогают людям и зависят от них. Другие же животные живут в дикой природе, они сами добывают себе пищу и строят жилища. Э</w:t>
      </w:r>
      <w:r>
        <w:rPr>
          <w:rFonts w:ascii="Times New Roman" w:hAnsi="Times New Roman" w:cs="Times New Roman"/>
          <w:sz w:val="28"/>
          <w:szCs w:val="28"/>
        </w:rPr>
        <w:t>то волк, медведь, лиса и заяц</w:t>
      </w:r>
      <w:proofErr w:type="gramStart"/>
      <w:r>
        <w:rPr>
          <w:rFonts w:ascii="Times New Roman" w:hAnsi="Times New Roman" w:cs="Times New Roman"/>
          <w:sz w:val="28"/>
          <w:szCs w:val="28"/>
        </w:rPr>
        <w:t>."</w:t>
      </w:r>
      <w:proofErr w:type="gramEnd"/>
    </w:p>
    <w:p w:rsidR="003600E3" w:rsidRPr="003600E3" w:rsidRDefault="003600E3" w:rsidP="003600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Прослушивание аудиозаписей:</w:t>
      </w:r>
    </w:p>
    <w:p w:rsidR="003600E3" w:rsidRPr="003600E3" w:rsidRDefault="003600E3" w:rsidP="003600E3">
      <w:pPr>
        <w:rPr>
          <w:rFonts w:ascii="Times New Roman" w:hAnsi="Times New Roman" w:cs="Times New Roman"/>
          <w:sz w:val="28"/>
          <w:szCs w:val="28"/>
        </w:rPr>
      </w:pPr>
      <w:r w:rsidRPr="003600E3">
        <w:rPr>
          <w:rFonts w:ascii="Times New Roman" w:hAnsi="Times New Roman" w:cs="Times New Roman"/>
          <w:sz w:val="28"/>
          <w:szCs w:val="28"/>
        </w:rPr>
        <w:t>Дети слушают звуки природы и голоса разных животных. Педагог спрашивает, кто из зве</w:t>
      </w:r>
      <w:r>
        <w:rPr>
          <w:rFonts w:ascii="Times New Roman" w:hAnsi="Times New Roman" w:cs="Times New Roman"/>
          <w:sz w:val="28"/>
          <w:szCs w:val="28"/>
        </w:rPr>
        <w:t>рей издал тот или иной звук.</w:t>
      </w:r>
    </w:p>
    <w:p w:rsidR="003600E3" w:rsidRPr="003600E3" w:rsidRDefault="003600E3" w:rsidP="003600E3">
      <w:pPr>
        <w:jc w:val="center"/>
        <w:rPr>
          <w:rFonts w:ascii="Times New Roman" w:hAnsi="Times New Roman" w:cs="Times New Roman"/>
          <w:sz w:val="28"/>
          <w:szCs w:val="28"/>
        </w:rPr>
      </w:pPr>
      <w:r w:rsidRPr="003600E3">
        <w:rPr>
          <w:rFonts w:ascii="Times New Roman" w:hAnsi="Times New Roman" w:cs="Times New Roman"/>
          <w:sz w:val="28"/>
          <w:szCs w:val="28"/>
        </w:rPr>
        <w:t>Практическая работа:</w:t>
      </w:r>
    </w:p>
    <w:p w:rsidR="003600E3" w:rsidRPr="003600E3" w:rsidRDefault="003600E3" w:rsidP="003600E3">
      <w:pPr>
        <w:rPr>
          <w:rFonts w:ascii="Times New Roman" w:hAnsi="Times New Roman" w:cs="Times New Roman"/>
          <w:sz w:val="28"/>
          <w:szCs w:val="28"/>
        </w:rPr>
      </w:pPr>
    </w:p>
    <w:p w:rsidR="003600E3" w:rsidRPr="003600E3" w:rsidRDefault="003600E3" w:rsidP="003600E3">
      <w:pPr>
        <w:rPr>
          <w:rFonts w:ascii="Times New Roman" w:hAnsi="Times New Roman" w:cs="Times New Roman"/>
          <w:sz w:val="28"/>
          <w:szCs w:val="28"/>
        </w:rPr>
      </w:pPr>
      <w:r w:rsidRPr="003600E3">
        <w:rPr>
          <w:rFonts w:ascii="Times New Roman" w:hAnsi="Times New Roman" w:cs="Times New Roman"/>
          <w:sz w:val="28"/>
          <w:szCs w:val="28"/>
        </w:rPr>
        <w:t>Дети получают задание нарисовать своих любимых животных. Педагог помогает выбрать цвета и подсказы</w:t>
      </w:r>
      <w:r>
        <w:rPr>
          <w:rFonts w:ascii="Times New Roman" w:hAnsi="Times New Roman" w:cs="Times New Roman"/>
          <w:sz w:val="28"/>
          <w:szCs w:val="28"/>
        </w:rPr>
        <w:t>вает, если возникают трудности.</w:t>
      </w:r>
    </w:p>
    <w:p w:rsidR="003600E3" w:rsidRPr="003600E3" w:rsidRDefault="003600E3" w:rsidP="003600E3">
      <w:pPr>
        <w:jc w:val="center"/>
        <w:rPr>
          <w:rFonts w:ascii="Times New Roman" w:hAnsi="Times New Roman" w:cs="Times New Roman"/>
          <w:sz w:val="28"/>
          <w:szCs w:val="28"/>
        </w:rPr>
      </w:pPr>
      <w:r w:rsidRPr="003600E3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Заключительная часть (10 минут)</w:t>
      </w:r>
    </w:p>
    <w:p w:rsidR="003600E3" w:rsidRPr="003600E3" w:rsidRDefault="003600E3" w:rsidP="003600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итогов:</w:t>
      </w:r>
    </w:p>
    <w:p w:rsidR="003600E3" w:rsidRPr="003600E3" w:rsidRDefault="003600E3" w:rsidP="003600E3">
      <w:pPr>
        <w:rPr>
          <w:rFonts w:ascii="Times New Roman" w:hAnsi="Times New Roman" w:cs="Times New Roman"/>
          <w:sz w:val="28"/>
          <w:szCs w:val="28"/>
        </w:rPr>
      </w:pPr>
      <w:r w:rsidRPr="003600E3">
        <w:rPr>
          <w:rFonts w:ascii="Times New Roman" w:hAnsi="Times New Roman" w:cs="Times New Roman"/>
          <w:sz w:val="28"/>
          <w:szCs w:val="28"/>
        </w:rPr>
        <w:t>Педагог собирает рисунки и обсуждает с детьми, каких животных они изобразили. Спрашивает, почем</w:t>
      </w:r>
      <w:r>
        <w:rPr>
          <w:rFonts w:ascii="Times New Roman" w:hAnsi="Times New Roman" w:cs="Times New Roman"/>
          <w:sz w:val="28"/>
          <w:szCs w:val="28"/>
        </w:rPr>
        <w:t>у выбрали именно этих животных.</w:t>
      </w:r>
    </w:p>
    <w:p w:rsidR="003600E3" w:rsidRPr="003600E3" w:rsidRDefault="003600E3" w:rsidP="003600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"Кто я?":</w:t>
      </w:r>
    </w:p>
    <w:p w:rsidR="003600E3" w:rsidRPr="003600E3" w:rsidRDefault="003600E3" w:rsidP="003600E3">
      <w:pPr>
        <w:rPr>
          <w:rFonts w:ascii="Times New Roman" w:hAnsi="Times New Roman" w:cs="Times New Roman"/>
          <w:sz w:val="28"/>
          <w:szCs w:val="28"/>
        </w:rPr>
      </w:pPr>
      <w:r w:rsidRPr="003600E3">
        <w:rPr>
          <w:rFonts w:ascii="Times New Roman" w:hAnsi="Times New Roman" w:cs="Times New Roman"/>
          <w:sz w:val="28"/>
          <w:szCs w:val="28"/>
        </w:rPr>
        <w:t>Педагог показывает игрушку-животное, дети должны угадать, какое это животное, и рас</w:t>
      </w:r>
      <w:r>
        <w:rPr>
          <w:rFonts w:ascii="Times New Roman" w:hAnsi="Times New Roman" w:cs="Times New Roman"/>
          <w:sz w:val="28"/>
          <w:szCs w:val="28"/>
        </w:rPr>
        <w:t xml:space="preserve">сказать несколько </w:t>
      </w:r>
      <w:proofErr w:type="gramStart"/>
      <w:r>
        <w:rPr>
          <w:rFonts w:ascii="Times New Roman" w:hAnsi="Times New Roman" w:cs="Times New Roman"/>
          <w:sz w:val="28"/>
          <w:szCs w:val="28"/>
        </w:rPr>
        <w:t>фактов о нем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3600E3" w:rsidRPr="003600E3" w:rsidRDefault="003600E3" w:rsidP="003600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Рефлексия:</w:t>
      </w:r>
    </w:p>
    <w:p w:rsidR="003600E3" w:rsidRPr="003600E3" w:rsidRDefault="003600E3" w:rsidP="003600E3">
      <w:pPr>
        <w:rPr>
          <w:rFonts w:ascii="Times New Roman" w:hAnsi="Times New Roman" w:cs="Times New Roman"/>
          <w:sz w:val="28"/>
          <w:szCs w:val="28"/>
        </w:rPr>
      </w:pPr>
      <w:r w:rsidRPr="003600E3">
        <w:rPr>
          <w:rFonts w:ascii="Times New Roman" w:hAnsi="Times New Roman" w:cs="Times New Roman"/>
          <w:sz w:val="28"/>
          <w:szCs w:val="28"/>
        </w:rPr>
        <w:t>Педагог просит детей поделиться своими впечатлениями от занятия, с</w:t>
      </w:r>
      <w:r w:rsidRPr="003600E3">
        <w:rPr>
          <w:rFonts w:ascii="Times New Roman" w:hAnsi="Times New Roman" w:cs="Times New Roman"/>
          <w:sz w:val="28"/>
          <w:szCs w:val="28"/>
        </w:rPr>
        <w:t>просить, что нового они узнали.</w:t>
      </w:r>
    </w:p>
    <w:p w:rsidR="003600E3" w:rsidRPr="003600E3" w:rsidRDefault="003600E3" w:rsidP="003600E3">
      <w:pPr>
        <w:jc w:val="center"/>
        <w:rPr>
          <w:rFonts w:ascii="Times New Roman" w:hAnsi="Times New Roman" w:cs="Times New Roman"/>
          <w:sz w:val="28"/>
          <w:szCs w:val="28"/>
        </w:rPr>
      </w:pPr>
      <w:r w:rsidRPr="003600E3">
        <w:rPr>
          <w:rFonts w:ascii="Times New Roman" w:hAnsi="Times New Roman" w:cs="Times New Roman"/>
          <w:sz w:val="28"/>
          <w:szCs w:val="28"/>
        </w:rPr>
        <w:t>Завершение занятия</w:t>
      </w:r>
    </w:p>
    <w:p w:rsidR="003600E3" w:rsidRPr="003600E3" w:rsidRDefault="003600E3" w:rsidP="003600E3">
      <w:pPr>
        <w:rPr>
          <w:rFonts w:ascii="Times New Roman" w:hAnsi="Times New Roman" w:cs="Times New Roman"/>
          <w:sz w:val="28"/>
          <w:szCs w:val="28"/>
        </w:rPr>
      </w:pPr>
    </w:p>
    <w:p w:rsidR="00FB0DDA" w:rsidRDefault="003600E3" w:rsidP="003600E3">
      <w:pPr>
        <w:rPr>
          <w:rFonts w:ascii="Times New Roman" w:hAnsi="Times New Roman" w:cs="Times New Roman"/>
          <w:sz w:val="28"/>
          <w:szCs w:val="28"/>
        </w:rPr>
      </w:pPr>
      <w:r w:rsidRPr="003600E3">
        <w:rPr>
          <w:rFonts w:ascii="Times New Roman" w:hAnsi="Times New Roman" w:cs="Times New Roman"/>
          <w:sz w:val="28"/>
          <w:szCs w:val="28"/>
        </w:rPr>
        <w:t>Прощание с детьми. Педагог благодарит всех за активное участие и интерес к теме.</w:t>
      </w:r>
    </w:p>
    <w:p w:rsidR="003600E3" w:rsidRDefault="003600E3" w:rsidP="003600E3">
      <w:pPr>
        <w:rPr>
          <w:rFonts w:ascii="Times New Roman" w:hAnsi="Times New Roman" w:cs="Times New Roman"/>
          <w:sz w:val="28"/>
          <w:szCs w:val="28"/>
        </w:rPr>
      </w:pPr>
    </w:p>
    <w:p w:rsidR="003600E3" w:rsidRDefault="003600E3" w:rsidP="003600E3">
      <w:pPr>
        <w:rPr>
          <w:rFonts w:ascii="Times New Roman" w:hAnsi="Times New Roman" w:cs="Times New Roman"/>
          <w:sz w:val="28"/>
          <w:szCs w:val="28"/>
        </w:rPr>
      </w:pPr>
    </w:p>
    <w:p w:rsidR="003600E3" w:rsidRDefault="003600E3" w:rsidP="003600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19"/>
        <w:gridCol w:w="5152"/>
      </w:tblGrid>
      <w:tr w:rsidR="003600E3" w:rsidTr="003600E3">
        <w:tc>
          <w:tcPr>
            <w:tcW w:w="4785" w:type="dxa"/>
          </w:tcPr>
          <w:p w:rsidR="003600E3" w:rsidRDefault="003600E3" w:rsidP="003600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43200" cy="2743200"/>
                  <wp:effectExtent l="0" t="0" r="0" b="0"/>
                  <wp:docPr id="1" name="Рисунок 1" descr="https://sun9-71.userapi.com/impg/FpA5EmcruRCfMP0c9egJBpeynxvbw7BvCZwuJQ/6lDGmxYO-vk.jpg?size=429x429&amp;quality=96&amp;sign=8414e402ff3a8708e93d28ea9f1cdcb1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71.userapi.com/impg/FpA5EmcruRCfMP0c9egJBpeynxvbw7BvCZwuJQ/6lDGmxYO-vk.jpg?size=429x429&amp;quality=96&amp;sign=8414e402ff3a8708e93d28ea9f1cdcb1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096" cy="2743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3600E3" w:rsidRDefault="003600E3" w:rsidP="003600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43200" cy="2743200"/>
                  <wp:effectExtent l="0" t="0" r="0" b="0"/>
                  <wp:docPr id="2" name="Рисунок 2" descr="https://sun9-71.userapi.com/impg/m-pFBgquF5nzoEiH_6XO2739raLPEQ11GameEg/RTTiXXrb180.jpg?size=429x429&amp;quality=96&amp;sign=8c63de613d18c9af8896e0ce89dbf6e3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un9-71.userapi.com/impg/m-pFBgquF5nzoEiH_6XO2739raLPEQ11GameEg/RTTiXXrb180.jpg?size=429x429&amp;quality=96&amp;sign=8c63de613d18c9af8896e0ce89dbf6e3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096" cy="2743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00E3" w:rsidTr="003600E3">
        <w:tc>
          <w:tcPr>
            <w:tcW w:w="4785" w:type="dxa"/>
          </w:tcPr>
          <w:p w:rsidR="003600E3" w:rsidRDefault="003600E3" w:rsidP="003600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66950" cy="2766950"/>
                  <wp:effectExtent l="0" t="0" r="0" b="0"/>
                  <wp:docPr id="3" name="Рисунок 3" descr="https://sun9-20.userapi.com/impg/J_rhKAPS4eY_txEh5dFNeeGACD16umpaqJMNXw/5Q7Ja4adOao.jpg?size=429x429&amp;quality=96&amp;sign=f27fd7a8c5700ef80420a79392bef8dc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sun9-20.userapi.com/impg/J_rhKAPS4eY_txEh5dFNeeGACD16umpaqJMNXw/5Q7Ja4adOao.jpg?size=429x429&amp;quality=96&amp;sign=f27fd7a8c5700ef80420a79392bef8dc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6844" cy="2766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3600E3" w:rsidRDefault="003600E3" w:rsidP="003600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43200" cy="2743200"/>
                  <wp:effectExtent l="0" t="0" r="0" b="0"/>
                  <wp:docPr id="5" name="Рисунок 5" descr="https://sun9-43.userapi.com/impg/e6Ddf3AaKpgA0U3zxYoC_ezXSfC_k0i3L53UqA/2KNdet5lxqs.jpg?size=429x429&amp;quality=96&amp;sign=bb9c11047d54286934c47be007dea956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sun9-43.userapi.com/impg/e6Ddf3AaKpgA0U3zxYoC_ezXSfC_k0i3L53UqA/2KNdet5lxqs.jpg?size=429x429&amp;quality=96&amp;sign=bb9c11047d54286934c47be007dea956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095" cy="2743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00E3" w:rsidRPr="003600E3" w:rsidRDefault="003600E3" w:rsidP="003600E3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00E3" w:rsidTr="003600E3">
        <w:tc>
          <w:tcPr>
            <w:tcW w:w="4785" w:type="dxa"/>
          </w:tcPr>
          <w:p w:rsidR="003600E3" w:rsidRDefault="003600E3" w:rsidP="003600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43200" cy="2743200"/>
                  <wp:effectExtent l="0" t="0" r="0" b="0"/>
                  <wp:docPr id="6" name="Рисунок 6" descr="https://sun9-54.userapi.com/impg/6gPQEnfiuq9yMvizUr6nDQJFj6702_yXyb-cyw/HjQ3hrYthzs.jpg?size=429x429&amp;quality=96&amp;sign=c0e9a1d3c3fddcccad4dd496ac2b8be2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sun9-54.userapi.com/impg/6gPQEnfiuq9yMvizUr6nDQJFj6702_yXyb-cyw/HjQ3hrYthzs.jpg?size=429x429&amp;quality=96&amp;sign=c0e9a1d3c3fddcccad4dd496ac2b8be2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096" cy="2743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3600E3" w:rsidRPr="003600E3" w:rsidRDefault="003600E3" w:rsidP="003600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43200" cy="2743200"/>
                  <wp:effectExtent l="0" t="0" r="0" b="0"/>
                  <wp:docPr id="8" name="Рисунок 8" descr="https://sun9-22.userapi.com/impg/lomJN8D6XqX3AtrgrxvfYRtqI4aw-riz7TIJbQ/zGvd2SurCNo.jpg?size=429x429&amp;quality=96&amp;sign=fbd75d943b54e1c0b85c577adc2a0175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sun9-22.userapi.com/impg/lomJN8D6XqX3AtrgrxvfYRtqI4aw-riz7TIJbQ/zGvd2SurCNo.jpg?size=429x429&amp;quality=96&amp;sign=fbd75d943b54e1c0b85c577adc2a0175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094" cy="2743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00E3" w:rsidTr="003600E3">
        <w:tc>
          <w:tcPr>
            <w:tcW w:w="4785" w:type="dxa"/>
          </w:tcPr>
          <w:p w:rsidR="003600E3" w:rsidRDefault="003600E3" w:rsidP="003600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275FDB5F" wp14:editId="236FA0DB">
                  <wp:extent cx="2711668" cy="2711668"/>
                  <wp:effectExtent l="0" t="0" r="0" b="0"/>
                  <wp:docPr id="9" name="Рисунок 9" descr="https://sun9-72.userapi.com/impg/4__rpnZormnJ4hvHnjpuKmznv0e7GR3304BeTQ/PZKiZTsGZyc.jpg?size=1024x1024&amp;quality=96&amp;sign=7cadc7ba20dff5e9804e156e6c68fbe3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sun9-72.userapi.com/impg/4__rpnZormnJ4hvHnjpuKmznv0e7GR3304BeTQ/PZKiZTsGZyc.jpg?size=1024x1024&amp;quality=96&amp;sign=7cadc7ba20dff5e9804e156e6c68fbe3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1620" cy="271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3600E3" w:rsidRDefault="003600E3" w:rsidP="003600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85544" cy="2585544"/>
                  <wp:effectExtent l="0" t="0" r="5715" b="5715"/>
                  <wp:docPr id="10" name="Рисунок 10" descr="https://sun9-4.userapi.com/impg/4zoBciImHOY21-vt9mXSL1jylTwhpB0GTFTkjg/I7LJW1LYXSU.jpg?size=1024x1024&amp;quality=96&amp;sign=9494a722d9ff374ba13f705a72b7dff6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sun9-4.userapi.com/impg/4zoBciImHOY21-vt9mXSL1jylTwhpB0GTFTkjg/I7LJW1LYXSU.jpg?size=1024x1024&amp;quality=96&amp;sign=9494a722d9ff374ba13f705a72b7dff6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5500" cy="258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00E3" w:rsidTr="003600E3">
        <w:tc>
          <w:tcPr>
            <w:tcW w:w="4785" w:type="dxa"/>
          </w:tcPr>
          <w:p w:rsidR="003600E3" w:rsidRDefault="003600E3" w:rsidP="003600E3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74731" cy="2774731"/>
                  <wp:effectExtent l="0" t="0" r="6985" b="6985"/>
                  <wp:docPr id="11" name="Рисунок 11" descr="https://sun9-33.userapi.com/impg/I2eW0xHxd_RGlF0XuKcmgzePO86cwEqgs6z1pg/O83a479vk-8.jpg?size=1024x1024&amp;quality=96&amp;sign=d77983a185e990a0e4c971cdb25252d0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sun9-33.userapi.com/impg/I2eW0xHxd_RGlF0XuKcmgzePO86cwEqgs6z1pg/O83a479vk-8.jpg?size=1024x1024&amp;quality=96&amp;sign=d77983a185e990a0e4c971cdb25252d0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4681" cy="2774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3600E3" w:rsidRDefault="003600E3" w:rsidP="003600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617076" cy="2617076"/>
                  <wp:effectExtent l="0" t="0" r="0" b="0"/>
                  <wp:docPr id="12" name="Рисунок 12" descr="https://sun9-32.userapi.com/impg/qkyPZOyMY3QsQt5FrASxMSacFrG5JPLdNxoYTw/bmbXwmnUte0.jpg?size=1024x1024&amp;quality=96&amp;sign=3397d01bfa4c65e74e19767aff24af6b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sun9-32.userapi.com/impg/qkyPZOyMY3QsQt5FrASxMSacFrG5JPLdNxoYTw/bmbXwmnUte0.jpg?size=1024x1024&amp;quality=96&amp;sign=3397d01bfa4c65e74e19767aff24af6b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7029" cy="2617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00E3" w:rsidTr="003600E3">
        <w:tc>
          <w:tcPr>
            <w:tcW w:w="4785" w:type="dxa"/>
          </w:tcPr>
          <w:p w:rsidR="003600E3" w:rsidRDefault="003600E3" w:rsidP="003600E3">
            <w:pPr>
              <w:rPr>
                <w:noProof/>
                <w:lang w:eastAsia="ru-RU"/>
              </w:rPr>
            </w:pPr>
            <w:bookmarkStart w:id="0" w:name="_GoBack"/>
            <w:r>
              <w:rPr>
                <w:noProof/>
                <w:lang w:eastAsia="ru-RU"/>
              </w:rPr>
              <w:drawing>
                <wp:inline distT="0" distB="0" distL="0" distR="0">
                  <wp:extent cx="2806262" cy="2806262"/>
                  <wp:effectExtent l="0" t="0" r="0" b="0"/>
                  <wp:docPr id="13" name="Рисунок 13" descr="https://sun9-64.userapi.com/impg/6KDjXbFTZF1MjkObCcehK9QR4ui9EArD1_5RbQ/7hCNt0PWFcs.jpg?size=1024x1024&amp;quality=96&amp;sign=093b7a9a0a2a2ece7c9d2db55be40676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sun9-64.userapi.com/impg/6KDjXbFTZF1MjkObCcehK9QR4ui9EArD1_5RbQ/7hCNt0PWFcs.jpg?size=1024x1024&amp;quality=96&amp;sign=093b7a9a0a2a2ece7c9d2db55be40676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6212" cy="2806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4786" w:type="dxa"/>
          </w:tcPr>
          <w:p w:rsidR="003600E3" w:rsidRDefault="003600E3" w:rsidP="003600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294993" cy="3294993"/>
                  <wp:effectExtent l="0" t="0" r="1270" b="1270"/>
                  <wp:docPr id="14" name="Рисунок 14" descr="https://sun9-9.userapi.com/impg/nikITEVp-iyBrmGKtVUge3Qo7Hki9uulqEAnRw/5egwzdud4rA.jpg?size=1024x1024&amp;quality=96&amp;sign=125cf69c92eb6c76cda3790e78756576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sun9-9.userapi.com/impg/nikITEVp-iyBrmGKtVUge3Qo7Hki9uulqEAnRw/5egwzdud4rA.jpg?size=1024x1024&amp;quality=96&amp;sign=125cf69c92eb6c76cda3790e78756576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3219" cy="3293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00E3" w:rsidTr="003600E3">
        <w:tc>
          <w:tcPr>
            <w:tcW w:w="4785" w:type="dxa"/>
          </w:tcPr>
          <w:p w:rsidR="003600E3" w:rsidRDefault="003600E3" w:rsidP="003600E3">
            <w:pPr>
              <w:rPr>
                <w:noProof/>
                <w:lang w:eastAsia="ru-RU"/>
              </w:rPr>
            </w:pPr>
          </w:p>
        </w:tc>
        <w:tc>
          <w:tcPr>
            <w:tcW w:w="4786" w:type="dxa"/>
          </w:tcPr>
          <w:p w:rsidR="003600E3" w:rsidRDefault="003600E3" w:rsidP="003600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00E3" w:rsidTr="003600E3">
        <w:tc>
          <w:tcPr>
            <w:tcW w:w="4785" w:type="dxa"/>
          </w:tcPr>
          <w:p w:rsidR="003600E3" w:rsidRDefault="003600E3" w:rsidP="003600E3">
            <w:pPr>
              <w:rPr>
                <w:noProof/>
                <w:lang w:eastAsia="ru-RU"/>
              </w:rPr>
            </w:pPr>
          </w:p>
        </w:tc>
        <w:tc>
          <w:tcPr>
            <w:tcW w:w="4786" w:type="dxa"/>
          </w:tcPr>
          <w:p w:rsidR="003600E3" w:rsidRDefault="003600E3" w:rsidP="003600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00E3" w:rsidRDefault="003600E3" w:rsidP="003600E3">
      <w:pPr>
        <w:rPr>
          <w:rFonts w:ascii="Times New Roman" w:hAnsi="Times New Roman" w:cs="Times New Roman"/>
          <w:sz w:val="28"/>
          <w:szCs w:val="28"/>
        </w:rPr>
      </w:pPr>
    </w:p>
    <w:p w:rsidR="003600E3" w:rsidRPr="003600E3" w:rsidRDefault="003600E3" w:rsidP="003600E3">
      <w:pPr>
        <w:rPr>
          <w:rFonts w:ascii="Times New Roman" w:hAnsi="Times New Roman" w:cs="Times New Roman"/>
          <w:sz w:val="28"/>
          <w:szCs w:val="28"/>
        </w:rPr>
      </w:pPr>
    </w:p>
    <w:sectPr w:rsidR="003600E3" w:rsidRPr="00360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80A7C"/>
    <w:multiLevelType w:val="hybridMultilevel"/>
    <w:tmpl w:val="6E124B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5B5AC8"/>
    <w:multiLevelType w:val="hybridMultilevel"/>
    <w:tmpl w:val="A50A2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93D"/>
    <w:rsid w:val="003600E3"/>
    <w:rsid w:val="007D293D"/>
    <w:rsid w:val="00FB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00E3"/>
    <w:pPr>
      <w:ind w:left="720"/>
      <w:contextualSpacing/>
    </w:pPr>
  </w:style>
  <w:style w:type="table" w:styleId="a4">
    <w:name w:val="Table Grid"/>
    <w:basedOn w:val="a1"/>
    <w:uiPriority w:val="59"/>
    <w:rsid w:val="00360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60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00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00E3"/>
    <w:pPr>
      <w:ind w:left="720"/>
      <w:contextualSpacing/>
    </w:pPr>
  </w:style>
  <w:style w:type="table" w:styleId="a4">
    <w:name w:val="Table Grid"/>
    <w:basedOn w:val="a1"/>
    <w:uiPriority w:val="59"/>
    <w:rsid w:val="00360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60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00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</dc:creator>
  <cp:keywords/>
  <dc:description/>
  <cp:lastModifiedBy>samir</cp:lastModifiedBy>
  <cp:revision>2</cp:revision>
  <dcterms:created xsi:type="dcterms:W3CDTF">2025-01-28T05:27:00Z</dcterms:created>
  <dcterms:modified xsi:type="dcterms:W3CDTF">2025-01-28T05:36:00Z</dcterms:modified>
</cp:coreProperties>
</file>