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color w:val="0000ff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4"/>
          <w:szCs w:val="34"/>
          <w:rtl w:val="0"/>
        </w:rPr>
        <w:t xml:space="preserve">Рабочие листы и оформление (растяжка, речевые облачка, гексы, оформление) классного часа для 1-2 классов, 3-4 классов, 5-7 классов, 8-9 классов и 10-11 классов для классного часа разговоры о важном 24 февраля 2025 год. Тема занятия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34"/>
          <w:szCs w:val="34"/>
          <w:rtl w:val="0"/>
        </w:rPr>
        <w:t xml:space="preserve">“Моя малая родина”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949700"/>
            <wp:effectExtent b="0" l="0" r="0" t="0"/>
            <wp:docPr id="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4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8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937000"/>
            <wp:effectExtent b="0" l="0" r="0" t="0"/>
            <wp:docPr id="1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37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№3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00500"/>
            <wp:effectExtent b="0" l="0" r="0" t="0"/>
            <wp:docPr id="4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0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760200" cy="3357563"/>
            <wp:effectExtent b="0" l="0" r="0" t="0"/>
            <wp:docPr id="7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0200" cy="33575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911600"/>
            <wp:effectExtent b="0" l="0" r="0" t="0"/>
            <wp:docPr id="2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1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left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№1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1676400"/>
            <wp:effectExtent b="0" l="0" r="0" t="0"/>
            <wp:docPr id="11" name="image17.jpg"/>
            <a:graphic>
              <a:graphicData uri="http://schemas.openxmlformats.org/drawingml/2006/picture">
                <pic:pic>
                  <pic:nvPicPr>
                    <pic:cNvPr id="0" name="image17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676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1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102100"/>
            <wp:effectExtent b="0" l="0" r="0" t="0"/>
            <wp:docPr id="12" name="image21.jpg"/>
            <a:graphic>
              <a:graphicData uri="http://schemas.openxmlformats.org/drawingml/2006/picture">
                <pic:pic>
                  <pic:nvPicPr>
                    <pic:cNvPr id="0" name="image21.jp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102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3-4 классов №5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(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8"/>
            <w:szCs w:val="28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)</w:t>
      </w:r>
    </w:p>
    <w:p w:rsidR="00000000" w:rsidDel="00000000" w:rsidP="00000000" w:rsidRDefault="00000000" w:rsidRPr="00000000" w14:paraId="0000002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7327900"/>
            <wp:effectExtent b="0" l="0" r="0" t="0"/>
            <wp:docPr id="24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327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3-4 классов №6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(</w:t>
      </w:r>
      <w:hyperlink r:id="rId2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8"/>
            <w:szCs w:val="28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)</w:t>
      </w:r>
    </w:p>
    <w:p w:rsidR="00000000" w:rsidDel="00000000" w:rsidP="00000000" w:rsidRDefault="00000000" w:rsidRPr="00000000" w14:paraId="0000002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7416800"/>
            <wp:effectExtent b="0" l="0" r="0" t="0"/>
            <wp:docPr id="5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41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3-4 классов №7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(</w:t>
      </w:r>
      <w:hyperlink r:id="rId2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8"/>
            <w:szCs w:val="28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)</w:t>
      </w:r>
    </w:p>
    <w:p w:rsidR="00000000" w:rsidDel="00000000" w:rsidP="00000000" w:rsidRDefault="00000000" w:rsidRPr="00000000" w14:paraId="0000003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987800"/>
            <wp:effectExtent b="0" l="0" r="0" t="0"/>
            <wp:docPr id="19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87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3-4 классов №8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(</w:t>
      </w:r>
      <w:hyperlink r:id="rId2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8"/>
            <w:szCs w:val="28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)</w:t>
      </w:r>
    </w:p>
    <w:p w:rsidR="00000000" w:rsidDel="00000000" w:rsidP="00000000" w:rsidRDefault="00000000" w:rsidRPr="00000000" w14:paraId="0000003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599053" cy="3243263"/>
            <wp:effectExtent b="0" l="0" r="0" t="0"/>
            <wp:docPr id="17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99053" cy="32432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7442200"/>
            <wp:effectExtent b="0" l="0" r="0" t="0"/>
            <wp:docPr id="25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442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left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3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7150100"/>
            <wp:effectExtent b="0" l="0" r="0" t="0"/>
            <wp:docPr id="1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15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5-11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(</w:t>
      </w:r>
      <w:hyperlink r:id="rId3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8"/>
            <w:szCs w:val="28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)</w:t>
      </w:r>
    </w:p>
    <w:p w:rsidR="00000000" w:rsidDel="00000000" w:rsidP="00000000" w:rsidRDefault="00000000" w:rsidRPr="00000000" w14:paraId="0000004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7683500"/>
            <wp:effectExtent b="0" l="0" r="0" t="0"/>
            <wp:docPr id="9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68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5-11 класса №6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(</w:t>
      </w:r>
      <w:hyperlink r:id="rId3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8"/>
            <w:szCs w:val="28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)</w:t>
      </w:r>
    </w:p>
    <w:p w:rsidR="00000000" w:rsidDel="00000000" w:rsidP="00000000" w:rsidRDefault="00000000" w:rsidRPr="00000000" w14:paraId="0000004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7543800"/>
            <wp:effectExtent b="0" l="0" r="0" t="0"/>
            <wp:docPr id="1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543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3" name="image19.jpg"/>
            <a:graphic>
              <a:graphicData uri="http://schemas.openxmlformats.org/drawingml/2006/picture">
                <pic:pic>
                  <pic:nvPicPr>
                    <pic:cNvPr id="0" name="image19.jp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2" name="image25.jpg"/>
            <a:graphic>
              <a:graphicData uri="http://schemas.openxmlformats.org/drawingml/2006/picture">
                <pic:pic>
                  <pic:nvPicPr>
                    <pic:cNvPr id="0" name="image25.jp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4051300"/>
            <wp:effectExtent b="0" l="0" r="0" t="0"/>
            <wp:docPr id="3" name="image22.jpg"/>
            <a:graphic>
              <a:graphicData uri="http://schemas.openxmlformats.org/drawingml/2006/picture">
                <pic:pic>
                  <pic:nvPicPr>
                    <pic:cNvPr id="0" name="image22.jp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5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5" name="image23.jpg"/>
            <a:graphic>
              <a:graphicData uri="http://schemas.openxmlformats.org/drawingml/2006/picture">
                <pic:pic>
                  <pic:nvPicPr>
                    <pic:cNvPr id="0" name="image23.jp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8" name="image13.jpg"/>
            <a:graphic>
              <a:graphicData uri="http://schemas.openxmlformats.org/drawingml/2006/picture">
                <pic:pic>
                  <pic:nvPicPr>
                    <pic:cNvPr id="0" name="image13.jp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0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1" name="image18.jpg"/>
            <a:graphic>
              <a:graphicData uri="http://schemas.openxmlformats.org/drawingml/2006/picture">
                <pic:pic>
                  <pic:nvPicPr>
                    <pic:cNvPr id="0" name="image18.jpg"/>
                    <pic:cNvPicPr preferRelativeResize="0"/>
                  </pic:nvPicPr>
                  <pic:blipFill>
                    <a:blip r:embed="rId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0" name="image24.jpg"/>
            <a:graphic>
              <a:graphicData uri="http://schemas.openxmlformats.org/drawingml/2006/picture">
                <pic:pic>
                  <pic:nvPicPr>
                    <pic:cNvPr id="0" name="image24.jpg"/>
                    <pic:cNvPicPr preferRelativeResize="0"/>
                  </pic:nvPicPr>
                  <pic:blipFill>
                    <a:blip r:embed="rId5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5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6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5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5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6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5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5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22.jpg"/><Relationship Id="rId42" Type="http://schemas.openxmlformats.org/officeDocument/2006/relationships/image" Target="media/image23.jpg"/><Relationship Id="rId41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44" Type="http://schemas.openxmlformats.org/officeDocument/2006/relationships/image" Target="media/image13.jpg"/><Relationship Id="rId43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46" Type="http://schemas.openxmlformats.org/officeDocument/2006/relationships/image" Target="media/image5.jpg"/><Relationship Id="rId45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48" Type="http://schemas.openxmlformats.org/officeDocument/2006/relationships/image" Target="media/image18.jpg"/><Relationship Id="rId47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49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5" Type="http://schemas.openxmlformats.org/officeDocument/2006/relationships/styles" Target="styles.xml"/><Relationship Id="rId6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7" Type="http://schemas.openxmlformats.org/officeDocument/2006/relationships/image" Target="media/image3.png"/><Relationship Id="rId8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31" Type="http://schemas.openxmlformats.org/officeDocument/2006/relationships/image" Target="media/image10.png"/><Relationship Id="rId30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33" Type="http://schemas.openxmlformats.org/officeDocument/2006/relationships/image" Target="media/image4.png"/><Relationship Id="rId32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35" Type="http://schemas.openxmlformats.org/officeDocument/2006/relationships/image" Target="media/image2.png"/><Relationship Id="rId34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37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36" Type="http://schemas.openxmlformats.org/officeDocument/2006/relationships/image" Target="media/image19.jpg"/><Relationship Id="rId39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38" Type="http://schemas.openxmlformats.org/officeDocument/2006/relationships/image" Target="media/image25.jpg"/><Relationship Id="rId20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22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21" Type="http://schemas.openxmlformats.org/officeDocument/2006/relationships/image" Target="media/image16.png"/><Relationship Id="rId24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23" Type="http://schemas.openxmlformats.org/officeDocument/2006/relationships/image" Target="media/image11.png"/><Relationship Id="rId26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25" Type="http://schemas.openxmlformats.org/officeDocument/2006/relationships/image" Target="media/image9.png"/><Relationship Id="rId28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27" Type="http://schemas.openxmlformats.org/officeDocument/2006/relationships/image" Target="media/image6.png"/><Relationship Id="rId29" Type="http://schemas.openxmlformats.org/officeDocument/2006/relationships/image" Target="media/image20.png"/><Relationship Id="rId51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50" Type="http://schemas.openxmlformats.org/officeDocument/2006/relationships/image" Target="media/image24.jpg"/><Relationship Id="rId53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52" Type="http://schemas.openxmlformats.org/officeDocument/2006/relationships/image" Target="media/image8.jpg"/><Relationship Id="rId11" Type="http://schemas.openxmlformats.org/officeDocument/2006/relationships/image" Target="media/image15.png"/><Relationship Id="rId55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10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54" Type="http://schemas.openxmlformats.org/officeDocument/2006/relationships/image" Target="media/image12.jpg"/><Relationship Id="rId13" Type="http://schemas.openxmlformats.org/officeDocument/2006/relationships/image" Target="media/image14.png"/><Relationship Id="rId12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15" Type="http://schemas.openxmlformats.org/officeDocument/2006/relationships/image" Target="media/image7.png"/><Relationship Id="rId14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17" Type="http://schemas.openxmlformats.org/officeDocument/2006/relationships/image" Target="media/image17.jpg"/><Relationship Id="rId16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19" Type="http://schemas.openxmlformats.org/officeDocument/2006/relationships/image" Target="media/image21.jpg"/><Relationship Id="rId18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