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7D0" w:rsidRPr="009137D0" w:rsidRDefault="009137D0" w:rsidP="009137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7D0">
        <w:rPr>
          <w:rFonts w:ascii="Times New Roman" w:hAnsi="Times New Roman" w:cs="Times New Roman"/>
          <w:b/>
          <w:sz w:val="28"/>
          <w:szCs w:val="28"/>
        </w:rPr>
        <w:t>Проект «Мамины профессии» в старшей группе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проекта: «</w:t>
      </w:r>
      <w:r w:rsidRPr="009137D0">
        <w:rPr>
          <w:rFonts w:ascii="Times New Roman" w:hAnsi="Times New Roman" w:cs="Times New Roman"/>
          <w:sz w:val="28"/>
          <w:szCs w:val="28"/>
        </w:rPr>
        <w:t>Мамины профессии</w:t>
      </w:r>
      <w:bookmarkStart w:id="0" w:name="_GoBack"/>
      <w:bookmarkEnd w:id="0"/>
      <w:r w:rsidRPr="009137D0">
        <w:rPr>
          <w:rFonts w:ascii="Times New Roman" w:hAnsi="Times New Roman" w:cs="Times New Roman"/>
          <w:sz w:val="28"/>
          <w:szCs w:val="28"/>
        </w:rPr>
        <w:t>».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Сроки реализации: краткосрочный.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Тип проекта: исследовательско – творческий.</w:t>
      </w:r>
    </w:p>
    <w:p w:rsidR="009137D0" w:rsidRPr="009137D0" w:rsidRDefault="009137D0" w:rsidP="009137D0">
      <w:pPr>
        <w:rPr>
          <w:rFonts w:ascii="Times New Roman" w:hAnsi="Times New Roman" w:cs="Times New Roman"/>
          <w:b/>
          <w:sz w:val="28"/>
          <w:szCs w:val="28"/>
        </w:rPr>
      </w:pPr>
      <w:r w:rsidRPr="009137D0">
        <w:rPr>
          <w:rFonts w:ascii="Times New Roman" w:hAnsi="Times New Roman" w:cs="Times New Roman"/>
          <w:b/>
          <w:sz w:val="28"/>
          <w:szCs w:val="28"/>
        </w:rPr>
        <w:t>Актуальность проекта: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В старшем дошкольном возрасте особое значение для полноценного развития детской личности приобретает дальнейшее приобщение к миру взрослых людей и созданных их трудом предметов. Ознакомление с профессиями родителей обеспечивает дальнейшее вхождение ребёнка в современный мир, приобщение к его ценностям, обеспечивает удовлетворение и развитие половых познавательных интересов мальчиков и девочек старшего дошкольного возраста. Поэтому и возникла идея создания данного проекта. Углубленное изучение профессий через профессии своих родителей способствует развитию представлений об их значимости, ценности каждого труда, развитию доказательной речи. Правильный выбор профессии определяет жизненный успех.</w:t>
      </w:r>
    </w:p>
    <w:p w:rsidR="009137D0" w:rsidRPr="009137D0" w:rsidRDefault="009137D0" w:rsidP="009137D0">
      <w:pPr>
        <w:rPr>
          <w:rFonts w:ascii="Times New Roman" w:hAnsi="Times New Roman" w:cs="Times New Roman"/>
          <w:b/>
          <w:sz w:val="28"/>
          <w:szCs w:val="28"/>
        </w:rPr>
      </w:pPr>
      <w:r w:rsidRPr="009137D0">
        <w:rPr>
          <w:rFonts w:ascii="Times New Roman" w:hAnsi="Times New Roman" w:cs="Times New Roman"/>
          <w:b/>
          <w:sz w:val="28"/>
          <w:szCs w:val="28"/>
        </w:rPr>
        <w:t>Цель проекта: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расширять и обобщать представление детей о профессиях, орудиях труда, трудовых действиях. Развитие интереса к различным профессиям, в частности к профессиям родителей и месту их работы.</w:t>
      </w:r>
    </w:p>
    <w:p w:rsidR="009137D0" w:rsidRPr="009137D0" w:rsidRDefault="009137D0" w:rsidP="009137D0">
      <w:pPr>
        <w:rPr>
          <w:rFonts w:ascii="Times New Roman" w:hAnsi="Times New Roman" w:cs="Times New Roman"/>
          <w:b/>
          <w:sz w:val="28"/>
          <w:szCs w:val="28"/>
        </w:rPr>
      </w:pPr>
      <w:r w:rsidRPr="009137D0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-пробудить интерес к предлагаемой деятельности;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-формировать реалистические представления о труде людей;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-помочь понять детям, о важности, необходимости каждой профессии;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-формировать способность самостоятельно подводить их, основываясь на своём жизненном опыте и полученных ранее знаний;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-развивать коммуникативные навыки;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-развивать связную речь, мелкую моторику рук, воображение, память;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-развивать образное и пространственное мышление, побуждать детей к творчеству и самостоятельности.</w:t>
      </w:r>
    </w:p>
    <w:p w:rsidR="009137D0" w:rsidRPr="009137D0" w:rsidRDefault="009137D0" w:rsidP="009137D0">
      <w:pPr>
        <w:rPr>
          <w:rFonts w:ascii="Times New Roman" w:hAnsi="Times New Roman" w:cs="Times New Roman"/>
          <w:b/>
          <w:sz w:val="28"/>
          <w:szCs w:val="28"/>
        </w:rPr>
      </w:pPr>
      <w:r w:rsidRPr="009137D0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-вызвать интерес к окружающему миру;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lastRenderedPageBreak/>
        <w:t>-расширить у детей знания и представления о профессиях, в том числе и профессиях своих родителей (место работы родителей, значимость их труда; гордость и уважение к труду своих родителей) ;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-помочь родителям правильно организовать совместный семейный досуг;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-поручить детям посильные трудовые обязанности дома, в детском саду, нести ответственность за их выполнение;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-обеспечить активность ребенка в сложном процессе его становления Человеком.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</w:p>
    <w:p w:rsidR="009137D0" w:rsidRPr="009137D0" w:rsidRDefault="009137D0" w:rsidP="009137D0">
      <w:pPr>
        <w:rPr>
          <w:rFonts w:ascii="Times New Roman" w:hAnsi="Times New Roman" w:cs="Times New Roman"/>
          <w:b/>
          <w:sz w:val="28"/>
          <w:szCs w:val="28"/>
        </w:rPr>
      </w:pPr>
      <w:r w:rsidRPr="009137D0">
        <w:rPr>
          <w:rFonts w:ascii="Times New Roman" w:hAnsi="Times New Roman" w:cs="Times New Roman"/>
          <w:b/>
          <w:sz w:val="28"/>
          <w:szCs w:val="28"/>
        </w:rPr>
        <w:t>Мероприятия по реализации проекта: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В работе с детьми: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Образовательная область «Коммуникация»: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Развитие речи:</w:t>
      </w:r>
    </w:p>
    <w:p w:rsidR="009137D0" w:rsidRPr="009137D0" w:rsidRDefault="009137D0" w:rsidP="009137D0">
      <w:pPr>
        <w:rPr>
          <w:rFonts w:ascii="Times New Roman" w:hAnsi="Times New Roman" w:cs="Times New Roman"/>
          <w:b/>
          <w:sz w:val="28"/>
          <w:szCs w:val="28"/>
        </w:rPr>
      </w:pPr>
      <w:r w:rsidRPr="009137D0">
        <w:rPr>
          <w:rFonts w:ascii="Times New Roman" w:hAnsi="Times New Roman" w:cs="Times New Roman"/>
          <w:b/>
          <w:sz w:val="28"/>
          <w:szCs w:val="28"/>
        </w:rPr>
        <w:t>• Составление рассказов по теме «Профессии»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Pr="009137D0">
        <w:rPr>
          <w:rFonts w:ascii="Times New Roman" w:hAnsi="Times New Roman" w:cs="Times New Roman"/>
          <w:sz w:val="28"/>
          <w:szCs w:val="28"/>
        </w:rPr>
        <w:t>Учить детей самостоятельно придумывать рассказ на заданную тему; развивать монологическую речь, творческое воображение</w:t>
      </w:r>
    </w:p>
    <w:p w:rsidR="009137D0" w:rsidRPr="009137D0" w:rsidRDefault="009137D0" w:rsidP="009137D0">
      <w:pPr>
        <w:rPr>
          <w:rFonts w:ascii="Times New Roman" w:hAnsi="Times New Roman" w:cs="Times New Roman"/>
          <w:b/>
          <w:sz w:val="28"/>
          <w:szCs w:val="28"/>
        </w:rPr>
      </w:pPr>
      <w:r w:rsidRPr="009137D0">
        <w:rPr>
          <w:rFonts w:ascii="Times New Roman" w:hAnsi="Times New Roman" w:cs="Times New Roman"/>
          <w:b/>
          <w:sz w:val="28"/>
          <w:szCs w:val="28"/>
        </w:rPr>
        <w:t xml:space="preserve"> «Кем я стану, когда вырасту? »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9137D0">
        <w:rPr>
          <w:rFonts w:ascii="Times New Roman" w:hAnsi="Times New Roman" w:cs="Times New Roman"/>
          <w:sz w:val="28"/>
          <w:szCs w:val="28"/>
        </w:rPr>
        <w:t>учить детей придумывать рассказ от первого лица; развивать творческое воображение; использовать описания, диалог, средства выразительной речи.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</w:p>
    <w:p w:rsidR="009137D0" w:rsidRPr="009137D0" w:rsidRDefault="009137D0" w:rsidP="009137D0">
      <w:pPr>
        <w:rPr>
          <w:rFonts w:ascii="Times New Roman" w:hAnsi="Times New Roman" w:cs="Times New Roman"/>
          <w:b/>
          <w:sz w:val="28"/>
          <w:szCs w:val="28"/>
        </w:rPr>
      </w:pPr>
      <w:r w:rsidRPr="009137D0">
        <w:rPr>
          <w:rFonts w:ascii="Times New Roman" w:hAnsi="Times New Roman" w:cs="Times New Roman"/>
          <w:b/>
          <w:sz w:val="28"/>
          <w:szCs w:val="28"/>
        </w:rPr>
        <w:t>Чтение художественной литературы: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«Город добрых дел» Р. Скарри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• «Кем быть? » И. Карпова (серия книг о профессиях)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• «А что у вас? » С. Михалков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• «Кем быть? » В. Маяковский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• «Строители» Б. Заходер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• «Дядя Стёпа - милиционер» С. Михалков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• «Чем пахнут ремесла? » Д. Родари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• «Доктор Айболит» К. Чуковский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• «Незнайка в солнечном городе» Н. Носов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lastRenderedPageBreak/>
        <w:t>Форми</w:t>
      </w:r>
      <w:r>
        <w:rPr>
          <w:rFonts w:ascii="Times New Roman" w:hAnsi="Times New Roman" w:cs="Times New Roman"/>
          <w:sz w:val="28"/>
          <w:szCs w:val="28"/>
        </w:rPr>
        <w:t>рование целостной картины мира: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• Мастер – класс «Наши пироги для мам»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9137D0">
        <w:rPr>
          <w:rFonts w:ascii="Times New Roman" w:hAnsi="Times New Roman" w:cs="Times New Roman"/>
          <w:sz w:val="28"/>
          <w:szCs w:val="28"/>
        </w:rPr>
        <w:t>расширять и конкретизировать представление о профессии повар; развивать познавательные интересы; развивать речевую а</w:t>
      </w:r>
      <w:r>
        <w:rPr>
          <w:rFonts w:ascii="Times New Roman" w:hAnsi="Times New Roman" w:cs="Times New Roman"/>
          <w:sz w:val="28"/>
          <w:szCs w:val="28"/>
        </w:rPr>
        <w:t>ктивность и диалогическую речь.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• Мастер – класс «Красивая стрижка».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Pr="009137D0">
        <w:rPr>
          <w:rFonts w:ascii="Times New Roman" w:hAnsi="Times New Roman" w:cs="Times New Roman"/>
          <w:sz w:val="28"/>
          <w:szCs w:val="28"/>
        </w:rPr>
        <w:t>расширять и конкретизировать представление о профессии парикмахер; развивать познавательные интересы; развивать речевую а</w:t>
      </w:r>
      <w:r>
        <w:rPr>
          <w:rFonts w:ascii="Times New Roman" w:hAnsi="Times New Roman" w:cs="Times New Roman"/>
          <w:sz w:val="28"/>
          <w:szCs w:val="28"/>
        </w:rPr>
        <w:t>ктивность и диалогическую речь.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• Экскурсия в медицинский кабинет «Профессия – врач».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9137D0">
        <w:rPr>
          <w:rFonts w:ascii="Times New Roman" w:hAnsi="Times New Roman" w:cs="Times New Roman"/>
          <w:sz w:val="28"/>
          <w:szCs w:val="28"/>
        </w:rPr>
        <w:t>познакомить с профессиями врача и медицинской сестры, воспитывать уважительное отношение к сотрудникам детского сада, развивать у детей наблюдательность; пополнить словарь детей медицинской терминологией, активизировать глаголы, учить детей полно отвечать на вопросы, находить как можно больше слов для ответов в процессе общения.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• Экскурсия на кухню детского сада «Профессия – повар»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9137D0">
        <w:rPr>
          <w:rFonts w:ascii="Times New Roman" w:hAnsi="Times New Roman" w:cs="Times New Roman"/>
          <w:sz w:val="28"/>
          <w:szCs w:val="28"/>
        </w:rPr>
        <w:t>познакомить детей с трудом повара; расширить и закрепить знания о кухонной посуде.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</w:p>
    <w:p w:rsidR="009137D0" w:rsidRPr="009137D0" w:rsidRDefault="009137D0" w:rsidP="009137D0">
      <w:pPr>
        <w:rPr>
          <w:rFonts w:ascii="Times New Roman" w:hAnsi="Times New Roman" w:cs="Times New Roman"/>
          <w:b/>
          <w:sz w:val="28"/>
          <w:szCs w:val="28"/>
        </w:rPr>
      </w:pPr>
      <w:r w:rsidRPr="009137D0">
        <w:rPr>
          <w:rFonts w:ascii="Times New Roman" w:hAnsi="Times New Roman" w:cs="Times New Roman"/>
          <w:b/>
          <w:sz w:val="28"/>
          <w:szCs w:val="28"/>
        </w:rPr>
        <w:t>Образовательная область «Художественное творчество»:</w:t>
      </w:r>
    </w:p>
    <w:p w:rsidR="009137D0" w:rsidRPr="009137D0" w:rsidRDefault="009137D0" w:rsidP="009137D0">
      <w:pPr>
        <w:rPr>
          <w:rFonts w:ascii="Times New Roman" w:hAnsi="Times New Roman" w:cs="Times New Roman"/>
          <w:b/>
          <w:sz w:val="28"/>
          <w:szCs w:val="28"/>
        </w:rPr>
      </w:pPr>
      <w:r w:rsidRPr="009137D0">
        <w:rPr>
          <w:rFonts w:ascii="Times New Roman" w:hAnsi="Times New Roman" w:cs="Times New Roman"/>
          <w:b/>
          <w:sz w:val="28"/>
          <w:szCs w:val="28"/>
        </w:rPr>
        <w:t>Рисование: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• «Раскраски - Профессии»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Цель: выработать стремление отбирать объекты для изображения согласно замыслу; научить различать разнообразные формы, комбинировать в</w:t>
      </w:r>
      <w:r>
        <w:rPr>
          <w:rFonts w:ascii="Times New Roman" w:hAnsi="Times New Roman" w:cs="Times New Roman"/>
          <w:sz w:val="28"/>
          <w:szCs w:val="28"/>
        </w:rPr>
        <w:t xml:space="preserve"> рисунке готовые цвета и формы.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• «Кем я стану, когда вырасту? »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Цель: продолжать развивать у детей способности к изобразительной деятельности (чувство цвета, формы, композиции) ; формировать умения, связанные с художественно – образным отражением предметов и явлений окружающей действительности в рисовании.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</w:p>
    <w:p w:rsidR="009137D0" w:rsidRPr="009137D0" w:rsidRDefault="009137D0" w:rsidP="009137D0">
      <w:pPr>
        <w:rPr>
          <w:rFonts w:ascii="Times New Roman" w:hAnsi="Times New Roman" w:cs="Times New Roman"/>
          <w:b/>
          <w:sz w:val="28"/>
          <w:szCs w:val="28"/>
        </w:rPr>
      </w:pPr>
      <w:r w:rsidRPr="009137D0">
        <w:rPr>
          <w:rFonts w:ascii="Times New Roman" w:hAnsi="Times New Roman" w:cs="Times New Roman"/>
          <w:b/>
          <w:sz w:val="28"/>
          <w:szCs w:val="28"/>
        </w:rPr>
        <w:lastRenderedPageBreak/>
        <w:t>Аппликация: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• «Альбом «Профессии бывают разные»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Цель: продолжать формировать у детей интерес к коллективной деятельности; отбирать объекты для изображения сообразно замыслу; развивать тв</w:t>
      </w:r>
      <w:r>
        <w:rPr>
          <w:rFonts w:ascii="Times New Roman" w:hAnsi="Times New Roman" w:cs="Times New Roman"/>
          <w:sz w:val="28"/>
          <w:szCs w:val="28"/>
        </w:rPr>
        <w:t>орческое воображение, фантазию.</w:t>
      </w:r>
    </w:p>
    <w:p w:rsidR="009137D0" w:rsidRPr="009137D0" w:rsidRDefault="009137D0" w:rsidP="009137D0">
      <w:pPr>
        <w:rPr>
          <w:rFonts w:ascii="Times New Roman" w:hAnsi="Times New Roman" w:cs="Times New Roman"/>
          <w:b/>
          <w:sz w:val="28"/>
          <w:szCs w:val="28"/>
        </w:rPr>
      </w:pPr>
      <w:r w:rsidRPr="009137D0">
        <w:rPr>
          <w:rFonts w:ascii="Times New Roman" w:hAnsi="Times New Roman" w:cs="Times New Roman"/>
          <w:b/>
          <w:sz w:val="28"/>
          <w:szCs w:val="28"/>
        </w:rPr>
        <w:t>Сюжетно – ролевые игры:</w:t>
      </w:r>
    </w:p>
    <w:p w:rsidR="009137D0" w:rsidRPr="009137D0" w:rsidRDefault="009137D0" w:rsidP="009137D0">
      <w:pPr>
        <w:rPr>
          <w:rFonts w:ascii="Times New Roman" w:hAnsi="Times New Roman" w:cs="Times New Roman"/>
          <w:b/>
          <w:sz w:val="28"/>
          <w:szCs w:val="28"/>
        </w:rPr>
      </w:pPr>
      <w:r w:rsidRPr="009137D0">
        <w:rPr>
          <w:rFonts w:ascii="Times New Roman" w:hAnsi="Times New Roman" w:cs="Times New Roman"/>
          <w:b/>
          <w:sz w:val="28"/>
          <w:szCs w:val="28"/>
        </w:rPr>
        <w:t>• «Магазин»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Pr="009137D0">
        <w:rPr>
          <w:rFonts w:ascii="Times New Roman" w:hAnsi="Times New Roman" w:cs="Times New Roman"/>
          <w:sz w:val="28"/>
          <w:szCs w:val="28"/>
        </w:rPr>
        <w:t>вызвать у детей интерес к профессии продавца, формировать навыки культуры поведения в общественных местах, воспиты</w:t>
      </w:r>
      <w:r>
        <w:rPr>
          <w:rFonts w:ascii="Times New Roman" w:hAnsi="Times New Roman" w:cs="Times New Roman"/>
          <w:sz w:val="28"/>
          <w:szCs w:val="28"/>
        </w:rPr>
        <w:t>вать дружеские взаимоотношения.</w:t>
      </w:r>
    </w:p>
    <w:p w:rsidR="009137D0" w:rsidRPr="009137D0" w:rsidRDefault="009137D0" w:rsidP="009137D0">
      <w:pPr>
        <w:rPr>
          <w:rFonts w:ascii="Times New Roman" w:hAnsi="Times New Roman" w:cs="Times New Roman"/>
          <w:b/>
          <w:sz w:val="28"/>
          <w:szCs w:val="28"/>
        </w:rPr>
      </w:pPr>
      <w:r w:rsidRPr="009137D0">
        <w:rPr>
          <w:rFonts w:ascii="Times New Roman" w:hAnsi="Times New Roman" w:cs="Times New Roman"/>
          <w:b/>
          <w:sz w:val="28"/>
          <w:szCs w:val="28"/>
        </w:rPr>
        <w:t>• «Больница»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Pr="009137D0">
        <w:rPr>
          <w:rFonts w:ascii="Times New Roman" w:hAnsi="Times New Roman" w:cs="Times New Roman"/>
          <w:sz w:val="28"/>
          <w:szCs w:val="28"/>
        </w:rPr>
        <w:t>Вызвать у детей интерес к профессии врача; воспитывать чуткое, внимательное отношение к больному, доброту, отзывчивость, культуру общения.</w:t>
      </w:r>
    </w:p>
    <w:p w:rsidR="009137D0" w:rsidRPr="009137D0" w:rsidRDefault="009137D0" w:rsidP="009137D0">
      <w:pPr>
        <w:rPr>
          <w:rFonts w:ascii="Times New Roman" w:hAnsi="Times New Roman" w:cs="Times New Roman"/>
          <w:b/>
          <w:sz w:val="28"/>
          <w:szCs w:val="28"/>
        </w:rPr>
      </w:pPr>
      <w:r w:rsidRPr="009137D0">
        <w:rPr>
          <w:rFonts w:ascii="Times New Roman" w:hAnsi="Times New Roman" w:cs="Times New Roman"/>
          <w:b/>
          <w:sz w:val="28"/>
          <w:szCs w:val="28"/>
        </w:rPr>
        <w:t>• «Парикмахерская»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9137D0">
        <w:rPr>
          <w:rFonts w:ascii="Times New Roman" w:hAnsi="Times New Roman" w:cs="Times New Roman"/>
          <w:sz w:val="28"/>
          <w:szCs w:val="28"/>
        </w:rPr>
        <w:t>расширить и закрепить знания детей о работе парикмахера; воспитывать культуру поведения в общественных местах; уважение, вежливое обращение к старшим и друг к другу; учить благодарить за оказанную помощь и услугу.</w:t>
      </w:r>
    </w:p>
    <w:p w:rsidR="009137D0" w:rsidRPr="009137D0" w:rsidRDefault="009137D0" w:rsidP="009137D0">
      <w:pPr>
        <w:rPr>
          <w:rFonts w:ascii="Times New Roman" w:hAnsi="Times New Roman" w:cs="Times New Roman"/>
          <w:b/>
          <w:sz w:val="28"/>
          <w:szCs w:val="28"/>
        </w:rPr>
      </w:pPr>
      <w:r w:rsidRPr="009137D0">
        <w:rPr>
          <w:rFonts w:ascii="Times New Roman" w:hAnsi="Times New Roman" w:cs="Times New Roman"/>
          <w:b/>
          <w:sz w:val="28"/>
          <w:szCs w:val="28"/>
        </w:rPr>
        <w:t>В работе с родителями: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-Оформление  альбомов  «Познакомьтесь: моя мама……..</w:t>
      </w:r>
      <w:r w:rsidRPr="009137D0">
        <w:rPr>
          <w:rFonts w:ascii="Times New Roman" w:hAnsi="Times New Roman" w:cs="Times New Roman"/>
          <w:sz w:val="28"/>
          <w:szCs w:val="28"/>
        </w:rPr>
        <w:t>».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-Родители пр</w:t>
      </w:r>
      <w:r>
        <w:rPr>
          <w:rFonts w:ascii="Times New Roman" w:hAnsi="Times New Roman" w:cs="Times New Roman"/>
          <w:sz w:val="28"/>
          <w:szCs w:val="28"/>
        </w:rPr>
        <w:t xml:space="preserve">иняли участие в организации и проведении образовательной деятельности по ознакомлению детей с профессиями: швея, дизайнер одежды. </w:t>
      </w:r>
    </w:p>
    <w:p w:rsidR="009137D0" w:rsidRPr="009137D0" w:rsidRDefault="009137D0" w:rsidP="009137D0">
      <w:pPr>
        <w:rPr>
          <w:rFonts w:ascii="Times New Roman" w:hAnsi="Times New Roman" w:cs="Times New Roman"/>
          <w:b/>
          <w:sz w:val="28"/>
          <w:szCs w:val="28"/>
        </w:rPr>
      </w:pPr>
      <w:r w:rsidRPr="009137D0">
        <w:rPr>
          <w:rFonts w:ascii="Times New Roman" w:hAnsi="Times New Roman" w:cs="Times New Roman"/>
          <w:b/>
          <w:sz w:val="28"/>
          <w:szCs w:val="28"/>
        </w:rPr>
        <w:t>Результат проекта: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Проект «Мамины профессии» реализовал поставленные задачи.</w:t>
      </w:r>
    </w:p>
    <w:p w:rsidR="009137D0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>Результаты свидетельствуют о позитивных изменениях в представлениях детей о труде взрослых (знание направленности и структуры конкретных трудовых процессов, понимание ценности труда людей разных профессий, умение переносить знания о содержании и структуре труда взрослых на собственную трудовую деятельность, поним</w:t>
      </w:r>
      <w:r>
        <w:rPr>
          <w:rFonts w:ascii="Times New Roman" w:hAnsi="Times New Roman" w:cs="Times New Roman"/>
          <w:sz w:val="28"/>
          <w:szCs w:val="28"/>
        </w:rPr>
        <w:t>ание значимости своего труда) .</w:t>
      </w:r>
    </w:p>
    <w:p w:rsidR="006E6F19" w:rsidRPr="009137D0" w:rsidRDefault="009137D0" w:rsidP="009137D0">
      <w:pPr>
        <w:rPr>
          <w:rFonts w:ascii="Times New Roman" w:hAnsi="Times New Roman" w:cs="Times New Roman"/>
          <w:sz w:val="28"/>
          <w:szCs w:val="28"/>
        </w:rPr>
      </w:pPr>
      <w:r w:rsidRPr="009137D0">
        <w:rPr>
          <w:rFonts w:ascii="Times New Roman" w:hAnsi="Times New Roman" w:cs="Times New Roman"/>
          <w:sz w:val="28"/>
          <w:szCs w:val="28"/>
        </w:rPr>
        <w:t xml:space="preserve">В ходе реализации проекта ярко проявилась такая форма работы, как совместная, партнерская деятельность воспитателей, детей и родителей. </w:t>
      </w:r>
    </w:p>
    <w:sectPr w:rsidR="006E6F19" w:rsidRPr="009137D0" w:rsidSect="009137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4512E"/>
    <w:rsid w:val="0027440C"/>
    <w:rsid w:val="0064512E"/>
    <w:rsid w:val="006E6F19"/>
    <w:rsid w:val="009137D0"/>
    <w:rsid w:val="00CB3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4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891</Words>
  <Characters>5080</Characters>
  <Application>Microsoft Office Word</Application>
  <DocSecurity>0</DocSecurity>
  <Lines>42</Lines>
  <Paragraphs>11</Paragraphs>
  <ScaleCrop>false</ScaleCrop>
  <Company>Reanimator Extreme Edition</Company>
  <LinksUpToDate>false</LinksUpToDate>
  <CharactersWithSpaces>5960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 Windows</cp:lastModifiedBy>
  <cp:revision>2</cp:revision>
  <dcterms:created xsi:type="dcterms:W3CDTF">2020-02-22T17:08:00Z</dcterms:created>
  <dcterms:modified xsi:type="dcterms:W3CDTF">2020-02-22T17:08:00Z</dcterms:modified>
</cp:coreProperties>
</file>