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F8C" w:rsidRDefault="00A316B3" w:rsidP="00A316B3">
      <w:pPr>
        <w:spacing w:after="0" w:line="240" w:lineRule="auto"/>
        <w:jc w:val="center"/>
        <w:rPr>
          <w:rFonts w:ascii="Arial" w:hAnsi="Arial" w:cs="Arial"/>
          <w:b/>
          <w:i/>
          <w:iCs/>
          <w:color w:val="000000"/>
          <w:sz w:val="28"/>
          <w:szCs w:val="28"/>
        </w:rPr>
      </w:pPr>
      <w:bookmarkStart w:id="0" w:name="_GoBack"/>
      <w:r w:rsidRPr="00A316B3">
        <w:rPr>
          <w:rFonts w:ascii="Arial" w:hAnsi="Arial" w:cs="Arial"/>
          <w:b/>
          <w:i/>
          <w:iCs/>
          <w:color w:val="000000"/>
          <w:sz w:val="28"/>
          <w:szCs w:val="28"/>
        </w:rPr>
        <w:t>ПРАВИЛА ОБЩЕНИЯ РОДИТЕЛЕЙ С ДЕТЬМИ</w:t>
      </w:r>
    </w:p>
    <w:bookmarkEnd w:id="0"/>
    <w:p w:rsidR="00A316B3" w:rsidRPr="00A316B3" w:rsidRDefault="00A316B3" w:rsidP="00A316B3">
      <w:pPr>
        <w:spacing w:after="0" w:line="240" w:lineRule="auto"/>
        <w:jc w:val="center"/>
        <w:rPr>
          <w:rFonts w:ascii="Arial" w:hAnsi="Arial" w:cs="Arial"/>
          <w:b/>
          <w:i/>
          <w:iCs/>
          <w:color w:val="000000"/>
          <w:sz w:val="28"/>
          <w:szCs w:val="28"/>
        </w:rPr>
      </w:pPr>
    </w:p>
    <w:p w:rsidR="00A316B3" w:rsidRPr="00A316B3" w:rsidRDefault="00A316B3" w:rsidP="00A316B3">
      <w:pPr>
        <w:spacing w:after="0" w:line="240" w:lineRule="auto"/>
        <w:ind w:firstLine="708"/>
        <w:rPr>
          <w:rFonts w:ascii="Times New Roman" w:hAnsi="Times New Roman" w:cs="Times New Roman"/>
          <w:i/>
          <w:sz w:val="28"/>
          <w:szCs w:val="28"/>
        </w:rPr>
      </w:pPr>
      <w:r w:rsidRPr="00A316B3">
        <w:rPr>
          <w:rFonts w:ascii="Times New Roman" w:hAnsi="Times New Roman" w:cs="Times New Roman"/>
          <w:i/>
          <w:sz w:val="28"/>
          <w:szCs w:val="28"/>
        </w:rPr>
        <w:t>Главная задача взрослых, принимающих участие в воспитании детей, заключается не только в том, чтобы обеспечить их физическое и психическое благополучие, но и в том, чтобы научиться выстраивать продуктивное общение. Трудности, связанные с так называемыми «трудными» детьми, можно преодолеть, если взаимодействие строится на понимании ребенка, его потребностей и особенностей, а также на знании основных закономерностей формирования личности.</w:t>
      </w:r>
    </w:p>
    <w:p w:rsidR="00A316B3" w:rsidRPr="00A316B3" w:rsidRDefault="00A316B3" w:rsidP="00A316B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316B3">
        <w:rPr>
          <w:rFonts w:ascii="Times New Roman" w:hAnsi="Times New Roman" w:cs="Times New Roman"/>
          <w:sz w:val="28"/>
          <w:szCs w:val="28"/>
        </w:rPr>
        <w:t>Как правильно вести себя родителям, чтобы наладить гармоничные отношения с ребёнком и способствовать его развитию? Вот несколько ключевых рекомендаций:</w:t>
      </w:r>
    </w:p>
    <w:p w:rsidR="00A316B3" w:rsidRPr="00A316B3" w:rsidRDefault="00A316B3" w:rsidP="00A316B3">
      <w:pPr>
        <w:rPr>
          <w:rFonts w:ascii="Times New Roman" w:hAnsi="Times New Roman" w:cs="Times New Roman"/>
          <w:sz w:val="28"/>
          <w:szCs w:val="28"/>
        </w:rPr>
      </w:pPr>
      <w:r w:rsidRPr="00A316B3">
        <w:rPr>
          <w:rFonts w:ascii="Times New Roman" w:hAnsi="Times New Roman" w:cs="Times New Roman"/>
          <w:sz w:val="28"/>
          <w:szCs w:val="28"/>
        </w:rPr>
        <w:t>1. Умейте активно слушать своего ребёнка. В процессе общения старайтесь переформулировать его слова, отражая то, о чём он рассказал, и отмечайте его эмоции. Это поможет наладить доверительный контакт, показывая, что вы поддерживаете и принимаете его полностью — вместе с отказ</w:t>
      </w:r>
      <w:r>
        <w:rPr>
          <w:rFonts w:ascii="Times New Roman" w:hAnsi="Times New Roman" w:cs="Times New Roman"/>
          <w:sz w:val="28"/>
          <w:szCs w:val="28"/>
        </w:rPr>
        <w:t>ами, тревогами и переживаниями.</w:t>
      </w:r>
    </w:p>
    <w:p w:rsidR="00A316B3" w:rsidRPr="00A316B3" w:rsidRDefault="00A316B3" w:rsidP="00A316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316B3">
        <w:rPr>
          <w:rFonts w:ascii="Times New Roman" w:hAnsi="Times New Roman" w:cs="Times New Roman"/>
          <w:sz w:val="28"/>
          <w:szCs w:val="28"/>
        </w:rPr>
        <w:t>. Позволяйте ребёнку решать возникающие трудности самостоятельно, если он справляется без вашей помощи. Вмешивайтесь только в те дела, которые ему действительно не по силам. Постепенно передавайте ему новые задачи, призывая к самостоятельнос</w:t>
      </w:r>
      <w:r>
        <w:rPr>
          <w:rFonts w:ascii="Times New Roman" w:hAnsi="Times New Roman" w:cs="Times New Roman"/>
          <w:sz w:val="28"/>
          <w:szCs w:val="28"/>
        </w:rPr>
        <w:t>ти и уверенности в своих силах.</w:t>
      </w:r>
    </w:p>
    <w:p w:rsidR="00A316B3" w:rsidRPr="00A316B3" w:rsidRDefault="00A316B3" w:rsidP="00A316B3">
      <w:pPr>
        <w:rPr>
          <w:rFonts w:ascii="Times New Roman" w:hAnsi="Times New Roman" w:cs="Times New Roman"/>
          <w:sz w:val="28"/>
          <w:szCs w:val="28"/>
        </w:rPr>
      </w:pPr>
      <w:r w:rsidRPr="00A316B3">
        <w:rPr>
          <w:rFonts w:ascii="Times New Roman" w:hAnsi="Times New Roman" w:cs="Times New Roman"/>
          <w:sz w:val="28"/>
          <w:szCs w:val="28"/>
        </w:rPr>
        <w:t>3. Избегайте негативной оценки его действий. Такая критика может угасить интерес к деятельности, лишить уверенности в себе. Важно помнить: негативные отзывы о результатах труда не должны перерастать в критику личности ребёнка, так как это блокирует его развитие и фор</w:t>
      </w:r>
      <w:r>
        <w:rPr>
          <w:rFonts w:ascii="Times New Roman" w:hAnsi="Times New Roman" w:cs="Times New Roman"/>
          <w:sz w:val="28"/>
          <w:szCs w:val="28"/>
        </w:rPr>
        <w:t>мирует чувство неполноценности.</w:t>
      </w:r>
    </w:p>
    <w:p w:rsidR="00A316B3" w:rsidRPr="00A316B3" w:rsidRDefault="00A316B3" w:rsidP="00A316B3">
      <w:pPr>
        <w:rPr>
          <w:rFonts w:ascii="Times New Roman" w:hAnsi="Times New Roman" w:cs="Times New Roman"/>
          <w:sz w:val="28"/>
          <w:szCs w:val="28"/>
        </w:rPr>
      </w:pPr>
      <w:r w:rsidRPr="00A316B3">
        <w:rPr>
          <w:rFonts w:ascii="Times New Roman" w:hAnsi="Times New Roman" w:cs="Times New Roman"/>
          <w:sz w:val="28"/>
          <w:szCs w:val="28"/>
        </w:rPr>
        <w:t>4. Обращайте внимание на интонацию и эмоциональное наполнение ваших высказываний. Дети воспринимают не только смысл сказанного, но и тон, который показывает ваше отношение к ним. Постарайтесь говорить доброжелательно, чтобы поддерживать положительную эмоциональную атмосферу.</w:t>
      </w:r>
    </w:p>
    <w:p w:rsidR="00A316B3" w:rsidRPr="00A316B3" w:rsidRDefault="00A316B3" w:rsidP="00A316B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316B3">
        <w:rPr>
          <w:rFonts w:ascii="Times New Roman" w:hAnsi="Times New Roman" w:cs="Times New Roman"/>
          <w:sz w:val="28"/>
          <w:szCs w:val="28"/>
        </w:rPr>
        <w:t>5. Никогда не сравнивайте ребёнка с другими людьми. Сопоставление его достижений с успехами окружающих может вызвать негативизм, зависть или даже эгоизм. Каждый ребёнок уникал</w:t>
      </w:r>
      <w:r>
        <w:rPr>
          <w:rFonts w:ascii="Times New Roman" w:hAnsi="Times New Roman" w:cs="Times New Roman"/>
          <w:sz w:val="28"/>
          <w:szCs w:val="28"/>
        </w:rPr>
        <w:t>ен — уважайте эту уникальность.</w:t>
      </w:r>
    </w:p>
    <w:p w:rsidR="000401C4" w:rsidRPr="00A316B3" w:rsidRDefault="00A316B3" w:rsidP="00A316B3">
      <w:pPr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r w:rsidRPr="00A316B3">
        <w:rPr>
          <w:rFonts w:ascii="Times New Roman" w:hAnsi="Times New Roman" w:cs="Times New Roman"/>
          <w:sz w:val="28"/>
          <w:szCs w:val="28"/>
        </w:rPr>
        <w:t xml:space="preserve">6. Избегайте резких перемен в вашем поведении: от постоянных похвал к резкой критике или от строгого тона к </w:t>
      </w:r>
      <w:proofErr w:type="gramStart"/>
      <w:r w:rsidRPr="00A316B3">
        <w:rPr>
          <w:rFonts w:ascii="Times New Roman" w:hAnsi="Times New Roman" w:cs="Times New Roman"/>
          <w:sz w:val="28"/>
          <w:szCs w:val="28"/>
        </w:rPr>
        <w:t>мягкому</w:t>
      </w:r>
      <w:proofErr w:type="gramEnd"/>
      <w:r w:rsidRPr="00A316B3">
        <w:rPr>
          <w:rFonts w:ascii="Times New Roman" w:hAnsi="Times New Roman" w:cs="Times New Roman"/>
          <w:sz w:val="28"/>
          <w:szCs w:val="28"/>
        </w:rPr>
        <w:t>. Такая нестабильность создаёт у ребёнка чувство неуверенности и сложности в понимании ваших ожиданий.</w:t>
      </w:r>
    </w:p>
    <w:sectPr w:rsidR="000401C4" w:rsidRPr="00A316B3" w:rsidSect="00A316B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A9A"/>
    <w:rsid w:val="000401C4"/>
    <w:rsid w:val="003C5A9A"/>
    <w:rsid w:val="005E2F8C"/>
    <w:rsid w:val="00A31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samir</dc:creator>
  <cp:lastModifiedBy>samir</cp:lastModifiedBy>
  <cp:revision>2</cp:revision>
  <dcterms:created xsi:type="dcterms:W3CDTF">2025-03-27T09:53:00Z</dcterms:created>
  <dcterms:modified xsi:type="dcterms:W3CDTF">2025-03-27T09:53:00Z</dcterms:modified>
</cp:coreProperties>
</file>