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776F4" w14:textId="02C67C95" w:rsidR="003B0289" w:rsidRPr="003B0289" w:rsidRDefault="003B0289" w:rsidP="003B0289">
      <w:pPr>
        <w:ind w:firstLine="567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3B0289">
        <w:rPr>
          <w:rFonts w:ascii="Times New Roman" w:hAnsi="Times New Roman" w:cs="Times New Roman"/>
          <w:b/>
          <w:i/>
          <w:sz w:val="36"/>
          <w:szCs w:val="28"/>
        </w:rPr>
        <w:t>Использование дидактических игр в коррекционной работе с дошкольниками с ТНР.</w:t>
      </w:r>
    </w:p>
    <w:p w14:paraId="1ACB5B19" w14:textId="77777777" w:rsidR="00E64343" w:rsidRPr="003B0289" w:rsidRDefault="007E2A12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За последние годы значительно возросло кол</w:t>
      </w:r>
      <w:r w:rsidR="006010A2" w:rsidRPr="003B0289">
        <w:rPr>
          <w:rFonts w:ascii="Times New Roman" w:hAnsi="Times New Roman" w:cs="Times New Roman"/>
          <w:sz w:val="28"/>
          <w:szCs w:val="28"/>
        </w:rPr>
        <w:t xml:space="preserve">ичество </w:t>
      </w:r>
      <w:proofErr w:type="spellStart"/>
      <w:r w:rsidR="006010A2" w:rsidRPr="003B0289">
        <w:rPr>
          <w:rFonts w:ascii="Times New Roman" w:hAnsi="Times New Roman" w:cs="Times New Roman"/>
          <w:sz w:val="28"/>
          <w:szCs w:val="28"/>
        </w:rPr>
        <w:t>детеи</w:t>
      </w:r>
      <w:proofErr w:type="spellEnd"/>
      <w:r w:rsidR="006010A2" w:rsidRPr="003B0289">
        <w:rPr>
          <w:rFonts w:ascii="Times New Roman" w:hAnsi="Times New Roman" w:cs="Times New Roman"/>
          <w:sz w:val="28"/>
          <w:szCs w:val="28"/>
        </w:rPr>
        <w:t xml:space="preserve">̆, имеющих речевые </w:t>
      </w:r>
      <w:r w:rsidR="00E64343" w:rsidRPr="003B0289">
        <w:rPr>
          <w:rFonts w:ascii="Times New Roman" w:hAnsi="Times New Roman" w:cs="Times New Roman"/>
          <w:sz w:val="28"/>
          <w:szCs w:val="28"/>
        </w:rPr>
        <w:t>нарушения. И</w:t>
      </w:r>
      <w:r w:rsidRPr="003B0289">
        <w:rPr>
          <w:rFonts w:ascii="Times New Roman" w:hAnsi="Times New Roman" w:cs="Times New Roman"/>
          <w:sz w:val="28"/>
          <w:szCs w:val="28"/>
        </w:rPr>
        <w:t xml:space="preserve"> с каждым годом возрастает число практически неговорящих </w:t>
      </w:r>
      <w:proofErr w:type="spellStart"/>
      <w:r w:rsidRPr="003B0289">
        <w:rPr>
          <w:rFonts w:ascii="Times New Roman" w:hAnsi="Times New Roman" w:cs="Times New Roman"/>
          <w:sz w:val="28"/>
          <w:szCs w:val="28"/>
        </w:rPr>
        <w:t>детеи</w:t>
      </w:r>
      <w:proofErr w:type="spellEnd"/>
      <w:r w:rsidRPr="003B0289">
        <w:rPr>
          <w:rFonts w:ascii="Times New Roman" w:hAnsi="Times New Roman" w:cs="Times New Roman"/>
          <w:sz w:val="28"/>
          <w:szCs w:val="28"/>
        </w:rPr>
        <w:t>̆. Причины этого явлени</w:t>
      </w:r>
      <w:r w:rsidR="00E64343" w:rsidRPr="003B0289">
        <w:rPr>
          <w:rFonts w:ascii="Times New Roman" w:hAnsi="Times New Roman" w:cs="Times New Roman"/>
          <w:sz w:val="28"/>
          <w:szCs w:val="28"/>
        </w:rPr>
        <w:t>я разнообразны и многочисленны.</w:t>
      </w:r>
    </w:p>
    <w:p w14:paraId="06729950" w14:textId="77777777" w:rsidR="00E64343" w:rsidRPr="003B0289" w:rsidRDefault="007E2A12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 xml:space="preserve"> К сожалению, </w:t>
      </w:r>
      <w:r w:rsidR="00E64343" w:rsidRPr="003B0289">
        <w:rPr>
          <w:rFonts w:ascii="Times New Roman" w:hAnsi="Times New Roman" w:cs="Times New Roman"/>
          <w:sz w:val="28"/>
          <w:szCs w:val="28"/>
        </w:rPr>
        <w:t>на занятия к логопеду</w:t>
      </w:r>
      <w:r w:rsidRPr="003B0289">
        <w:rPr>
          <w:rFonts w:ascii="Times New Roman" w:hAnsi="Times New Roman" w:cs="Times New Roman"/>
          <w:sz w:val="28"/>
          <w:szCs w:val="28"/>
        </w:rPr>
        <w:t xml:space="preserve"> дети с речевыми нарушениями часто попадают только перед </w:t>
      </w:r>
      <w:proofErr w:type="spellStart"/>
      <w:r w:rsidRPr="003B0289">
        <w:rPr>
          <w:rFonts w:ascii="Times New Roman" w:hAnsi="Times New Roman" w:cs="Times New Roman"/>
          <w:sz w:val="28"/>
          <w:szCs w:val="28"/>
        </w:rPr>
        <w:t>ш</w:t>
      </w:r>
      <w:bookmarkStart w:id="0" w:name="_GoBack"/>
      <w:bookmarkEnd w:id="0"/>
      <w:r w:rsidRPr="003B0289">
        <w:rPr>
          <w:rFonts w:ascii="Times New Roman" w:hAnsi="Times New Roman" w:cs="Times New Roman"/>
          <w:sz w:val="28"/>
          <w:szCs w:val="28"/>
        </w:rPr>
        <w:t>колои</w:t>
      </w:r>
      <w:proofErr w:type="spellEnd"/>
      <w:r w:rsidRPr="003B0289">
        <w:rPr>
          <w:rFonts w:ascii="Times New Roman" w:hAnsi="Times New Roman" w:cs="Times New Roman"/>
          <w:sz w:val="28"/>
          <w:szCs w:val="28"/>
        </w:rPr>
        <w:t xml:space="preserve">̆, в лучшем случае-после пяти лет, и </w:t>
      </w:r>
      <w:proofErr w:type="spellStart"/>
      <w:r w:rsidRPr="003B0289">
        <w:rPr>
          <w:rFonts w:ascii="Times New Roman" w:hAnsi="Times New Roman" w:cs="Times New Roman"/>
          <w:sz w:val="28"/>
          <w:szCs w:val="28"/>
        </w:rPr>
        <w:t>самыи</w:t>
      </w:r>
      <w:proofErr w:type="spellEnd"/>
      <w:r w:rsidRPr="003B0289">
        <w:rPr>
          <w:rFonts w:ascii="Times New Roman" w:hAnsi="Times New Roman" w:cs="Times New Roman"/>
          <w:sz w:val="28"/>
          <w:szCs w:val="28"/>
        </w:rPr>
        <w:t xml:space="preserve">̆ </w:t>
      </w:r>
      <w:proofErr w:type="spellStart"/>
      <w:r w:rsidRPr="003B0289">
        <w:rPr>
          <w:rFonts w:ascii="Times New Roman" w:hAnsi="Times New Roman" w:cs="Times New Roman"/>
          <w:sz w:val="28"/>
          <w:szCs w:val="28"/>
        </w:rPr>
        <w:t>значимыи</w:t>
      </w:r>
      <w:proofErr w:type="spellEnd"/>
      <w:r w:rsidRPr="003B0289">
        <w:rPr>
          <w:rFonts w:ascii="Times New Roman" w:hAnsi="Times New Roman" w:cs="Times New Roman"/>
          <w:sz w:val="28"/>
          <w:szCs w:val="28"/>
        </w:rPr>
        <w:t>̆ для развития</w:t>
      </w:r>
      <w:r w:rsidR="00E64343" w:rsidRPr="003B0289">
        <w:rPr>
          <w:rFonts w:ascii="Times New Roman" w:hAnsi="Times New Roman" w:cs="Times New Roman"/>
          <w:sz w:val="28"/>
          <w:szCs w:val="28"/>
        </w:rPr>
        <w:t xml:space="preserve"> речи ребенка возраст трех </w:t>
      </w:r>
      <w:r w:rsidRPr="003B0289">
        <w:rPr>
          <w:rFonts w:ascii="Times New Roman" w:hAnsi="Times New Roman" w:cs="Times New Roman"/>
          <w:sz w:val="28"/>
          <w:szCs w:val="28"/>
        </w:rPr>
        <w:t xml:space="preserve"> лет – оказывается упущенным. </w:t>
      </w:r>
    </w:p>
    <w:p w14:paraId="7570539F" w14:textId="77777777" w:rsidR="00E64343" w:rsidRPr="003B0289" w:rsidRDefault="00E64343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В основе логопедической работы лежит принцип многократного повторения материала, а что может быть скучнее для дошкольника, у которого ведущей деятельностью является игра? И для того чтобы вызвать у ребенка интерес к занятиям логопед должен вводить максимальное количество дидактических игр</w:t>
      </w:r>
      <w:r w:rsidR="006E302E" w:rsidRPr="003B0289">
        <w:rPr>
          <w:rFonts w:ascii="Times New Roman" w:hAnsi="Times New Roman" w:cs="Times New Roman"/>
          <w:sz w:val="28"/>
          <w:szCs w:val="28"/>
        </w:rPr>
        <w:t>.</w:t>
      </w:r>
    </w:p>
    <w:p w14:paraId="7144F87D" w14:textId="77777777" w:rsidR="006010A2" w:rsidRPr="003B0289" w:rsidRDefault="006010A2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Игра – один из важнейших приемов работы с детьми дошкольного возраста. Игровой метод обучения способствует созданию заинтересованной, непринужденной обстановки, установлению психологически адекватной возрасту ситуации общения. В игровой деятельности раскрывается индивидуальность ребенка, формируются чувства коллективизма и взаимопонимания, развиваются творческие способности детей.</w:t>
      </w:r>
    </w:p>
    <w:p w14:paraId="7DFDCBD1" w14:textId="77777777" w:rsidR="006010A2" w:rsidRPr="003B0289" w:rsidRDefault="006010A2" w:rsidP="003B0289">
      <w:pPr>
        <w:pStyle w:val="a3"/>
        <w:shd w:val="clear" w:color="auto" w:fill="FFFFFF"/>
        <w:spacing w:before="150" w:beforeAutospacing="0" w:after="150" w:afterAutospacing="0" w:line="293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3B0289">
        <w:rPr>
          <w:rFonts w:ascii="Times New Roman" w:hAnsi="Times New Roman"/>
          <w:sz w:val="28"/>
          <w:szCs w:val="28"/>
        </w:rPr>
        <w:t>Хорошая, умная и занимательная игра активирует внимание детей, снимает психологическое и физическое напряжение, обеспечивает восприятие нового материала.</w:t>
      </w:r>
    </w:p>
    <w:p w14:paraId="0C810D3C" w14:textId="77777777" w:rsidR="006010A2" w:rsidRPr="003B0289" w:rsidRDefault="006010A2" w:rsidP="003B0289">
      <w:pPr>
        <w:pStyle w:val="a3"/>
        <w:shd w:val="clear" w:color="auto" w:fill="FFFFFF"/>
        <w:spacing w:before="150" w:beforeAutospacing="0" w:after="150" w:afterAutospacing="0" w:line="293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3B0289">
        <w:rPr>
          <w:rFonts w:ascii="Times New Roman" w:hAnsi="Times New Roman"/>
          <w:sz w:val="28"/>
          <w:szCs w:val="28"/>
        </w:rPr>
        <w:t>Игра – наш незаменимый помощник в обучении дошкольника. Итак, учить играя. Но как конкретно? Как выбрать самую нужную для данного занятия, для определенного его этапа игру? Конечно, не может быть точного рецепта , где, когда и на сколько минут включать игровой материал. Здесь важно одно, чтобы игры помогали достичь цели. Количество их на занятии должно быть разумным. Необходимо продумать поэтапное распределение: в начале занятия игра должна помочь организовать, заинтересовать ребенка, в середине должна подвести к усвоению темы, в конце занятие может носить поисковый характер. Но на любом этапе она должна быть интересной, доступной, включающей разные виды</w:t>
      </w:r>
    </w:p>
    <w:p w14:paraId="4DE57776" w14:textId="77777777" w:rsidR="006010A2" w:rsidRPr="003B0289" w:rsidRDefault="006010A2" w:rsidP="003B0289">
      <w:pPr>
        <w:pStyle w:val="a3"/>
        <w:shd w:val="clear" w:color="auto" w:fill="FFFFFF"/>
        <w:spacing w:before="150" w:beforeAutospacing="0" w:after="150" w:afterAutospacing="0" w:line="293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3B0289">
        <w:rPr>
          <w:rFonts w:ascii="Times New Roman" w:hAnsi="Times New Roman"/>
          <w:sz w:val="28"/>
          <w:szCs w:val="28"/>
        </w:rPr>
        <w:t>Таким образом, можно сформулировать две основные задачи, стоящие перед логопедом в его работе с дошкольниками.</w:t>
      </w:r>
    </w:p>
    <w:p w14:paraId="7724BA56" w14:textId="77777777" w:rsidR="006010A2" w:rsidRPr="003B0289" w:rsidRDefault="006010A2" w:rsidP="003B0289">
      <w:pPr>
        <w:pStyle w:val="a3"/>
        <w:shd w:val="clear" w:color="auto" w:fill="FFFFFF"/>
        <w:spacing w:before="150" w:beforeAutospacing="0" w:after="150" w:afterAutospacing="0" w:line="293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3B0289">
        <w:rPr>
          <w:rFonts w:ascii="Times New Roman" w:hAnsi="Times New Roman"/>
          <w:sz w:val="28"/>
          <w:szCs w:val="28"/>
        </w:rPr>
        <w:t>1.</w:t>
      </w:r>
      <w:r w:rsidRPr="003B0289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3B0289">
        <w:rPr>
          <w:rFonts w:ascii="Times New Roman" w:hAnsi="Times New Roman"/>
          <w:sz w:val="28"/>
          <w:szCs w:val="28"/>
        </w:rPr>
        <w:t>Логопеду необходимо широко использовать игры в коррекционной работе, при этом следует помнить об их значимости в целом как средства физического, умственного, нравственного и эстетического воспитания детей.</w:t>
      </w:r>
    </w:p>
    <w:p w14:paraId="570D7897" w14:textId="77777777" w:rsidR="006010A2" w:rsidRPr="003B0289" w:rsidRDefault="006010A2" w:rsidP="003B0289">
      <w:pPr>
        <w:pStyle w:val="a3"/>
        <w:shd w:val="clear" w:color="auto" w:fill="FFFFFF"/>
        <w:spacing w:before="150" w:beforeAutospacing="0" w:after="150" w:afterAutospacing="0" w:line="293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3B0289">
        <w:rPr>
          <w:rFonts w:ascii="Times New Roman" w:hAnsi="Times New Roman"/>
          <w:sz w:val="28"/>
          <w:szCs w:val="28"/>
        </w:rPr>
        <w:t>2.</w:t>
      </w:r>
      <w:r w:rsidRPr="003B0289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3B0289">
        <w:rPr>
          <w:rFonts w:ascii="Times New Roman" w:hAnsi="Times New Roman"/>
          <w:sz w:val="28"/>
          <w:szCs w:val="28"/>
        </w:rPr>
        <w:t>При проведении игры логопеду необходимо учитывать возможные особенности поведения детей с различными речевыми расстройствами.</w:t>
      </w:r>
    </w:p>
    <w:p w14:paraId="10B92CAA" w14:textId="13CAF1A7" w:rsidR="006E302E" w:rsidRPr="003B0289" w:rsidRDefault="00963BC1" w:rsidP="003B0289">
      <w:pPr>
        <w:pStyle w:val="a3"/>
        <w:shd w:val="clear" w:color="auto" w:fill="FFFFFF"/>
        <w:spacing w:before="150" w:beforeAutospacing="0" w:after="150" w:afterAutospacing="0" w:line="293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3B0289">
        <w:rPr>
          <w:rFonts w:ascii="Times New Roman" w:hAnsi="Times New Roman"/>
          <w:sz w:val="28"/>
          <w:szCs w:val="28"/>
        </w:rPr>
        <w:t xml:space="preserve">Основное обучение у </w:t>
      </w:r>
      <w:r w:rsidR="006010A2" w:rsidRPr="003B0289">
        <w:rPr>
          <w:rFonts w:ascii="Times New Roman" w:hAnsi="Times New Roman"/>
          <w:sz w:val="28"/>
          <w:szCs w:val="28"/>
        </w:rPr>
        <w:t xml:space="preserve">логопедов, идет через упражнения по произношению, развитию речи. </w:t>
      </w:r>
      <w:r w:rsidRPr="003B0289">
        <w:rPr>
          <w:rFonts w:ascii="Times New Roman" w:hAnsi="Times New Roman"/>
          <w:sz w:val="28"/>
          <w:szCs w:val="28"/>
        </w:rPr>
        <w:t>Но</w:t>
      </w:r>
      <w:r w:rsidR="006E302E" w:rsidRPr="003B0289">
        <w:rPr>
          <w:rFonts w:ascii="Times New Roman" w:hAnsi="Times New Roman"/>
          <w:sz w:val="28"/>
          <w:szCs w:val="28"/>
        </w:rPr>
        <w:t xml:space="preserve"> необходимо помнить одно важное правило! Лучше ребенок уйдет с вашего занятия не доиграв, чем переиграв. Таким образом, </w:t>
      </w:r>
      <w:r w:rsidRPr="003B0289">
        <w:rPr>
          <w:rFonts w:ascii="Times New Roman" w:hAnsi="Times New Roman"/>
          <w:sz w:val="28"/>
          <w:szCs w:val="28"/>
        </w:rPr>
        <w:t>создается</w:t>
      </w:r>
      <w:r w:rsidR="006E302E" w:rsidRPr="003B0289">
        <w:rPr>
          <w:rFonts w:ascii="Times New Roman" w:hAnsi="Times New Roman"/>
          <w:sz w:val="28"/>
          <w:szCs w:val="28"/>
        </w:rPr>
        <w:t xml:space="preserve"> </w:t>
      </w:r>
      <w:r w:rsidR="006E302E" w:rsidRPr="003B0289">
        <w:rPr>
          <w:rFonts w:ascii="Times New Roman" w:hAnsi="Times New Roman"/>
          <w:sz w:val="28"/>
          <w:szCs w:val="28"/>
        </w:rPr>
        <w:lastRenderedPageBreak/>
        <w:t>дефицит игры и ребенок обязательно захочет вернуться на занятие и будет это делать с удовольствием.</w:t>
      </w:r>
    </w:p>
    <w:p w14:paraId="2AF3293C" w14:textId="77777777" w:rsidR="006E302E" w:rsidRPr="003B0289" w:rsidRDefault="006E302E" w:rsidP="003B0289">
      <w:pPr>
        <w:pStyle w:val="a3"/>
        <w:shd w:val="clear" w:color="auto" w:fill="FFFFFF"/>
        <w:spacing w:before="150" w:beforeAutospacing="0" w:after="150" w:afterAutospacing="0" w:line="293" w:lineRule="atLeast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B0289">
        <w:rPr>
          <w:rFonts w:ascii="Times New Roman" w:hAnsi="Times New Roman"/>
          <w:b/>
          <w:i/>
          <w:sz w:val="28"/>
          <w:szCs w:val="28"/>
        </w:rPr>
        <w:t xml:space="preserve">  Каково же</w:t>
      </w:r>
      <w:r w:rsidRPr="003B0289">
        <w:rPr>
          <w:rFonts w:ascii="Times New Roman" w:hAnsi="Times New Roman"/>
          <w:b/>
          <w:sz w:val="28"/>
          <w:szCs w:val="28"/>
        </w:rPr>
        <w:t xml:space="preserve"> </w:t>
      </w:r>
      <w:r w:rsidR="00041148" w:rsidRPr="003B0289">
        <w:rPr>
          <w:rFonts w:ascii="Times New Roman" w:hAnsi="Times New Roman"/>
          <w:b/>
          <w:bCs/>
          <w:i/>
          <w:iCs/>
          <w:sz w:val="28"/>
          <w:szCs w:val="28"/>
        </w:rPr>
        <w:t>з</w:t>
      </w:r>
      <w:r w:rsidRPr="003B0289">
        <w:rPr>
          <w:rFonts w:ascii="Times New Roman" w:hAnsi="Times New Roman"/>
          <w:b/>
          <w:bCs/>
          <w:i/>
          <w:iCs/>
          <w:sz w:val="28"/>
          <w:szCs w:val="28"/>
        </w:rPr>
        <w:t>начение игры в воспитательной и логопедической работе с детьми.</w:t>
      </w:r>
    </w:p>
    <w:p w14:paraId="03F538FD" w14:textId="77777777" w:rsidR="006E302E" w:rsidRPr="003B0289" w:rsidRDefault="006E302E" w:rsidP="003B0289">
      <w:pPr>
        <w:shd w:val="clear" w:color="auto" w:fill="FFFFFF"/>
        <w:spacing w:before="150" w:after="150" w:line="293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В литературе по дошкольной педагогике и психологии накоплен значительный материал, указывающий на то, что игра – основной вид деятельности ребенка дошкольного возраста, одна из характерных закономерностей детского развития. Игра как форма деятельности ребенка способствует гармоническому развитию у него психических процессов, личностных черт, интеллекта.</w:t>
      </w:r>
    </w:p>
    <w:p w14:paraId="7197E9C5" w14:textId="77777777" w:rsidR="006E302E" w:rsidRPr="003B0289" w:rsidRDefault="006E302E" w:rsidP="003B0289">
      <w:pPr>
        <w:shd w:val="clear" w:color="auto" w:fill="FFFFFF"/>
        <w:spacing w:before="150" w:after="150" w:line="293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0289">
        <w:rPr>
          <w:rFonts w:ascii="Times New Roman" w:hAnsi="Times New Roman" w:cs="Times New Roman"/>
          <w:b/>
          <w:sz w:val="28"/>
          <w:szCs w:val="28"/>
        </w:rPr>
        <w:t>Как же используются игры в логопедической работе?</w:t>
      </w:r>
    </w:p>
    <w:p w14:paraId="6BF01CAE" w14:textId="77777777" w:rsidR="006E302E" w:rsidRPr="003B0289" w:rsidRDefault="006E302E" w:rsidP="003B0289">
      <w:pPr>
        <w:shd w:val="clear" w:color="auto" w:fill="FFFFFF"/>
        <w:spacing w:before="150" w:after="150" w:line="293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Необходимость проведения коррекционной работы логопеда  с дошкольниками через игру очевидна. Работа логопеда нуждается в использовании игровых приемов в еще большей степени, нежели в обычных воспитательных мероприятиях.</w:t>
      </w:r>
      <w:r w:rsidR="00716DCE" w:rsidRPr="003B0289">
        <w:rPr>
          <w:rFonts w:ascii="Times New Roman" w:hAnsi="Times New Roman" w:cs="Times New Roman"/>
          <w:sz w:val="28"/>
          <w:szCs w:val="28"/>
        </w:rPr>
        <w:t xml:space="preserve"> </w:t>
      </w:r>
      <w:r w:rsidRPr="003B0289">
        <w:rPr>
          <w:rFonts w:ascii="Times New Roman" w:hAnsi="Times New Roman" w:cs="Times New Roman"/>
          <w:sz w:val="28"/>
          <w:szCs w:val="28"/>
        </w:rPr>
        <w:t>Наличие речевого дефекта приводит к изменениям в психической сфере, а именно к появлению таких черт, как повышенная раздражительность, возбудимость, замкнутость</w:t>
      </w:r>
      <w:r w:rsidR="00716DCE" w:rsidRPr="003B0289">
        <w:rPr>
          <w:rFonts w:ascii="Times New Roman" w:hAnsi="Times New Roman" w:cs="Times New Roman"/>
          <w:sz w:val="28"/>
          <w:szCs w:val="28"/>
        </w:rPr>
        <w:t xml:space="preserve"> и т.п</w:t>
      </w:r>
      <w:r w:rsidRPr="003B0289">
        <w:rPr>
          <w:rFonts w:ascii="Times New Roman" w:hAnsi="Times New Roman" w:cs="Times New Roman"/>
          <w:sz w:val="28"/>
          <w:szCs w:val="28"/>
        </w:rPr>
        <w:t>.</w:t>
      </w:r>
    </w:p>
    <w:p w14:paraId="758931A0" w14:textId="41FA01D5" w:rsidR="00716DCE" w:rsidRPr="003B0289" w:rsidRDefault="00716DCE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современной методической литературе по логопедии в работе с детьми дошкольного возраста рекомендуется проведение разных игр. Авторы методической литературы настоятельно рекомендуют использовать игр</w:t>
      </w:r>
      <w:r w:rsidR="00963BC1"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ы в целях коррекции нарушения</w:t>
      </w: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речи у детей. Во многих случаях приводятся примеры таких игр, которые представляют собой модифицированные варианты общеизвестных в дошкольной педагогике игр, но часто они придуманы самими авторами.</w:t>
      </w:r>
    </w:p>
    <w:p w14:paraId="11E55D2B" w14:textId="77891FE8" w:rsidR="00716DCE" w:rsidRPr="003B0289" w:rsidRDefault="00716DCE" w:rsidP="003B0289">
      <w:pPr>
        <w:shd w:val="clear" w:color="auto" w:fill="FFFFFF"/>
        <w:spacing w:before="150" w:after="150" w:line="293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0289">
        <w:rPr>
          <w:rFonts w:ascii="Times New Roman" w:eastAsia="Times New Roman" w:hAnsi="Times New Roman" w:cs="Times New Roman"/>
          <w:sz w:val="28"/>
          <w:szCs w:val="28"/>
        </w:rPr>
        <w:t xml:space="preserve">Как правило основная масса игр и игровых пособий направлена на автоматизацию звуков и развитие связной речи у дошкольников. Но так как я работаю с детьми с ТНР, то мне необходимо охватить также лексику и грамматический строй речи. Поэтому в основу этой методической разработки легла систематизация  игр и игровых пособий необходимых для обучения дошкольников старшего </w:t>
      </w:r>
      <w:r w:rsidR="00A26A99" w:rsidRPr="003B0289">
        <w:rPr>
          <w:rFonts w:ascii="Times New Roman" w:eastAsia="Times New Roman" w:hAnsi="Times New Roman" w:cs="Times New Roman"/>
          <w:sz w:val="28"/>
          <w:szCs w:val="28"/>
        </w:rPr>
        <w:t>группы с ТНР. Здесь будут представлены авторские разработки апробированные на практике</w:t>
      </w:r>
      <w:r w:rsidR="00963BC1" w:rsidRPr="003B0289">
        <w:rPr>
          <w:rFonts w:ascii="Times New Roman" w:eastAsia="Times New Roman" w:hAnsi="Times New Roman" w:cs="Times New Roman"/>
          <w:sz w:val="28"/>
          <w:szCs w:val="28"/>
        </w:rPr>
        <w:t xml:space="preserve"> игр, а также</w:t>
      </w:r>
      <w:r w:rsidR="00A26A99" w:rsidRPr="003B0289">
        <w:rPr>
          <w:rFonts w:ascii="Times New Roman" w:eastAsia="Times New Roman" w:hAnsi="Times New Roman" w:cs="Times New Roman"/>
          <w:sz w:val="28"/>
          <w:szCs w:val="28"/>
        </w:rPr>
        <w:t xml:space="preserve"> игры уже представленные в современной методической литературе.</w:t>
      </w:r>
    </w:p>
    <w:p w14:paraId="2733ED20" w14:textId="20BC312C" w:rsidR="00041148" w:rsidRPr="003B0289" w:rsidRDefault="00041148" w:rsidP="003B0289">
      <w:pPr>
        <w:shd w:val="clear" w:color="auto" w:fill="FFFFFF"/>
        <w:spacing w:before="150" w:after="150" w:line="293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Все чаще в старшей и подготовительной к школе группе детского сада</w:t>
      </w:r>
      <w:r w:rsidR="00963BC1" w:rsidRPr="003B0289">
        <w:rPr>
          <w:rFonts w:ascii="Times New Roman" w:hAnsi="Times New Roman" w:cs="Times New Roman"/>
          <w:sz w:val="28"/>
          <w:szCs w:val="28"/>
        </w:rPr>
        <w:t xml:space="preserve"> у детей встречается диагноз ТНР (тяжелое</w:t>
      </w:r>
      <w:r w:rsidRPr="003B0289">
        <w:rPr>
          <w:rFonts w:ascii="Times New Roman" w:hAnsi="Times New Roman" w:cs="Times New Roman"/>
          <w:sz w:val="28"/>
          <w:szCs w:val="28"/>
        </w:rPr>
        <w:t xml:space="preserve"> недоразвитие речи). Это системное нарушение, при котором нарушено звукопроизношение, фонематическое восприятие , слоговая структура и звукопроизношение слов,</w:t>
      </w:r>
      <w:r w:rsidR="00963BC1" w:rsidRPr="003B0289">
        <w:rPr>
          <w:rFonts w:ascii="Times New Roman" w:hAnsi="Times New Roman" w:cs="Times New Roman"/>
          <w:sz w:val="28"/>
          <w:szCs w:val="28"/>
        </w:rPr>
        <w:t xml:space="preserve"> </w:t>
      </w:r>
      <w:r w:rsidRPr="003B0289">
        <w:rPr>
          <w:rFonts w:ascii="Times New Roman" w:hAnsi="Times New Roman" w:cs="Times New Roman"/>
          <w:sz w:val="28"/>
          <w:szCs w:val="28"/>
        </w:rPr>
        <w:t xml:space="preserve">речь насыщена </w:t>
      </w:r>
      <w:r w:rsidR="00963BC1" w:rsidRPr="003B0289">
        <w:rPr>
          <w:rFonts w:ascii="Times New Roman" w:hAnsi="Times New Roman" w:cs="Times New Roman"/>
          <w:sz w:val="28"/>
          <w:szCs w:val="28"/>
        </w:rPr>
        <w:t>аграмматизмами</w:t>
      </w:r>
      <w:r w:rsidRPr="003B0289">
        <w:rPr>
          <w:rFonts w:ascii="Times New Roman" w:hAnsi="Times New Roman" w:cs="Times New Roman"/>
          <w:sz w:val="28"/>
          <w:szCs w:val="28"/>
        </w:rPr>
        <w:t>. У детей бедный словарный запас. Страдает связная речь. А также наблюдаются отклонения в развитии моторики как общие, так и артикуляционной.</w:t>
      </w:r>
    </w:p>
    <w:p w14:paraId="54055BB4" w14:textId="6EB738D4" w:rsidR="00721BE6" w:rsidRPr="003B0289" w:rsidRDefault="00041148" w:rsidP="003B0289">
      <w:pPr>
        <w:shd w:val="clear" w:color="auto" w:fill="FFFFFF"/>
        <w:spacing w:before="150" w:after="150" w:line="293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Как следствие</w:t>
      </w:r>
      <w:r w:rsidR="00963BC1" w:rsidRPr="003B0289">
        <w:rPr>
          <w:rFonts w:ascii="Times New Roman" w:hAnsi="Times New Roman" w:cs="Times New Roman"/>
          <w:sz w:val="28"/>
          <w:szCs w:val="28"/>
        </w:rPr>
        <w:t>,</w:t>
      </w:r>
      <w:r w:rsidRPr="003B0289">
        <w:rPr>
          <w:rFonts w:ascii="Times New Roman" w:hAnsi="Times New Roman" w:cs="Times New Roman"/>
          <w:sz w:val="28"/>
          <w:szCs w:val="28"/>
        </w:rPr>
        <w:t xml:space="preserve"> дети сталкиваются с трудностями в процессе обучения, слабо усваивают программный материал. В связи с этим возникает необходимость использования эффективных методов обучения и коррекционной работы, обеспечивающих успешное овладение детьми знаниями, умениями, навыками, предусмотренными программой и на помощь приходит игра и становится важным </w:t>
      </w:r>
      <w:r w:rsidRPr="003B0289">
        <w:rPr>
          <w:rFonts w:ascii="Times New Roman" w:hAnsi="Times New Roman" w:cs="Times New Roman"/>
          <w:sz w:val="28"/>
          <w:szCs w:val="28"/>
        </w:rPr>
        <w:lastRenderedPageBreak/>
        <w:t>направление коррекционной работы. Преимущество игры состоит в том, что она позволяет более активно воздействовать на ребенка. С помощью игр поддерживается стойкий интерес к занятиям, желание узнать новое и усваивать знания и умение.</w:t>
      </w:r>
    </w:p>
    <w:p w14:paraId="454423BB" w14:textId="13A61A47" w:rsidR="00721BE6" w:rsidRPr="003B0289" w:rsidRDefault="00721BE6" w:rsidP="003B0289">
      <w:pPr>
        <w:shd w:val="clear" w:color="auto" w:fill="FFFFFF"/>
        <w:spacing w:before="150" w:after="150" w:line="293" w:lineRule="atLeas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3B0289">
        <w:rPr>
          <w:rFonts w:ascii="Times New Roman" w:hAnsi="Times New Roman" w:cs="Times New Roman"/>
          <w:b/>
          <w:sz w:val="28"/>
          <w:szCs w:val="28"/>
          <w:u w:val="single"/>
        </w:rPr>
        <w:t>Игры</w:t>
      </w:r>
      <w:proofErr w:type="gramEnd"/>
      <w:r w:rsidRPr="003B0289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направленные на развитие мелкой моторики.</w:t>
      </w:r>
    </w:p>
    <w:p w14:paraId="4AC14D35" w14:textId="15829071" w:rsidR="00721BE6" w:rsidRPr="003B0289" w:rsidRDefault="00721BE6" w:rsidP="003B0289">
      <w:pPr>
        <w:shd w:val="clear" w:color="auto" w:fill="FFFFFF"/>
        <w:spacing w:before="150" w:after="150" w:line="293" w:lineRule="atLeas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B0289">
        <w:rPr>
          <w:rFonts w:ascii="Times New Roman" w:hAnsi="Times New Roman" w:cs="Times New Roman"/>
          <w:sz w:val="28"/>
          <w:szCs w:val="28"/>
          <w:u w:val="single"/>
        </w:rPr>
        <w:t>1.ЛАДОШКИ</w:t>
      </w:r>
      <w:r w:rsidR="00963BC1" w:rsidRPr="003B028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060C00AD" w14:textId="4CEBFD3E" w:rsidR="00963BC1" w:rsidRPr="003B0289" w:rsidRDefault="00963BC1" w:rsidP="003B0289">
      <w:pPr>
        <w:shd w:val="clear" w:color="auto" w:fill="FFFFFF"/>
        <w:spacing w:before="150" w:after="150" w:line="293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На листе бумаги наносятся контуры ладоней. На каждой странице помещается разное положение ладоней(пальцы вместе, врозь, согнуты и т.д.) Ребенок прикладывая свои ладони, должен максимально точно повторить изображение.</w:t>
      </w:r>
    </w:p>
    <w:p w14:paraId="23B9FE38" w14:textId="77777777" w:rsidR="003B0289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3B0289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3B0289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 xml:space="preserve"> ПРОКАТЫВАНИЕ ШАРИКОВ. </w:t>
      </w:r>
    </w:p>
    <w:p w14:paraId="1A2C3100" w14:textId="77777777" w:rsidR="003B0289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Дети катают маленькие шарики по столу (по игровому полю, на котором можно нарисовать разные дорожки – прямые, изогнутые, по спирали). Во время игры шарик не должен выскользнуть из-под ладони и должен прокатиться точно по дорожке. Шарики можно катать как ладонями (в первых играх), так и одним пальчиком (в последующих играх).</w:t>
      </w:r>
    </w:p>
    <w:p w14:paraId="2879084E" w14:textId="77777777" w:rsidR="003B0289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3. СОРТИРОВКА МЕЛКИХ ПРЕДМЕТОВ</w:t>
      </w:r>
    </w:p>
    <w:p w14:paraId="69C7FF9B" w14:textId="2DD40347" w:rsidR="00963BC1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Очень важно, чтобы малыш это делал либо щепотью (тремя пальчиками), либо способом «пинцетного захвата» (захватывал двумя пальчиками – большим и указательным).</w:t>
      </w:r>
      <w:r w:rsidRPr="003B0289">
        <w:rPr>
          <w:rFonts w:ascii="Times New Roman" w:eastAsia="Times New Roman" w:hAnsi="Times New Roman" w:cs="Times New Roman"/>
          <w:sz w:val="28"/>
          <w:szCs w:val="28"/>
        </w:rPr>
        <w:br/>
      </w: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 этом остальные пальчики должны быть подогнуты и не мешать. Покажите малышу правильный способ выполнения этого упражнения.</w:t>
      </w:r>
      <w:r w:rsidRPr="003B0289">
        <w:rPr>
          <w:rFonts w:ascii="Times New Roman" w:eastAsia="Times New Roman" w:hAnsi="Times New Roman" w:cs="Times New Roman"/>
          <w:sz w:val="28"/>
          <w:szCs w:val="28"/>
        </w:rPr>
        <w:br/>
      </w: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Сортировать можно по цвету (если Вы перемешали бусины двух цветов), по форме, по размеру. </w:t>
      </w:r>
    </w:p>
    <w:p w14:paraId="29A1ADCC" w14:textId="77777777" w:rsidR="003B0289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Сортировка мелких предметов очень важна на третьем году жизни ребенка.</w:t>
      </w:r>
    </w:p>
    <w:p w14:paraId="28E3906B" w14:textId="0B075584" w:rsidR="00963BC1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4. РАЗМИНАНИЕ ПЛАСТИЛИНА. </w:t>
      </w:r>
    </w:p>
    <w:p w14:paraId="3DD95023" w14:textId="33684D5F" w:rsidR="000E2572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Это очень полезное упражнение для развития мелкой моторики. </w:t>
      </w:r>
    </w:p>
    <w:p w14:paraId="7336B9CA" w14:textId="1F2C00FF" w:rsidR="000E2572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 xml:space="preserve">5. НАНИЗЫВАНИЕ КОЛЕЦ НА СТЕРЖЕНЬ ПИРАМИДКИ </w:t>
      </w:r>
    </w:p>
    <w:p w14:paraId="2BB9CEC2" w14:textId="77777777" w:rsidR="003B0289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Сначала малыш учится разбирать игрушку-пирамидку (это легче), а уже потом собирать ее. Обратите внимание – даже самые маленькие дети легко запоминают последовательность цвета в пирамидке и собирают ее просто по памяти, а не по сопоставлению величин. Поэтому если Вы хотите научить их сравнивать величину колец и располагать их от самого большого к самому маленькому последовательно, то Вам нужна пирамидка с кольцами одного цвета!</w:t>
      </w:r>
    </w:p>
    <w:p w14:paraId="555CDFCD" w14:textId="5D2120B6" w:rsidR="000E2572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 xml:space="preserve">6. ИГРЫ – ШНУРОВКИ </w:t>
      </w:r>
    </w:p>
    <w:p w14:paraId="45AFF234" w14:textId="77777777" w:rsidR="003B0289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Эти игры быстро надоедают малышу. Поэтому лучше, если у Вас будет кукла, у которой ботиночки или одежда</w:t>
      </w:r>
      <w:r w:rsidR="003B0289"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завязываются с помощью шнурка.</w:t>
      </w:r>
    </w:p>
    <w:p w14:paraId="64C87F0E" w14:textId="77777777" w:rsidR="003B0289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7. ВДАВЛИВАНИЕ МЕЛКИХ ПРЕДМЕТОВ В ПЛАСТИЛИН (бусины, семена, ракушки, мелкие камушки). </w:t>
      </w:r>
    </w:p>
    <w:p w14:paraId="4E0FF94D" w14:textId="77777777" w:rsidR="003B0289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Так можно сделать картины – мозаики на пластилине. </w:t>
      </w:r>
    </w:p>
    <w:p w14:paraId="555116F2" w14:textId="77777777" w:rsidR="003B0289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8. ВОЛЧКИ. </w:t>
      </w:r>
    </w:p>
    <w:p w14:paraId="3E74B3B7" w14:textId="77777777" w:rsidR="003B0289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Сначала малыш учится запускать юлу, а затем волчки крупных размеров. И уже после этого дайте малышу волчки маленького размера. Вместо волчка используйте </w:t>
      </w: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любые другие предметы: кольца пирамидок, шарики, пластиковые миски и т.д. Также полезно и заводить ключиком заводные игрушки.</w:t>
      </w:r>
    </w:p>
    <w:p w14:paraId="4D80D650" w14:textId="3344C4AF" w:rsidR="000E2572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9. РАЗВОРАЧИВАНИЕ ЗАВЕРНУТОГО В БУМАГУ ПРЕДМЕТА –</w:t>
      </w:r>
    </w:p>
    <w:p w14:paraId="441C7F3B" w14:textId="77777777" w:rsidR="000E2572" w:rsidRPr="003B0289" w:rsidRDefault="000E2572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</w:p>
    <w:p w14:paraId="062606F1" w14:textId="77777777" w:rsidR="003B0289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СЮРПРИЗА – «ЧТО ТАМ?»</w:t>
      </w:r>
    </w:p>
    <w:p w14:paraId="12749BE7" w14:textId="77777777" w:rsidR="003B0289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Когда малыш развернет бумагу и найдет подарок, поиграет с ним, заверните его снова – спрячьте в другую бумагу. И снова попытайтесь найти. Научите малыша заворачивать – прятать предмет от старшей сестры или брата, папы, бабушки. Пусть они порадуются, когда развернут его сюрприз.</w:t>
      </w:r>
    </w:p>
    <w:p w14:paraId="0F701692" w14:textId="77777777" w:rsidR="003B0289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10. НАПОЛНЕНИЕ БУТЫЛКИ МЕЛКИМИ ПРЕДМЕТАМИ. </w:t>
      </w:r>
    </w:p>
    <w:p w14:paraId="32204F63" w14:textId="3D058462" w:rsidR="00721BE6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пластиковую бутылку можно опускать фасоль, камешки, шарики.</w:t>
      </w:r>
    </w:p>
    <w:p w14:paraId="4AA70C97" w14:textId="77777777" w:rsidR="003B0289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11. ПЕРЕЛИСТЫВАТЬ СТРАНИЦЫ КНИГИ ПО ОДНОЙ. </w:t>
      </w:r>
    </w:p>
    <w:p w14:paraId="709342B9" w14:textId="77777777" w:rsidR="003B0289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Это упражнение доступно ребенку с года. Для этого страницы первой книги должны быть плотными, из картона.</w:t>
      </w:r>
    </w:p>
    <w:p w14:paraId="062BDB2E" w14:textId="77777777" w:rsidR="003B0289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12. КАТАНИЕ КАРАНДАША МЕЖДУ ЛАДОШКАМИ. </w:t>
      </w:r>
    </w:p>
    <w:p w14:paraId="1FB04E5A" w14:textId="250C10A2" w:rsidR="003B0289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Сначала попробуйте покатать карандаш по столу ладонью. Затем покажите малышу, как катать карандаш между выпрямленными ладошками в руках (карандаш находится в вертикальном положении). На конец карандаша можно приклеить карт</w:t>
      </w:r>
      <w:r w:rsidR="000E2572"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инку, которая будет </w:t>
      </w: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вертеться.</w:t>
      </w:r>
    </w:p>
    <w:p w14:paraId="6AC1EF72" w14:textId="1837FAEE" w:rsidR="00721BE6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13. ПАЛЬЧИКОВЫЕ НАРОДНЫЕ ИГРЫ.</w:t>
      </w:r>
    </w:p>
    <w:p w14:paraId="18E7D81A" w14:textId="77777777" w:rsidR="000E2572" w:rsidRPr="003B0289" w:rsidRDefault="000E2572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</w:p>
    <w:p w14:paraId="16CAB362" w14:textId="1C4D3B16" w:rsidR="00721BE6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</w:rPr>
        <w:t>Развитие артикуляционной моторики</w:t>
      </w:r>
    </w:p>
    <w:p w14:paraId="7950655B" w14:textId="59E08B8A" w:rsidR="00721BE6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</w:t>
      </w:r>
    </w:p>
    <w:p w14:paraId="16561117" w14:textId="47E37EEE" w:rsidR="00721BE6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Чтобы преподнести упражнение дошкольникам в нескучном варианте, </w:t>
      </w:r>
      <w:r w:rsidR="00923766"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для каждого упражнения подбираем  картинки и стихотворения</w:t>
      </w:r>
      <w:r w:rsidRPr="003B02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14:paraId="2A0FB5E0" w14:textId="77777777" w:rsidR="00721BE6" w:rsidRPr="003B0289" w:rsidRDefault="00721BE6" w:rsidP="003B028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4A4209" w14:textId="146A6F79" w:rsidR="00721BE6" w:rsidRPr="003B0289" w:rsidRDefault="00721BE6" w:rsidP="003B028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3B0289">
        <w:rPr>
          <w:rFonts w:ascii="Times New Roman" w:hAnsi="Times New Roman" w:cs="Times New Roman"/>
          <w:b/>
          <w:sz w:val="28"/>
          <w:szCs w:val="28"/>
          <w:u w:val="single"/>
        </w:rPr>
        <w:t>Игры</w:t>
      </w:r>
      <w:proofErr w:type="gramEnd"/>
      <w:r w:rsidRPr="003B0289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направленные на развитие и активацию словаря.</w:t>
      </w:r>
    </w:p>
    <w:p w14:paraId="570C7828" w14:textId="77777777" w:rsidR="00721BE6" w:rsidRPr="003B0289" w:rsidRDefault="00721BE6" w:rsidP="003B028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2C0AB43" w14:textId="45BA9F2F" w:rsidR="00721BE6" w:rsidRPr="003B0289" w:rsidRDefault="000F55FC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bCs/>
          <w:sz w:val="28"/>
          <w:szCs w:val="28"/>
          <w:u w:val="single"/>
          <w:bdr w:val="none" w:sz="0" w:space="0" w:color="auto" w:frame="1"/>
        </w:rPr>
        <w:t>1. ДОБАВЬ СЛОВО</w:t>
      </w:r>
    </w:p>
    <w:p w14:paraId="74770DAB" w14:textId="7D893A69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Играют несколько человек. Первый называет какой-нибудь предмет. Второй повторяет это слово и добавляет какое-либо свое, третий повторяет первые два по порядку и называет свое и т.д. до тех пор, пока кто-нибудь не собьется. Игра способствует развитию произвольного внимания и памяти. </w:t>
      </w:r>
    </w:p>
    <w:p w14:paraId="16545248" w14:textId="78466E12" w:rsidR="00721BE6" w:rsidRPr="003B0289" w:rsidRDefault="000F55FC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u w:val="single"/>
        </w:rPr>
        <w:t>2. СЛОВЕСНОЕ ДОМИНО</w:t>
      </w:r>
    </w:p>
    <w:p w14:paraId="3BE5630E" w14:textId="1492D911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Играют несколько человек. Каждый по очереди произносит любые фразы, но с определенным условием: каждый следующий играющий начинает свою фразу с последнего слова предложения предыдущего игрока. </w:t>
      </w:r>
    </w:p>
    <w:p w14:paraId="6A15F430" w14:textId="4A109237" w:rsidR="00721BE6" w:rsidRPr="003B0289" w:rsidRDefault="000F55FC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bCs/>
          <w:sz w:val="28"/>
          <w:szCs w:val="28"/>
          <w:u w:val="single"/>
          <w:bdr w:val="none" w:sz="0" w:space="0" w:color="auto" w:frame="1"/>
        </w:rPr>
        <w:t>3. ПРИЗНАКИ СЛОВ</w:t>
      </w:r>
    </w:p>
    <w:p w14:paraId="6745C90D" w14:textId="77777777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Ребенку говорят:</w:t>
      </w:r>
    </w:p>
    <w:p w14:paraId="7B3EDBF9" w14:textId="77777777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1-й вариант. «Сейчас я буду называть слова, а ты должен рассказать мне, что этот предмет может делать. Например, метель метет, а гром - ?; ветер - ..., а снег - ...; дождь -…, а солнце - ... При каждом ответе ребенка спрашивают: «А что еще делает солнце, ведь оно не только светит?» Ребенок должен подобрать как можно больше слов, обозначающих действие. Эту же игру можно проводить наоборот: «Кто летает? А кто плавает? Кто забивает гвозди? Кто ловит мышей?»</w:t>
      </w:r>
    </w:p>
    <w:p w14:paraId="3589E102" w14:textId="77777777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lastRenderedPageBreak/>
        <w:t>2-й вариант. «Назови другой предмет, такой же белый, как снег» (такой же узкий, как лента; такой же быстрый, как речка; такой же круглый, как мяч; такой же желтый, как дыня и т.д.).</w:t>
      </w:r>
    </w:p>
    <w:p w14:paraId="0589E5D1" w14:textId="77777777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3-й вариант. «Сравни по вкусу - лимон и мед, лук и яблоко, по цвету - гвоздику и ромашку, грушу и сливу, по прочности - веревку и нитку, камень и глину, по ширине - дорогу и тропинку, речку и ручей, по высоте - куст и дерево, гору и холм».</w:t>
      </w:r>
    </w:p>
    <w:p w14:paraId="16423F79" w14:textId="43ABBB7C" w:rsidR="00721BE6" w:rsidRPr="003B0289" w:rsidRDefault="000F55FC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bCs/>
          <w:sz w:val="28"/>
          <w:szCs w:val="28"/>
          <w:u w:val="single"/>
          <w:bdr w:val="none" w:sz="0" w:space="0" w:color="auto" w:frame="1"/>
        </w:rPr>
        <w:t>4. СЛОВА - ПРИЯТЕЛИ</w:t>
      </w:r>
    </w:p>
    <w:p w14:paraId="0689AF72" w14:textId="77777777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Ребенка просят подобрать синонимы к предлагаемым словам:</w:t>
      </w:r>
    </w:p>
    <w:p w14:paraId="6B1C5B83" w14:textId="77777777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1-й вариант. Как можно по-другому сказать о печальном человеке? (Грустный, расстроенный.)</w:t>
      </w:r>
    </w:p>
    <w:p w14:paraId="39EFAC26" w14:textId="77777777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2-й вариант. Каким словом можно заменить слово «конь»? (Врач, лошадь, чашка, пища и т.д.)</w:t>
      </w:r>
    </w:p>
    <w:p w14:paraId="3AABF583" w14:textId="0B02C06C" w:rsidR="00721BE6" w:rsidRPr="003B0289" w:rsidRDefault="000F55FC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bCs/>
          <w:sz w:val="28"/>
          <w:szCs w:val="28"/>
          <w:u w:val="single"/>
          <w:bdr w:val="none" w:sz="0" w:space="0" w:color="auto" w:frame="1"/>
        </w:rPr>
        <w:t>5. ЧЕТВЕРТЫЙ ЛИШНИЙ</w:t>
      </w:r>
    </w:p>
    <w:p w14:paraId="71F675E8" w14:textId="77777777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Ребенка просят определить, какое слово лишнее, не подходящее к другим словам, и объяснить почему:</w:t>
      </w:r>
    </w:p>
    <w:p w14:paraId="171644E3" w14:textId="77777777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Грустный, печальный, унылый, глубокий;</w:t>
      </w:r>
    </w:p>
    <w:p w14:paraId="4C5D78D4" w14:textId="77777777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Храбрый, звонкий, смелый, отважный;</w:t>
      </w:r>
    </w:p>
    <w:p w14:paraId="38F137FB" w14:textId="77777777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Слабый, ломкий, долгий, хрупкий;</w:t>
      </w:r>
    </w:p>
    <w:p w14:paraId="18FD5F4B" w14:textId="77777777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Крепкий, далекий, прочный, надежный.</w:t>
      </w:r>
    </w:p>
    <w:p w14:paraId="4B3D822F" w14:textId="77777777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Если ребенку непонятно значение какого- либо слова, его следует ему объяснить.</w:t>
      </w:r>
    </w:p>
    <w:p w14:paraId="11B818EC" w14:textId="796D7725" w:rsidR="00721BE6" w:rsidRPr="003B0289" w:rsidRDefault="000F55FC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bCs/>
          <w:sz w:val="28"/>
          <w:szCs w:val="28"/>
          <w:u w:val="single"/>
          <w:bdr w:val="none" w:sz="0" w:space="0" w:color="auto" w:frame="1"/>
        </w:rPr>
        <w:t>6. СЛОВА - ПРИЯТЕЛИ</w:t>
      </w:r>
    </w:p>
    <w:p w14:paraId="5EA0D306" w14:textId="77777777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Ребенка просят подобрать антонимы к называемым словам. Ему дают задание: «Скажи наоборот: холодный, чистый, твердый, толстый, тупой, просторный, мокрый, старший, светлый, враг, верх, проиграть, поднять, зима, завтра, рано, близко, низко, редко, медленно, радостно, темно, сел, взял, нашел, забыл, уронил, насорил, выпрямил, легкий, высокий, больной».</w:t>
      </w:r>
    </w:p>
    <w:p w14:paraId="5ACC7D59" w14:textId="6687F23B" w:rsidR="00721BE6" w:rsidRPr="003B0289" w:rsidRDefault="000F55FC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bCs/>
          <w:sz w:val="28"/>
          <w:szCs w:val="28"/>
          <w:u w:val="single"/>
          <w:bdr w:val="none" w:sz="0" w:space="0" w:color="auto" w:frame="1"/>
        </w:rPr>
        <w:t>7. УМЕНЬШЕНИЕ</w:t>
      </w:r>
    </w:p>
    <w:p w14:paraId="71F195F2" w14:textId="77777777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Ребенка спрашивают: «Как будет называться маленький предмет?» Пример: «Маленький мяч - это мячик, маленький стол - ..., и так далее».</w:t>
      </w:r>
    </w:p>
    <w:p w14:paraId="489B8332" w14:textId="0A254C9A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 </w:t>
      </w:r>
      <w:r w:rsidR="000F55FC" w:rsidRPr="003B0289">
        <w:rPr>
          <w:rFonts w:ascii="Times New Roman" w:hAnsi="Times New Roman" w:cs="Times New Roman"/>
          <w:bCs/>
          <w:sz w:val="28"/>
          <w:szCs w:val="28"/>
          <w:u w:val="single"/>
          <w:bdr w:val="none" w:sz="0" w:space="0" w:color="auto" w:frame="1"/>
        </w:rPr>
        <w:t>8. НАЗОВИ ДЕТЕНЫША</w:t>
      </w:r>
    </w:p>
    <w:p w14:paraId="1105009D" w14:textId="77777777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Взрослый называет взрослое животное или птицу, а ребенок должен назвать детеныша. Игра проводится в быстром темпе.</w:t>
      </w:r>
    </w:p>
    <w:p w14:paraId="07F54CA6" w14:textId="76C8D563" w:rsidR="00721BE6" w:rsidRPr="003B0289" w:rsidRDefault="000F55FC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u w:val="single"/>
        </w:rPr>
        <w:t>9. НАЙДИ СЛОВО</w:t>
      </w:r>
    </w:p>
    <w:p w14:paraId="688A25F6" w14:textId="77777777" w:rsidR="00721BE6" w:rsidRPr="003B0289" w:rsidRDefault="00721BE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Ребенку говорят, что есть слова, обозначающие живое, - люди, животные, птицы, а есть слова, обозначающие неживые предметы. Его просят назвать живые слова, затем - неживые.</w:t>
      </w:r>
    </w:p>
    <w:p w14:paraId="2A322BDC" w14:textId="77777777" w:rsidR="00923766" w:rsidRPr="003B0289" w:rsidRDefault="00923766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0A06BCD2" w14:textId="3F867332" w:rsidR="000F55FC" w:rsidRPr="003B0289" w:rsidRDefault="000F55FC" w:rsidP="003B0289">
      <w:pPr>
        <w:shd w:val="clear" w:color="auto" w:fill="F6F6F6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</w:pPr>
      <w:proofErr w:type="gramStart"/>
      <w:r w:rsidRPr="003B0289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  <w:t>Игры</w:t>
      </w:r>
      <w:proofErr w:type="gramEnd"/>
      <w:r w:rsidRPr="003B0289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  <w:t xml:space="preserve"> направленные на развитие грамматического строя речи.</w:t>
      </w:r>
    </w:p>
    <w:p w14:paraId="3FC17AEC" w14:textId="77777777" w:rsidR="00800794" w:rsidRPr="003B0289" w:rsidRDefault="00800794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 xml:space="preserve"> Дидактические </w:t>
      </w:r>
      <w:proofErr w:type="gramStart"/>
      <w:r w:rsidRPr="003B0289">
        <w:rPr>
          <w:rFonts w:ascii="Times New Roman" w:hAnsi="Times New Roman" w:cs="Times New Roman"/>
          <w:sz w:val="28"/>
          <w:szCs w:val="28"/>
        </w:rPr>
        <w:t>игры  по</w:t>
      </w:r>
      <w:proofErr w:type="gramEnd"/>
      <w:r w:rsidRPr="003B0289">
        <w:rPr>
          <w:rFonts w:ascii="Times New Roman" w:hAnsi="Times New Roman" w:cs="Times New Roman"/>
          <w:sz w:val="28"/>
          <w:szCs w:val="28"/>
        </w:rPr>
        <w:t xml:space="preserve"> формированию грамматического строя речи можно разделить на три основные группы:</w:t>
      </w:r>
    </w:p>
    <w:p w14:paraId="7C959928" w14:textId="77777777" w:rsidR="00800794" w:rsidRPr="003B0289" w:rsidRDefault="00800794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B0289">
        <w:rPr>
          <w:rFonts w:ascii="Times New Roman" w:hAnsi="Times New Roman" w:cs="Times New Roman"/>
          <w:sz w:val="28"/>
          <w:szCs w:val="28"/>
          <w:u w:val="single"/>
        </w:rPr>
        <w:t>Игры и упражнения на словоизменение:</w:t>
      </w:r>
    </w:p>
    <w:p w14:paraId="1221832D" w14:textId="2C69298B" w:rsidR="00800794" w:rsidRPr="003B0289" w:rsidRDefault="00800794" w:rsidP="003B0289">
      <w:pPr>
        <w:pStyle w:val="a8"/>
        <w:numPr>
          <w:ilvl w:val="0"/>
          <w:numId w:val="7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 xml:space="preserve"> учат правильно употреблять падежные формы, самой трудной из которых для них является родительный падеж множественного числа, игры: "Чего не стало?", «Чего не хватает кукле?», «Парные картинки» и др.</w:t>
      </w:r>
    </w:p>
    <w:p w14:paraId="2AB221B4" w14:textId="596B8865" w:rsidR="00800794" w:rsidRPr="003B0289" w:rsidRDefault="00800794" w:rsidP="003B0289">
      <w:pPr>
        <w:pStyle w:val="a8"/>
        <w:numPr>
          <w:ilvl w:val="0"/>
          <w:numId w:val="7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lastRenderedPageBreak/>
        <w:t>употреблять несклоняемые существительные типа </w:t>
      </w:r>
      <w:proofErr w:type="gramStart"/>
      <w:r w:rsidRPr="003B0289">
        <w:rPr>
          <w:rFonts w:ascii="Times New Roman" w:hAnsi="Times New Roman" w:cs="Times New Roman"/>
          <w:sz w:val="28"/>
          <w:szCs w:val="28"/>
        </w:rPr>
        <w:t>пальто,  кофе</w:t>
      </w:r>
      <w:proofErr w:type="gramEnd"/>
      <w:r w:rsidRPr="003B0289">
        <w:rPr>
          <w:rFonts w:ascii="Times New Roman" w:hAnsi="Times New Roman" w:cs="Times New Roman"/>
          <w:sz w:val="28"/>
          <w:szCs w:val="28"/>
        </w:rPr>
        <w:t>,  радио,  ке</w:t>
      </w:r>
      <w:r w:rsidR="00923766" w:rsidRPr="003B0289">
        <w:rPr>
          <w:rFonts w:ascii="Times New Roman" w:hAnsi="Times New Roman" w:cs="Times New Roman"/>
          <w:sz w:val="28"/>
          <w:szCs w:val="28"/>
        </w:rPr>
        <w:t>нгуру  игры "Ателье", "Кафе</w:t>
      </w:r>
      <w:r w:rsidRPr="003B0289">
        <w:rPr>
          <w:rFonts w:ascii="Times New Roman" w:hAnsi="Times New Roman" w:cs="Times New Roman"/>
          <w:sz w:val="28"/>
          <w:szCs w:val="28"/>
        </w:rPr>
        <w:t>" и др.)</w:t>
      </w:r>
    </w:p>
    <w:p w14:paraId="0EC3AD64" w14:textId="0D5C6ECD" w:rsidR="00800794" w:rsidRPr="003B0289" w:rsidRDefault="00800794" w:rsidP="003B0289">
      <w:pPr>
        <w:pStyle w:val="a8"/>
        <w:numPr>
          <w:ilvl w:val="0"/>
          <w:numId w:val="7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правильно согласовывать прилагательные с существительными в роде, числе, падеже и координировать с глаголами и предлогами. ("Какой?, Какая?, Какое?", "Кто что делает?", "Отгадай, что это?", "Расскажи о предмете").</w:t>
      </w:r>
    </w:p>
    <w:p w14:paraId="03DF953F" w14:textId="2E13555D" w:rsidR="00800794" w:rsidRPr="003B0289" w:rsidRDefault="00800794" w:rsidP="003B0289">
      <w:pPr>
        <w:pStyle w:val="a8"/>
        <w:numPr>
          <w:ilvl w:val="0"/>
          <w:numId w:val="7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 xml:space="preserve"> различать глаголы по видам, лицам, числам, временам, родам и наклонениям. Особое место занимают игры на правильное употребление так называемых "трудных" глаголов: хотеть, звонить, бежать и др.( игры "Вы хотит</w:t>
      </w:r>
      <w:r w:rsidR="00923766" w:rsidRPr="003B0289">
        <w:rPr>
          <w:rFonts w:ascii="Times New Roman" w:hAnsi="Times New Roman" w:cs="Times New Roman"/>
          <w:sz w:val="28"/>
          <w:szCs w:val="28"/>
        </w:rPr>
        <w:t>е? - Мы хотим", "</w:t>
      </w:r>
      <w:proofErr w:type="spellStart"/>
      <w:r w:rsidR="00923766" w:rsidRPr="003B0289">
        <w:rPr>
          <w:rFonts w:ascii="Times New Roman" w:hAnsi="Times New Roman" w:cs="Times New Roman"/>
          <w:sz w:val="28"/>
          <w:szCs w:val="28"/>
        </w:rPr>
        <w:t>Алло,алло</w:t>
      </w:r>
      <w:proofErr w:type="spellEnd"/>
      <w:r w:rsidR="00923766" w:rsidRPr="003B0289">
        <w:rPr>
          <w:rFonts w:ascii="Times New Roman" w:hAnsi="Times New Roman" w:cs="Times New Roman"/>
          <w:sz w:val="28"/>
          <w:szCs w:val="28"/>
        </w:rPr>
        <w:t>..</w:t>
      </w:r>
      <w:r w:rsidRPr="003B0289">
        <w:rPr>
          <w:rFonts w:ascii="Times New Roman" w:hAnsi="Times New Roman" w:cs="Times New Roman"/>
          <w:sz w:val="28"/>
          <w:szCs w:val="28"/>
        </w:rPr>
        <w:t>" и др.).</w:t>
      </w:r>
    </w:p>
    <w:p w14:paraId="68EA7F25" w14:textId="77777777" w:rsidR="00800794" w:rsidRPr="003B0289" w:rsidRDefault="00800794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36D430A" w14:textId="77777777" w:rsidR="00800794" w:rsidRPr="003B0289" w:rsidRDefault="00800794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B0289">
        <w:rPr>
          <w:rFonts w:ascii="Times New Roman" w:hAnsi="Times New Roman" w:cs="Times New Roman"/>
          <w:sz w:val="28"/>
          <w:szCs w:val="28"/>
          <w:u w:val="single"/>
        </w:rPr>
        <w:t>Игры и упражнения на словообразование:</w:t>
      </w:r>
    </w:p>
    <w:p w14:paraId="01B1B678" w14:textId="77777777" w:rsidR="00800794" w:rsidRPr="003B0289" w:rsidRDefault="00800794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           Дидактические игры на словообразование можно разделить на 4 подгруппы:</w:t>
      </w:r>
    </w:p>
    <w:p w14:paraId="19B1D949" w14:textId="77777777" w:rsidR="00800794" w:rsidRPr="003B0289" w:rsidRDefault="00800794" w:rsidP="003B0289">
      <w:pPr>
        <w:pStyle w:val="a8"/>
        <w:numPr>
          <w:ilvl w:val="0"/>
          <w:numId w:val="6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Образование названий детенышей животных</w:t>
      </w:r>
    </w:p>
    <w:p w14:paraId="56E98822" w14:textId="77777777" w:rsidR="00800794" w:rsidRPr="003B0289" w:rsidRDefault="00800794" w:rsidP="003B0289">
      <w:pPr>
        <w:pStyle w:val="a8"/>
        <w:numPr>
          <w:ilvl w:val="0"/>
          <w:numId w:val="6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Образование названий профессий</w:t>
      </w:r>
    </w:p>
    <w:p w14:paraId="58185D30" w14:textId="77777777" w:rsidR="00800794" w:rsidRPr="003B0289" w:rsidRDefault="00800794" w:rsidP="003B0289">
      <w:pPr>
        <w:pStyle w:val="a8"/>
        <w:numPr>
          <w:ilvl w:val="0"/>
          <w:numId w:val="6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Образование названий посуды</w:t>
      </w:r>
    </w:p>
    <w:p w14:paraId="39BBD64D" w14:textId="77777777" w:rsidR="00800794" w:rsidRPr="003B0289" w:rsidRDefault="00800794" w:rsidP="003B0289">
      <w:pPr>
        <w:pStyle w:val="a8"/>
        <w:numPr>
          <w:ilvl w:val="0"/>
          <w:numId w:val="6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Образование однокоренных слов</w:t>
      </w:r>
    </w:p>
    <w:p w14:paraId="761915F8" w14:textId="06771F09" w:rsidR="00800794" w:rsidRPr="003B0289" w:rsidRDefault="00800794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 xml:space="preserve">      В области словообразования дошкольников учат создавать новые (однокоренные) слова с помощью:</w:t>
      </w:r>
    </w:p>
    <w:p w14:paraId="3B6CCEAB" w14:textId="77777777" w:rsidR="00800794" w:rsidRPr="003B0289" w:rsidRDefault="00800794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           · суффиксов: заяц - заинька, зайчонок;</w:t>
      </w:r>
    </w:p>
    <w:p w14:paraId="58414E76" w14:textId="77777777" w:rsidR="00800794" w:rsidRPr="003B0289" w:rsidRDefault="00800794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           · приставок: шить - пришить, зашить, вышивать;</w:t>
      </w:r>
    </w:p>
    <w:p w14:paraId="5C6BE4A0" w14:textId="77777777" w:rsidR="00800794" w:rsidRPr="003B0289" w:rsidRDefault="00800794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           · смешанного способа: настольный, разбежался, убегающий и т.п.</w:t>
      </w:r>
    </w:p>
    <w:p w14:paraId="322EAD36" w14:textId="7BF5258C" w:rsidR="00800794" w:rsidRPr="003B0289" w:rsidRDefault="00800794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            В процесс обучения включаются игры, помогающие осознать изменение значения слова в зависимости от словообразовательных оттенков: усы - усики - усищи; кот - котик – котище. Педагог учит ребят образовывать прилагательные от основ существительных:</w:t>
      </w:r>
      <w:r w:rsidR="000D6C50" w:rsidRPr="003B0289">
        <w:rPr>
          <w:rFonts w:ascii="Times New Roman" w:hAnsi="Times New Roman" w:cs="Times New Roman"/>
          <w:sz w:val="28"/>
          <w:szCs w:val="28"/>
        </w:rPr>
        <w:t xml:space="preserve"> </w:t>
      </w:r>
      <w:r w:rsidRPr="003B0289">
        <w:rPr>
          <w:rFonts w:ascii="Times New Roman" w:hAnsi="Times New Roman" w:cs="Times New Roman"/>
          <w:sz w:val="28"/>
          <w:szCs w:val="28"/>
        </w:rPr>
        <w:t>Какое варенье из малины? Из клубники? Из смородины?; и образованию притяжательных прилагательных (значение принадлежности).</w:t>
      </w:r>
    </w:p>
    <w:p w14:paraId="071C90E7" w14:textId="77777777" w:rsidR="00800794" w:rsidRPr="003B0289" w:rsidRDefault="00800794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B7B759" w14:textId="0416E8C9" w:rsidR="00800794" w:rsidRPr="003B0289" w:rsidRDefault="00800794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B0289">
        <w:rPr>
          <w:rFonts w:ascii="Times New Roman" w:hAnsi="Times New Roman" w:cs="Times New Roman"/>
          <w:sz w:val="28"/>
          <w:szCs w:val="28"/>
          <w:u w:val="single"/>
        </w:rPr>
        <w:t>Игры и упражнения на совершенствование синтаксической стороны речи.</w:t>
      </w:r>
    </w:p>
    <w:p w14:paraId="7DED153F" w14:textId="77777777" w:rsidR="00800794" w:rsidRPr="003B0289" w:rsidRDefault="00800794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 xml:space="preserve">Овладение синтаксическим строем речи происходит в процессе речевого общения, где основным методическим приемом выступают вопросы воспитателя: "Почему?", "Зачем?", "Что было бы, если…". </w:t>
      </w:r>
    </w:p>
    <w:p w14:paraId="7A01BD27" w14:textId="0B5514DD" w:rsidR="00800794" w:rsidRPr="003B0289" w:rsidRDefault="00800794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Важным средством формирования у дошкольников навыков строить предложения разных типов являются специальные игры и упражнения: "Закончи предложение", "Дополни предложение", "Кого покатаем на машине?", "Размытое письмо" и др.</w:t>
      </w:r>
    </w:p>
    <w:p w14:paraId="06AE7535" w14:textId="77777777" w:rsidR="000D6C50" w:rsidRPr="003B0289" w:rsidRDefault="000D6C50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D323C7" w14:textId="58108BF7" w:rsidR="000D6C50" w:rsidRPr="003B0289" w:rsidRDefault="000D6C50" w:rsidP="003B028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B0289">
        <w:rPr>
          <w:rFonts w:ascii="Times New Roman" w:hAnsi="Times New Roman" w:cs="Times New Roman"/>
          <w:b/>
          <w:sz w:val="28"/>
          <w:szCs w:val="28"/>
          <w:u w:val="single"/>
        </w:rPr>
        <w:t>Игры направленные на развитие связной речи</w:t>
      </w:r>
    </w:p>
    <w:p w14:paraId="745E9665" w14:textId="77777777" w:rsidR="00800794" w:rsidRPr="003B0289" w:rsidRDefault="00800794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5AACEEA" w14:textId="4F05F846" w:rsidR="00D67826" w:rsidRPr="003B0289" w:rsidRDefault="00D67826" w:rsidP="003B0289">
      <w:pPr>
        <w:pStyle w:val="a8"/>
        <w:numPr>
          <w:ilvl w:val="0"/>
          <w:numId w:val="5"/>
        </w:numPr>
        <w:ind w:left="426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B0289">
        <w:rPr>
          <w:rFonts w:ascii="Times New Roman" w:hAnsi="Times New Roman" w:cs="Times New Roman"/>
          <w:sz w:val="28"/>
          <w:szCs w:val="28"/>
          <w:u w:val="single"/>
        </w:rPr>
        <w:t>Игра "Сочини предложение".</w:t>
      </w:r>
    </w:p>
    <w:p w14:paraId="76E24C6B" w14:textId="77777777" w:rsidR="003B0289" w:rsidRPr="003B0289" w:rsidRDefault="00D67826" w:rsidP="003B0289">
      <w:pPr>
        <w:ind w:left="36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0289">
        <w:rPr>
          <w:rFonts w:ascii="Times New Roman" w:hAnsi="Times New Roman" w:cs="Times New Roman"/>
          <w:sz w:val="28"/>
          <w:szCs w:val="28"/>
        </w:rPr>
        <w:t>Воспитатель  предлагает</w:t>
      </w:r>
      <w:proofErr w:type="gramEnd"/>
      <w:r w:rsidRPr="003B0289">
        <w:rPr>
          <w:rFonts w:ascii="Times New Roman" w:hAnsi="Times New Roman" w:cs="Times New Roman"/>
          <w:sz w:val="28"/>
          <w:szCs w:val="28"/>
        </w:rPr>
        <w:t xml:space="preserve"> группе 2 карточки из детского лото, на которых изображены предметы. Группа садится полукругом, и по очереди каждый ребенок придумывает предложение, которое содержит названия двух задуманных </w:t>
      </w:r>
      <w:r w:rsidRPr="003B0289">
        <w:rPr>
          <w:rFonts w:ascii="Times New Roman" w:hAnsi="Times New Roman" w:cs="Times New Roman"/>
          <w:sz w:val="28"/>
          <w:szCs w:val="28"/>
        </w:rPr>
        <w:lastRenderedPageBreak/>
        <w:t>предметов. Затем показываются два других предмета, и снова по кругу дети придумывают новые предложения.</w:t>
      </w:r>
    </w:p>
    <w:p w14:paraId="44ADE000" w14:textId="77777777" w:rsidR="003B0289" w:rsidRPr="003B0289" w:rsidRDefault="00D67826" w:rsidP="003B0289">
      <w:pPr>
        <w:ind w:left="360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B0289">
        <w:rPr>
          <w:rFonts w:ascii="Times New Roman" w:hAnsi="Times New Roman" w:cs="Times New Roman"/>
          <w:sz w:val="28"/>
          <w:szCs w:val="28"/>
          <w:u w:val="single"/>
        </w:rPr>
        <w:t xml:space="preserve">2.Словесная игра </w:t>
      </w:r>
      <w:proofErr w:type="gramStart"/>
      <w:r w:rsidRPr="003B0289">
        <w:rPr>
          <w:rFonts w:ascii="Times New Roman" w:hAnsi="Times New Roman" w:cs="Times New Roman"/>
          <w:sz w:val="28"/>
          <w:szCs w:val="28"/>
          <w:u w:val="single"/>
        </w:rPr>
        <w:t>« Внимание</w:t>
      </w:r>
      <w:proofErr w:type="gramEnd"/>
      <w:r w:rsidRPr="003B0289">
        <w:rPr>
          <w:rFonts w:ascii="Times New Roman" w:hAnsi="Times New Roman" w:cs="Times New Roman"/>
          <w:sz w:val="28"/>
          <w:szCs w:val="28"/>
          <w:u w:val="single"/>
        </w:rPr>
        <w:t>! Розыск!»</w:t>
      </w:r>
    </w:p>
    <w:p w14:paraId="0A8CD702" w14:textId="77777777" w:rsidR="003B0289" w:rsidRPr="003B0289" w:rsidRDefault="00D67826" w:rsidP="003B0289">
      <w:pPr>
        <w:ind w:left="3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В эту игру играют не меньше 5 человек. Иначе не интересно. Ведущий говорит: Я разыскиваю подругу (друга). У неё голубые глаза, темные длинные волосы, она любит кошек и терпеть не может молоко.</w:t>
      </w:r>
      <w:r w:rsidRPr="003B0289">
        <w:rPr>
          <w:rFonts w:ascii="Times New Roman" w:hAnsi="Times New Roman" w:cs="Times New Roman"/>
          <w:sz w:val="28"/>
          <w:szCs w:val="28"/>
        </w:rPr>
        <w:br/>
        <w:t>Тот, кто первым догадается, о ком из детей идет речь, становится ведущим.</w:t>
      </w:r>
      <w:r w:rsidRPr="003B0289">
        <w:rPr>
          <w:rFonts w:ascii="Times New Roman" w:hAnsi="Times New Roman" w:cs="Times New Roman"/>
          <w:sz w:val="28"/>
          <w:szCs w:val="28"/>
        </w:rPr>
        <w:br/>
        <w:t>В игре с маленькими детьми допускается описывать одежду.</w:t>
      </w:r>
    </w:p>
    <w:p w14:paraId="361575E7" w14:textId="582115F5" w:rsidR="003B0289" w:rsidRPr="003B0289" w:rsidRDefault="00D67826" w:rsidP="003B0289">
      <w:pPr>
        <w:ind w:left="360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B0289">
        <w:rPr>
          <w:rFonts w:ascii="Times New Roman" w:hAnsi="Times New Roman" w:cs="Times New Roman"/>
          <w:sz w:val="28"/>
          <w:szCs w:val="28"/>
          <w:u w:val="single"/>
        </w:rPr>
        <w:t xml:space="preserve">3.Игра </w:t>
      </w:r>
      <w:proofErr w:type="gramStart"/>
      <w:r w:rsidRPr="003B0289">
        <w:rPr>
          <w:rFonts w:ascii="Times New Roman" w:hAnsi="Times New Roman" w:cs="Times New Roman"/>
          <w:sz w:val="28"/>
          <w:szCs w:val="28"/>
          <w:u w:val="single"/>
        </w:rPr>
        <w:t>« Предлоги</w:t>
      </w:r>
      <w:proofErr w:type="gramEnd"/>
      <w:r w:rsidRPr="003B0289">
        <w:rPr>
          <w:rFonts w:ascii="Times New Roman" w:hAnsi="Times New Roman" w:cs="Times New Roman"/>
          <w:sz w:val="28"/>
          <w:szCs w:val="28"/>
          <w:u w:val="single"/>
        </w:rPr>
        <w:t>».</w:t>
      </w:r>
    </w:p>
    <w:p w14:paraId="2173585C" w14:textId="77777777" w:rsidR="003B0289" w:rsidRPr="003B0289" w:rsidRDefault="00D67826" w:rsidP="003B0289">
      <w:pPr>
        <w:ind w:left="3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 xml:space="preserve">Предлагается картинка </w:t>
      </w:r>
      <w:proofErr w:type="gramStart"/>
      <w:r w:rsidRPr="003B0289">
        <w:rPr>
          <w:rFonts w:ascii="Times New Roman" w:hAnsi="Times New Roman" w:cs="Times New Roman"/>
          <w:sz w:val="28"/>
          <w:szCs w:val="28"/>
        </w:rPr>
        <w:t>с  предлогом</w:t>
      </w:r>
      <w:proofErr w:type="gramEnd"/>
      <w:r w:rsidRPr="003B0289">
        <w:rPr>
          <w:rFonts w:ascii="Times New Roman" w:hAnsi="Times New Roman" w:cs="Times New Roman"/>
          <w:sz w:val="28"/>
          <w:szCs w:val="28"/>
        </w:rPr>
        <w:t xml:space="preserve"> и нужно составить предложение с ним.</w:t>
      </w:r>
    </w:p>
    <w:p w14:paraId="3E36EFB7" w14:textId="6111756C" w:rsidR="003B0289" w:rsidRPr="003B0289" w:rsidRDefault="00D67826" w:rsidP="003B0289">
      <w:pPr>
        <w:ind w:left="360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B0289">
        <w:rPr>
          <w:rFonts w:ascii="Times New Roman" w:hAnsi="Times New Roman" w:cs="Times New Roman"/>
          <w:sz w:val="28"/>
          <w:szCs w:val="28"/>
          <w:u w:val="single"/>
        </w:rPr>
        <w:t>4.Игра «Кто с какими буквами дружит».</w:t>
      </w:r>
    </w:p>
    <w:p w14:paraId="40649837" w14:textId="77777777" w:rsidR="00923766" w:rsidRPr="003B0289" w:rsidRDefault="00D67826" w:rsidP="003B0289">
      <w:pPr>
        <w:ind w:left="3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 xml:space="preserve">На каждого игрока должна быть картинка животного. Например, у одного - слон, у другого - крокодил, у третьего - ёжик. Первый ребенок говорит: </w:t>
      </w:r>
    </w:p>
    <w:p w14:paraId="295E08B2" w14:textId="77777777" w:rsidR="003B0289" w:rsidRPr="003B0289" w:rsidRDefault="00D67826" w:rsidP="003B0289">
      <w:pPr>
        <w:ind w:left="3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" Мой слон дружит с буквой "Х", потому, что у него есть хобот". Другой  говорит: "А мой крокодил дружит с буквой "Р", потому, что живет в реке". Третий ребенок говорит: "Мой ёжик дружит с буквой "И", потому, что у него иголки и т.д.</w:t>
      </w:r>
    </w:p>
    <w:p w14:paraId="4B779164" w14:textId="17806584" w:rsidR="00D67826" w:rsidRPr="003B0289" w:rsidRDefault="00D67826" w:rsidP="003B0289">
      <w:pPr>
        <w:ind w:left="36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7DEA47" w14:textId="77777777" w:rsidR="003B0289" w:rsidRPr="003B0289" w:rsidRDefault="00D67826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B0289">
        <w:rPr>
          <w:rFonts w:ascii="Times New Roman" w:hAnsi="Times New Roman" w:cs="Times New Roman"/>
          <w:sz w:val="28"/>
          <w:szCs w:val="28"/>
          <w:u w:val="single"/>
        </w:rPr>
        <w:t xml:space="preserve">5. Словесная игра </w:t>
      </w:r>
      <w:proofErr w:type="gramStart"/>
      <w:r w:rsidRPr="003B0289">
        <w:rPr>
          <w:rFonts w:ascii="Times New Roman" w:hAnsi="Times New Roman" w:cs="Times New Roman"/>
          <w:sz w:val="28"/>
          <w:szCs w:val="28"/>
          <w:u w:val="single"/>
        </w:rPr>
        <w:t>« Придумай</w:t>
      </w:r>
      <w:proofErr w:type="gramEnd"/>
      <w:r w:rsidRPr="003B0289">
        <w:rPr>
          <w:rFonts w:ascii="Times New Roman" w:hAnsi="Times New Roman" w:cs="Times New Roman"/>
          <w:sz w:val="28"/>
          <w:szCs w:val="28"/>
          <w:u w:val="single"/>
        </w:rPr>
        <w:t xml:space="preserve"> предложение со словами….»</w:t>
      </w:r>
    </w:p>
    <w:p w14:paraId="5DFC773E" w14:textId="04615162" w:rsidR="00923766" w:rsidRPr="003B0289" w:rsidRDefault="00923766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Педагог предлагает слово(картинку), а дети составляют с ним предложение</w:t>
      </w:r>
      <w:r w:rsidR="009C76D7" w:rsidRPr="003B0289">
        <w:rPr>
          <w:rFonts w:ascii="Times New Roman" w:hAnsi="Times New Roman" w:cs="Times New Roman"/>
          <w:sz w:val="28"/>
          <w:szCs w:val="28"/>
        </w:rPr>
        <w:t>.</w:t>
      </w:r>
    </w:p>
    <w:p w14:paraId="6D5DB51B" w14:textId="09DF78BD" w:rsidR="00D67826" w:rsidRPr="003B0289" w:rsidRDefault="00D67826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B0289">
        <w:rPr>
          <w:rFonts w:ascii="Times New Roman" w:hAnsi="Times New Roman" w:cs="Times New Roman"/>
          <w:sz w:val="28"/>
          <w:szCs w:val="28"/>
          <w:u w:val="single"/>
        </w:rPr>
        <w:t>6.Словесная игра «Сплетем венок из предложений»</w:t>
      </w:r>
    </w:p>
    <w:p w14:paraId="3EF9B183" w14:textId="77777777" w:rsidR="00D67826" w:rsidRPr="003B0289" w:rsidRDefault="00D67826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Воспитатель произносит предложение, а дети находят в нем последнее слово и с ним придумывают предложение и т.д.</w:t>
      </w:r>
    </w:p>
    <w:p w14:paraId="0C1BCD3A" w14:textId="77777777" w:rsidR="00D67826" w:rsidRPr="003B0289" w:rsidRDefault="00D67826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Например: 1. Сережа читает книгу. 2. Книга лежит на столе. 3.Мой стол чистый. 4.Чистые руки – залог здоровья и т.д.</w:t>
      </w:r>
    </w:p>
    <w:p w14:paraId="219CED5C" w14:textId="3AF63771" w:rsidR="00D67826" w:rsidRPr="003B0289" w:rsidRDefault="00D67826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B0289">
        <w:rPr>
          <w:rFonts w:ascii="Times New Roman" w:hAnsi="Times New Roman" w:cs="Times New Roman"/>
          <w:sz w:val="28"/>
          <w:szCs w:val="28"/>
          <w:u w:val="single"/>
        </w:rPr>
        <w:t>7.Иг</w:t>
      </w:r>
      <w:r w:rsidR="009C76D7" w:rsidRPr="003B0289">
        <w:rPr>
          <w:rFonts w:ascii="Times New Roman" w:hAnsi="Times New Roman" w:cs="Times New Roman"/>
          <w:sz w:val="28"/>
          <w:szCs w:val="28"/>
          <w:u w:val="single"/>
        </w:rPr>
        <w:t xml:space="preserve">ра «Загадай и </w:t>
      </w:r>
      <w:proofErr w:type="gramStart"/>
      <w:r w:rsidR="009C76D7" w:rsidRPr="003B0289">
        <w:rPr>
          <w:rFonts w:ascii="Times New Roman" w:hAnsi="Times New Roman" w:cs="Times New Roman"/>
          <w:sz w:val="28"/>
          <w:szCs w:val="28"/>
          <w:u w:val="single"/>
        </w:rPr>
        <w:t xml:space="preserve">отгадай </w:t>
      </w:r>
      <w:r w:rsidRPr="003B0289">
        <w:rPr>
          <w:rFonts w:ascii="Times New Roman" w:hAnsi="Times New Roman" w:cs="Times New Roman"/>
          <w:sz w:val="28"/>
          <w:szCs w:val="28"/>
          <w:u w:val="single"/>
        </w:rPr>
        <w:t>»</w:t>
      </w:r>
      <w:proofErr w:type="gramEnd"/>
      <w:r w:rsidRPr="003B028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C4A9A3F" w14:textId="79C568B5" w:rsidR="00D67826" w:rsidRPr="003B0289" w:rsidRDefault="00D67826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 xml:space="preserve">Водящий (взрослый или ребенок), с помощью карточек – «определений и </w:t>
      </w:r>
      <w:proofErr w:type="gramStart"/>
      <w:r w:rsidRPr="003B0289">
        <w:rPr>
          <w:rFonts w:ascii="Times New Roman" w:hAnsi="Times New Roman" w:cs="Times New Roman"/>
          <w:sz w:val="28"/>
          <w:szCs w:val="28"/>
        </w:rPr>
        <w:t>п</w:t>
      </w:r>
      <w:r w:rsidR="009C76D7" w:rsidRPr="003B0289">
        <w:rPr>
          <w:rFonts w:ascii="Times New Roman" w:hAnsi="Times New Roman" w:cs="Times New Roman"/>
          <w:sz w:val="28"/>
          <w:szCs w:val="28"/>
        </w:rPr>
        <w:t>ризнаков»  слово</w:t>
      </w:r>
      <w:proofErr w:type="gramEnd"/>
      <w:r w:rsidRPr="003B0289">
        <w:rPr>
          <w:rFonts w:ascii="Times New Roman" w:hAnsi="Times New Roman" w:cs="Times New Roman"/>
          <w:sz w:val="28"/>
          <w:szCs w:val="28"/>
        </w:rPr>
        <w:t>.</w:t>
      </w:r>
    </w:p>
    <w:p w14:paraId="750C22B9" w14:textId="5CE0CDE0" w:rsidR="00D67826" w:rsidRPr="003B0289" w:rsidRDefault="00D67826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Игр</w:t>
      </w:r>
      <w:r w:rsidR="009C76D7" w:rsidRPr="003B0289">
        <w:rPr>
          <w:rFonts w:ascii="Times New Roman" w:hAnsi="Times New Roman" w:cs="Times New Roman"/>
          <w:sz w:val="28"/>
          <w:szCs w:val="28"/>
        </w:rPr>
        <w:t>оки пытаются загаданный предмет</w:t>
      </w:r>
      <w:r w:rsidRPr="003B0289">
        <w:rPr>
          <w:rFonts w:ascii="Times New Roman" w:hAnsi="Times New Roman" w:cs="Times New Roman"/>
          <w:sz w:val="28"/>
          <w:szCs w:val="28"/>
        </w:rPr>
        <w:t>. Тот, кто угадал, становится водящим.</w:t>
      </w:r>
    </w:p>
    <w:p w14:paraId="6D9D0A1E" w14:textId="2F1E1E08" w:rsidR="00D67826" w:rsidRPr="003B0289" w:rsidRDefault="00D67826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B0289">
        <w:rPr>
          <w:rFonts w:ascii="Times New Roman" w:hAnsi="Times New Roman" w:cs="Times New Roman"/>
          <w:sz w:val="28"/>
          <w:szCs w:val="28"/>
          <w:u w:val="single"/>
        </w:rPr>
        <w:t>8.Игра «Составь рассказ»</w:t>
      </w:r>
    </w:p>
    <w:p w14:paraId="3C9A04EE" w14:textId="554E62E0" w:rsidR="00D67826" w:rsidRPr="003B0289" w:rsidRDefault="00D67826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 xml:space="preserve">Воспитатель раздает каждому ребенку карточку-схему с условными изображениями: </w:t>
      </w:r>
      <w:r w:rsidR="009C76D7" w:rsidRPr="003B0289">
        <w:rPr>
          <w:rFonts w:ascii="Times New Roman" w:hAnsi="Times New Roman" w:cs="Times New Roman"/>
          <w:sz w:val="28"/>
          <w:szCs w:val="28"/>
        </w:rPr>
        <w:t>солнце, дерево, кормушка, птицы</w:t>
      </w:r>
      <w:r w:rsidRPr="003B02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0289">
        <w:rPr>
          <w:rFonts w:ascii="Times New Roman" w:hAnsi="Times New Roman" w:cs="Times New Roman"/>
          <w:sz w:val="28"/>
          <w:szCs w:val="28"/>
        </w:rPr>
        <w:t>и  предлагает</w:t>
      </w:r>
      <w:proofErr w:type="gramEnd"/>
      <w:r w:rsidRPr="003B0289">
        <w:rPr>
          <w:rFonts w:ascii="Times New Roman" w:hAnsi="Times New Roman" w:cs="Times New Roman"/>
          <w:sz w:val="28"/>
          <w:szCs w:val="28"/>
        </w:rPr>
        <w:t xml:space="preserve"> составить по схеме</w:t>
      </w:r>
      <w:r w:rsidR="009C76D7" w:rsidRPr="003B0289">
        <w:rPr>
          <w:rFonts w:ascii="Times New Roman" w:hAnsi="Times New Roman" w:cs="Times New Roman"/>
          <w:sz w:val="28"/>
          <w:szCs w:val="28"/>
        </w:rPr>
        <w:t xml:space="preserve"> рассказ на тему « Перелетные птицы</w:t>
      </w:r>
      <w:r w:rsidRPr="003B0289">
        <w:rPr>
          <w:rFonts w:ascii="Times New Roman" w:hAnsi="Times New Roman" w:cs="Times New Roman"/>
          <w:sz w:val="28"/>
          <w:szCs w:val="28"/>
        </w:rPr>
        <w:t>».</w:t>
      </w:r>
      <w:r w:rsidR="009C76D7" w:rsidRPr="003B0289">
        <w:rPr>
          <w:rFonts w:ascii="Times New Roman" w:hAnsi="Times New Roman" w:cs="Times New Roman"/>
          <w:sz w:val="28"/>
          <w:szCs w:val="28"/>
        </w:rPr>
        <w:t xml:space="preserve"> Таким образом, составляются рассказы по разным лексическим темам.</w:t>
      </w:r>
    </w:p>
    <w:p w14:paraId="7BBBE4D1" w14:textId="3D5FF72B" w:rsidR="00D67826" w:rsidRPr="003B0289" w:rsidRDefault="00D67826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B0289">
        <w:rPr>
          <w:rFonts w:ascii="Times New Roman" w:hAnsi="Times New Roman" w:cs="Times New Roman"/>
          <w:sz w:val="28"/>
          <w:szCs w:val="28"/>
          <w:u w:val="single"/>
        </w:rPr>
        <w:t>9. Игра «Магазин»</w:t>
      </w:r>
    </w:p>
    <w:p w14:paraId="72461544" w14:textId="5950B744" w:rsidR="00D67826" w:rsidRPr="003B0289" w:rsidRDefault="00D67826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>С помощью моделей описывается ребенком овощ, фрукт, мебель</w:t>
      </w:r>
      <w:r w:rsidR="009C76D7" w:rsidRPr="003B0289">
        <w:rPr>
          <w:rFonts w:ascii="Times New Roman" w:hAnsi="Times New Roman" w:cs="Times New Roman"/>
          <w:sz w:val="28"/>
          <w:szCs w:val="28"/>
        </w:rPr>
        <w:t>, одежду и т</w:t>
      </w:r>
      <w:r w:rsidRPr="003B0289">
        <w:rPr>
          <w:rFonts w:ascii="Times New Roman" w:hAnsi="Times New Roman" w:cs="Times New Roman"/>
          <w:sz w:val="28"/>
          <w:szCs w:val="28"/>
        </w:rPr>
        <w:t>.</w:t>
      </w:r>
      <w:r w:rsidR="009C76D7" w:rsidRPr="003B0289">
        <w:rPr>
          <w:rFonts w:ascii="Times New Roman" w:hAnsi="Times New Roman" w:cs="Times New Roman"/>
          <w:sz w:val="28"/>
          <w:szCs w:val="28"/>
        </w:rPr>
        <w:t>д.</w:t>
      </w:r>
    </w:p>
    <w:p w14:paraId="21FD8E90" w14:textId="77777777" w:rsidR="009C76D7" w:rsidRPr="003B0289" w:rsidRDefault="009C76D7" w:rsidP="003B0289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4262048" w14:textId="77777777" w:rsidR="00D67826" w:rsidRPr="003B0289" w:rsidRDefault="00D67826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289">
        <w:rPr>
          <w:rFonts w:ascii="Times New Roman" w:hAnsi="Times New Roman" w:cs="Times New Roman"/>
          <w:sz w:val="28"/>
          <w:szCs w:val="28"/>
        </w:rPr>
        <w:t xml:space="preserve">Дидактическая игра — одна из форм обучаемого воздействия педагогов на ребенка, в то же время игра — основной вид деятельности детей. Таким образом, игра реализует обучающую (которую преследует педагог) и игровую (ради которой действует ребенок) цели. Важно, чтобы эти две цели дополняли друг друга и обеспечивали усвоение программного материала.  Дидактическая игра является ценным средством воспитания умственной активности, она активизирует психические процессы, вызывает у дошкольников живой интерес к процессу познания.  Игра помогает сделать любой учебный материал увлекательным, </w:t>
      </w:r>
      <w:r w:rsidRPr="003B0289">
        <w:rPr>
          <w:rFonts w:ascii="Times New Roman" w:hAnsi="Times New Roman" w:cs="Times New Roman"/>
          <w:sz w:val="28"/>
          <w:szCs w:val="28"/>
        </w:rPr>
        <w:lastRenderedPageBreak/>
        <w:t>вызывает у детей  глубокое удовлетворение, стимулирует работоспособность, облегчает процесс усвоения знаний.</w:t>
      </w:r>
    </w:p>
    <w:p w14:paraId="481A1BC2" w14:textId="77777777" w:rsidR="00D67826" w:rsidRPr="003B0289" w:rsidRDefault="00D67826" w:rsidP="003B02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67826" w:rsidRPr="003B0289" w:rsidSect="003B0289">
      <w:pgSz w:w="11900" w:h="16840"/>
      <w:pgMar w:top="1134" w:right="701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977AD"/>
    <w:multiLevelType w:val="multilevel"/>
    <w:tmpl w:val="D72C3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67D03"/>
    <w:multiLevelType w:val="hybridMultilevel"/>
    <w:tmpl w:val="7EBC9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83F4F"/>
    <w:multiLevelType w:val="multilevel"/>
    <w:tmpl w:val="F894DB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126667"/>
    <w:multiLevelType w:val="hybridMultilevel"/>
    <w:tmpl w:val="C8B45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BF518A"/>
    <w:multiLevelType w:val="hybridMultilevel"/>
    <w:tmpl w:val="9FC84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503365"/>
    <w:multiLevelType w:val="multilevel"/>
    <w:tmpl w:val="EE54C1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183C18"/>
    <w:multiLevelType w:val="multilevel"/>
    <w:tmpl w:val="6AC69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C47"/>
    <w:rsid w:val="00041148"/>
    <w:rsid w:val="000D6C50"/>
    <w:rsid w:val="000E2572"/>
    <w:rsid w:val="000F55FC"/>
    <w:rsid w:val="002E47CF"/>
    <w:rsid w:val="003B0289"/>
    <w:rsid w:val="0042399E"/>
    <w:rsid w:val="005A4A72"/>
    <w:rsid w:val="006010A2"/>
    <w:rsid w:val="006E302E"/>
    <w:rsid w:val="00716DCE"/>
    <w:rsid w:val="00721BE6"/>
    <w:rsid w:val="007663D6"/>
    <w:rsid w:val="007E2A12"/>
    <w:rsid w:val="00800794"/>
    <w:rsid w:val="00864C47"/>
    <w:rsid w:val="00923766"/>
    <w:rsid w:val="00963BC1"/>
    <w:rsid w:val="009C76D7"/>
    <w:rsid w:val="00A26A99"/>
    <w:rsid w:val="00AC4AD2"/>
    <w:rsid w:val="00AD4B80"/>
    <w:rsid w:val="00D567D1"/>
    <w:rsid w:val="00D67826"/>
    <w:rsid w:val="00E6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F35E8D"/>
  <w14:defaultImageDpi w14:val="300"/>
  <w15:docId w15:val="{13E661D8-609B-470C-B614-CAC2590DF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10A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6010A2"/>
  </w:style>
  <w:style w:type="paragraph" w:styleId="a4">
    <w:name w:val="Balloon Text"/>
    <w:basedOn w:val="a"/>
    <w:link w:val="a5"/>
    <w:uiPriority w:val="99"/>
    <w:semiHidden/>
    <w:unhideWhenUsed/>
    <w:rsid w:val="00721BE6"/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BE6"/>
    <w:rPr>
      <w:rFonts w:ascii="Lucida Grande CY" w:hAnsi="Lucida Grande CY" w:cs="Lucida Grande CY"/>
      <w:sz w:val="18"/>
      <w:szCs w:val="18"/>
    </w:rPr>
  </w:style>
  <w:style w:type="character" w:styleId="a6">
    <w:name w:val="Strong"/>
    <w:basedOn w:val="a0"/>
    <w:uiPriority w:val="22"/>
    <w:qFormat/>
    <w:rsid w:val="00721BE6"/>
    <w:rPr>
      <w:b/>
      <w:bCs/>
    </w:rPr>
  </w:style>
  <w:style w:type="paragraph" w:styleId="a7">
    <w:name w:val="No Spacing"/>
    <w:uiPriority w:val="1"/>
    <w:qFormat/>
    <w:rsid w:val="00AC4AD2"/>
    <w:rPr>
      <w:sz w:val="22"/>
      <w:szCs w:val="22"/>
    </w:rPr>
  </w:style>
  <w:style w:type="paragraph" w:customStyle="1" w:styleId="c3">
    <w:name w:val="c3"/>
    <w:basedOn w:val="a"/>
    <w:rsid w:val="0080079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c2">
    <w:name w:val="c2"/>
    <w:basedOn w:val="a0"/>
    <w:rsid w:val="00800794"/>
  </w:style>
  <w:style w:type="paragraph" w:styleId="a8">
    <w:name w:val="List Paragraph"/>
    <w:basedOn w:val="a"/>
    <w:uiPriority w:val="34"/>
    <w:qFormat/>
    <w:rsid w:val="00D67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5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8</Pages>
  <Words>2560</Words>
  <Characters>14596</Characters>
  <Application>Microsoft Office Word</Application>
  <DocSecurity>0</DocSecurity>
  <Lines>121</Lines>
  <Paragraphs>34</Paragraphs>
  <ScaleCrop>false</ScaleCrop>
  <Company/>
  <LinksUpToDate>false</LinksUpToDate>
  <CharactersWithSpaces>17122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Андрей</cp:lastModifiedBy>
  <cp:revision>6</cp:revision>
  <dcterms:created xsi:type="dcterms:W3CDTF">2016-03-29T12:24:00Z</dcterms:created>
  <dcterms:modified xsi:type="dcterms:W3CDTF">2025-09-28T14:59:00Z</dcterms:modified>
</cp:coreProperties>
</file>