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5"/>
        <w:gridCol w:w="7148"/>
      </w:tblGrid>
      <w:tr w:rsidR="005347DD" w:rsidTr="005347DD"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b/>
                <w:szCs w:val="28"/>
              </w:rPr>
            </w:pPr>
            <w:r w:rsidRPr="006131E8">
              <w:rPr>
                <w:rFonts w:cs="Times New Roman"/>
                <w:b/>
                <w:szCs w:val="28"/>
              </w:rPr>
              <w:t>Дата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412FF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  <w:r w:rsidRPr="00412FF8">
              <w:rPr>
                <w:rFonts w:cs="Times New Roman"/>
                <w:szCs w:val="28"/>
              </w:rPr>
              <w:t>Март</w:t>
            </w:r>
          </w:p>
        </w:tc>
      </w:tr>
      <w:tr w:rsidR="005347DD" w:rsidTr="005347DD"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b/>
                <w:szCs w:val="28"/>
              </w:rPr>
            </w:pPr>
            <w:r w:rsidRPr="006131E8">
              <w:rPr>
                <w:rFonts w:cs="Times New Roman"/>
                <w:b/>
                <w:szCs w:val="28"/>
              </w:rPr>
              <w:t xml:space="preserve">Название 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971" w:rsidRPr="003807F8" w:rsidRDefault="00F60971" w:rsidP="00EA7A63">
            <w:pPr>
              <w:shd w:val="clear" w:color="auto" w:fill="FFFFFF"/>
              <w:spacing w:after="0" w:line="360" w:lineRule="auto"/>
              <w:rPr>
                <w:rFonts w:eastAsia="Times New Roman" w:cs="Times New Roman"/>
                <w:bCs/>
                <w:color w:val="auto"/>
                <w:szCs w:val="28"/>
                <w:lang w:eastAsia="ru-RU"/>
              </w:rPr>
            </w:pPr>
            <w:r w:rsidRPr="003807F8">
              <w:rPr>
                <w:rFonts w:eastAsia="Times New Roman" w:cs="Times New Roman"/>
                <w:bCs/>
                <w:color w:val="auto"/>
                <w:szCs w:val="28"/>
                <w:lang w:eastAsia="ru-RU"/>
              </w:rPr>
              <w:t>«Знакомство с туризмом и кто такие туристы»</w:t>
            </w:r>
          </w:p>
          <w:p w:rsidR="005347DD" w:rsidRPr="00412FF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</w:p>
        </w:tc>
      </w:tr>
      <w:tr w:rsidR="005347DD" w:rsidTr="005347DD"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b/>
                <w:szCs w:val="28"/>
              </w:rPr>
            </w:pPr>
            <w:r w:rsidRPr="006131E8">
              <w:rPr>
                <w:rFonts w:cs="Times New Roman"/>
                <w:b/>
                <w:szCs w:val="28"/>
              </w:rPr>
              <w:t xml:space="preserve">Культурная практика </w:t>
            </w:r>
            <w:r w:rsidRPr="006131E8">
              <w:rPr>
                <w:rFonts w:cs="Times New Roman"/>
                <w:szCs w:val="28"/>
              </w:rPr>
              <w:t>(продуктивная деятельность/ познавательно-исследовательская деятельность/др.)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412FF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  <w:r w:rsidRPr="00412FF8">
              <w:rPr>
                <w:rFonts w:cs="Times New Roman"/>
                <w:szCs w:val="28"/>
              </w:rPr>
              <w:t>Познавательно-исследовательская деятельность</w:t>
            </w:r>
          </w:p>
        </w:tc>
      </w:tr>
      <w:tr w:rsidR="005347DD" w:rsidTr="005347DD"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b/>
                <w:szCs w:val="28"/>
              </w:rPr>
            </w:pPr>
            <w:r w:rsidRPr="006131E8">
              <w:rPr>
                <w:rFonts w:cs="Times New Roman"/>
                <w:b/>
                <w:szCs w:val="28"/>
              </w:rPr>
              <w:t xml:space="preserve">Культурно-смысловой контекст </w:t>
            </w:r>
          </w:p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  <w:r w:rsidRPr="006131E8">
              <w:rPr>
                <w:rFonts w:cs="Times New Roman"/>
                <w:szCs w:val="28"/>
              </w:rPr>
              <w:t>(для чего, зачем)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EA7A63" w:rsidRDefault="005347DD" w:rsidP="00B3782D">
            <w:pPr>
              <w:tabs>
                <w:tab w:val="left" w:pos="795"/>
              </w:tabs>
              <w:spacing w:line="240" w:lineRule="auto"/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</w:pPr>
            <w:r w:rsidRPr="00412FF8">
              <w:rPr>
                <w:rFonts w:cs="Times New Roman"/>
                <w:szCs w:val="28"/>
              </w:rPr>
              <w:t>Способствовать обмену информаци</w:t>
            </w:r>
            <w:r w:rsidR="00B3782D" w:rsidRPr="00412FF8">
              <w:rPr>
                <w:rFonts w:cs="Times New Roman"/>
                <w:szCs w:val="28"/>
              </w:rPr>
              <w:t>и о туристах и туризме.</w:t>
            </w:r>
          </w:p>
        </w:tc>
      </w:tr>
      <w:tr w:rsidR="005347DD" w:rsidTr="005347DD"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  <w:r w:rsidRPr="006131E8">
              <w:rPr>
                <w:rFonts w:cs="Times New Roman"/>
                <w:szCs w:val="28"/>
              </w:rPr>
              <w:t>Источник/автор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412FF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  <w:r w:rsidRPr="00412FF8">
              <w:rPr>
                <w:rFonts w:cs="Times New Roman"/>
                <w:szCs w:val="28"/>
              </w:rPr>
              <w:t xml:space="preserve">Артемова Анна Александровна. Смотрова Дарья </w:t>
            </w:r>
            <w:proofErr w:type="spellStart"/>
            <w:r w:rsidRPr="00412FF8">
              <w:rPr>
                <w:rFonts w:cs="Times New Roman"/>
                <w:szCs w:val="28"/>
              </w:rPr>
              <w:t>Чен</w:t>
            </w:r>
            <w:proofErr w:type="spellEnd"/>
          </w:p>
        </w:tc>
      </w:tr>
      <w:tr w:rsidR="005347DD" w:rsidTr="005347DD"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  <w:r w:rsidRPr="006131E8">
              <w:rPr>
                <w:rFonts w:cs="Times New Roman"/>
                <w:iCs/>
                <w:szCs w:val="28"/>
              </w:rPr>
              <w:t>Форма представления цели / Тип исследования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412FF8" w:rsidRDefault="00B3782D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  <w:r w:rsidRPr="00412FF8">
              <w:rPr>
                <w:rFonts w:cs="Times New Roman"/>
                <w:szCs w:val="28"/>
              </w:rPr>
              <w:t>Классификация</w:t>
            </w:r>
          </w:p>
        </w:tc>
      </w:tr>
      <w:tr w:rsidR="005347DD" w:rsidTr="005347DD"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b/>
                <w:szCs w:val="28"/>
              </w:rPr>
            </w:pPr>
            <w:r w:rsidRPr="006131E8">
              <w:rPr>
                <w:rFonts w:cs="Times New Roman"/>
                <w:b/>
                <w:szCs w:val="28"/>
              </w:rPr>
              <w:t>Использование материалов Детского календаря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DD" w:rsidRPr="00412FF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</w:p>
        </w:tc>
      </w:tr>
      <w:tr w:rsidR="005347DD" w:rsidTr="005347DD"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iCs/>
                <w:szCs w:val="28"/>
              </w:rPr>
            </w:pPr>
            <w:r w:rsidRPr="006131E8">
              <w:rPr>
                <w:rFonts w:cs="Times New Roman"/>
                <w:iCs/>
                <w:szCs w:val="28"/>
              </w:rPr>
              <w:t>Комментарии: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DD" w:rsidRPr="00412FF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  <w:bookmarkStart w:id="0" w:name="_GoBack"/>
            <w:bookmarkEnd w:id="0"/>
          </w:p>
        </w:tc>
      </w:tr>
      <w:tr w:rsidR="005347DD" w:rsidTr="005347DD"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iCs/>
                <w:szCs w:val="28"/>
              </w:rPr>
            </w:pPr>
            <w:r w:rsidRPr="006131E8">
              <w:rPr>
                <w:rFonts w:cs="Times New Roman"/>
                <w:iCs/>
                <w:szCs w:val="28"/>
              </w:rPr>
              <w:t>Материалы и оборудование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7F8" w:rsidRDefault="003807F8" w:rsidP="00EA7A63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Проектор, презентация</w:t>
            </w:r>
          </w:p>
          <w:p w:rsidR="00EA7A63" w:rsidRPr="00412FF8" w:rsidRDefault="00EA7A63" w:rsidP="00EA7A63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  <w:hyperlink r:id="rId5" w:history="1">
              <w:r w:rsidRPr="0005160A">
                <w:rPr>
                  <w:rStyle w:val="a5"/>
                  <w:rFonts w:cs="Times New Roman"/>
                  <w:szCs w:val="28"/>
                </w:rPr>
                <w:t>https://disk.yandex.ru/d/VyG8hLJVc23k9g</w:t>
              </w:r>
            </w:hyperlink>
          </w:p>
        </w:tc>
      </w:tr>
      <w:tr w:rsidR="005347DD" w:rsidTr="005347DD"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iCs/>
                <w:szCs w:val="28"/>
              </w:rPr>
            </w:pPr>
            <w:r w:rsidRPr="006131E8">
              <w:rPr>
                <w:rFonts w:cs="Times New Roman"/>
                <w:iCs/>
                <w:szCs w:val="28"/>
              </w:rPr>
              <w:t>Ход занятия: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63" w:rsidRDefault="00B3782D" w:rsidP="005347DD">
            <w:pPr>
              <w:spacing w:after="0" w:line="360" w:lineRule="auto"/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</w:pPr>
            <w:r w:rsidRPr="003807F8">
              <w:rPr>
                <w:rFonts w:eastAsia="Times New Roman" w:cs="Times New Roman"/>
                <w:bCs/>
                <w:color w:val="auto"/>
                <w:szCs w:val="28"/>
                <w:lang w:eastAsia="ru-RU"/>
              </w:rPr>
              <w:t xml:space="preserve">Воспитатель </w:t>
            </w:r>
            <w:r w:rsidR="003807F8">
              <w:rPr>
                <w:rFonts w:eastAsia="Times New Roman" w:cs="Times New Roman"/>
                <w:bCs/>
                <w:color w:val="auto"/>
                <w:szCs w:val="28"/>
                <w:lang w:eastAsia="ru-RU"/>
              </w:rPr>
              <w:t>обращает внимание детей</w:t>
            </w:r>
            <w:r w:rsidR="00EA7A63">
              <w:rPr>
                <w:rFonts w:eastAsia="Times New Roman" w:cs="Times New Roman"/>
                <w:bCs/>
                <w:color w:val="auto"/>
                <w:szCs w:val="28"/>
                <w:lang w:eastAsia="ru-RU"/>
              </w:rPr>
              <w:t xml:space="preserve"> на экран и сообщает, что сегодня они узнают, кто такие туристы. Спрашивает у детей</w:t>
            </w:r>
            <w:r w:rsidR="003807F8">
              <w:rPr>
                <w:rFonts w:eastAsia="Times New Roman" w:cs="Times New Roman"/>
                <w:bCs/>
                <w:color w:val="auto"/>
                <w:szCs w:val="28"/>
                <w:lang w:eastAsia="ru-RU"/>
              </w:rPr>
              <w:t xml:space="preserve"> </w:t>
            </w:r>
            <w:r w:rsidR="00EA7A63">
              <w:rPr>
                <w:rFonts w:eastAsia="Times New Roman" w:cs="Times New Roman"/>
                <w:bCs/>
                <w:color w:val="auto"/>
                <w:szCs w:val="28"/>
                <w:lang w:eastAsia="ru-RU"/>
              </w:rPr>
              <w:t xml:space="preserve">кого </w:t>
            </w:r>
            <w:r w:rsidR="003807F8">
              <w:rPr>
                <w:rFonts w:eastAsia="Times New Roman" w:cs="Times New Roman"/>
                <w:bCs/>
                <w:color w:val="auto"/>
                <w:szCs w:val="28"/>
                <w:lang w:eastAsia="ru-RU"/>
              </w:rPr>
              <w:t>можно назвать туристами. После ответов детей сообщает, что т</w:t>
            </w:r>
            <w:r w:rsidR="005347DD"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уристы ходят в походы, чтобы узнать что-то новое, полюбоваться природой, стать сильными, смелыми, закаленными, выносливыми.</w:t>
            </w:r>
          </w:p>
          <w:p w:rsidR="003807F8" w:rsidRPr="00412FF8" w:rsidRDefault="003807F8" w:rsidP="003807F8">
            <w:pPr>
              <w:spacing w:after="0" w:line="360" w:lineRule="auto"/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</w:pP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lastRenderedPageBreak/>
              <w:t xml:space="preserve">Туристы ходят не только в лес, но и в горы, поэтому существуют разные виды туризма: пешеходный, лыжный, велосипедный, горный. </w:t>
            </w:r>
          </w:p>
          <w:p w:rsidR="00D61D43" w:rsidRPr="003807F8" w:rsidRDefault="003807F8" w:rsidP="003807F8">
            <w:pPr>
              <w:spacing w:after="0" w:line="360" w:lineRule="auto"/>
              <w:rPr>
                <w:rFonts w:eastAsia="Times New Roman" w:cs="Times New Roman"/>
                <w:bCs/>
                <w:color w:val="auto"/>
                <w:szCs w:val="28"/>
                <w:lang w:eastAsia="ru-RU"/>
              </w:rPr>
            </w:pP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Туризм – это тоже спорт. А чтобы заниматься спортом должны быть удобные и одежда и обувь.</w:t>
            </w:r>
            <w:r w:rsidR="005347DD"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="005347DD"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 xml:space="preserve">Туристы уходят в походы на несколько дней далеко от дома, и ночевать им приходится в лесу в горах. Для этого они берут с собой палатки - небольшие складывающиеся домики, спальные мешки, карту, чтобы не заблудиться. </w:t>
            </w:r>
          </w:p>
          <w:p w:rsidR="00D61D43" w:rsidRPr="00412FF8" w:rsidRDefault="00D61D43" w:rsidP="00D61D43">
            <w:pPr>
              <w:spacing w:after="0" w:line="360" w:lineRule="auto"/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</w:pPr>
            <w:proofErr w:type="gramStart"/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 xml:space="preserve">В рюкзак </w:t>
            </w:r>
            <w:r w:rsidR="005347DD"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 xml:space="preserve"> входит: палатка, спальный мешок, коврик, сменная одежда, сапоги резиновые, продукты, фляжка.</w:t>
            </w:r>
            <w:proofErr w:type="gramEnd"/>
            <w:r w:rsidR="005347DD"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proofErr w:type="gramStart"/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Спрашивает</w:t>
            </w:r>
            <w:proofErr w:type="gramEnd"/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 xml:space="preserve"> </w:t>
            </w:r>
            <w:r w:rsidR="005347DD"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 xml:space="preserve"> зачем туристу сменная одежда, сапоги резиновые и фляжка?</w:t>
            </w:r>
            <w:r w:rsidR="005347DD"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Чтобы дети лучше поняли, чем туристы занимаются в походе, педагог предлагает послушать стихотворение.</w:t>
            </w:r>
          </w:p>
          <w:p w:rsidR="00D61D43" w:rsidRPr="00412FF8" w:rsidRDefault="005347DD" w:rsidP="00D61D43">
            <w:pPr>
              <w:spacing w:after="0" w:line="360" w:lineRule="auto"/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</w:pPr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Юрия Карташова</w:t>
            </w:r>
          </w:p>
          <w:p w:rsidR="00EA7A63" w:rsidRDefault="005347DD" w:rsidP="00D61D43">
            <w:pPr>
              <w:spacing w:after="0" w:line="360" w:lineRule="auto"/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</w:pP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-Скажи, зачем спешишь турист,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Лесною раннею тропинкой?</w:t>
            </w:r>
            <w:proofErr w:type="gramStart"/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-</w:t>
            </w:r>
            <w:proofErr w:type="gramEnd"/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Послушать соловьиный свист,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Взглянуть на бриллиант-росинку.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-Скажи, зачем идёшь, турист,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Из дома ты в края иные?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-Весны увидеть первый лист,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Вдохнуть все запахи лесные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И продолжал поэт-турист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Своё возвышенное слово!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-Как мир хорош! Как воздух чист!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Как не влюбиться в жизнь тут снова!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Туристы знакомятся с достопримечательностями родного края, охраняют природу,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lastRenderedPageBreak/>
              <w:t>проводят соревнования, готовят еду, поют песни у костра и т.д.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="00412FF8"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 xml:space="preserve">Воспитатель предлагает составить </w:t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правила</w:t>
            </w:r>
            <w:r w:rsidR="00412FF8"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 xml:space="preserve">, которые </w:t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 xml:space="preserve"> должен выполнять турист в походе по лесу.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Турист должен знать 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Природу надо </w:t>
            </w:r>
            <w:proofErr w:type="gramStart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-У</w:t>
            </w:r>
            <w:proofErr w:type="gramEnd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важать!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Лесных зверей </w:t>
            </w:r>
            <w:proofErr w:type="gramStart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-Н</w:t>
            </w:r>
            <w:proofErr w:type="gramEnd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е обижать!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Всякую букашку </w:t>
            </w:r>
            <w:proofErr w:type="gramStart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-Н</w:t>
            </w:r>
            <w:proofErr w:type="gramEnd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адо любить!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А деревья нельзя </w:t>
            </w:r>
            <w:proofErr w:type="gramStart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-Р</w:t>
            </w:r>
            <w:proofErr w:type="gramEnd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убить!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Все живое надо </w:t>
            </w:r>
            <w:proofErr w:type="gramStart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-О</w:t>
            </w:r>
            <w:proofErr w:type="gramEnd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хранять!</w:t>
            </w:r>
            <w:r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r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Цветов и ягод много </w:t>
            </w:r>
            <w:proofErr w:type="gramStart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-Н</w:t>
            </w:r>
            <w:proofErr w:type="gramEnd"/>
            <w:r w:rsidRPr="00412FF8">
              <w:rPr>
                <w:rFonts w:eastAsia="Times New Roman" w:cs="Times New Roman"/>
                <w:b/>
                <w:bCs/>
                <w:color w:val="auto"/>
                <w:szCs w:val="28"/>
                <w:lang w:eastAsia="ru-RU"/>
              </w:rPr>
              <w:t>е рвать!</w:t>
            </w:r>
          </w:p>
          <w:p w:rsidR="005347DD" w:rsidRDefault="00EA7A63" w:rsidP="00D61D43">
            <w:pPr>
              <w:spacing w:after="0" w:line="360" w:lineRule="auto"/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</w:pPr>
            <w:r w:rsidRPr="00EA7A63">
              <w:rPr>
                <w:rFonts w:eastAsia="Times New Roman" w:cs="Times New Roman"/>
                <w:bCs/>
                <w:color w:val="auto"/>
                <w:szCs w:val="28"/>
                <w:lang w:eastAsia="ru-RU"/>
              </w:rPr>
              <w:t>С помощью презентации, предлагает собрать рюкзак туриста.</w:t>
            </w:r>
            <w:r w:rsidR="005347DD" w:rsidRPr="00412FF8">
              <w:rPr>
                <w:rFonts w:eastAsia="Times New Roman" w:cs="Times New Roman"/>
                <w:color w:val="auto"/>
                <w:szCs w:val="28"/>
                <w:lang w:eastAsia="ru-RU"/>
              </w:rPr>
              <w:br/>
            </w:r>
            <w:proofErr w:type="gramStart"/>
            <w:r w:rsidR="005347DD"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В</w:t>
            </w:r>
            <w:proofErr w:type="gramEnd"/>
            <w:r w:rsidR="005347DD"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 xml:space="preserve"> заключении занятия </w:t>
            </w:r>
            <w:r w:rsidR="00412FF8" w:rsidRPr="00412FF8">
              <w:rPr>
                <w:rFonts w:eastAsia="Times New Roman" w:cs="Times New Roman"/>
                <w:color w:val="auto"/>
                <w:szCs w:val="28"/>
                <w:shd w:val="clear" w:color="auto" w:fill="FFFFFF"/>
                <w:lang w:eastAsia="ru-RU"/>
              </w:rPr>
              <w:t>педагог спрашивает у детей, что они узнали о туризме и туристах, что надо взять с собой в поход и какие правила надо соблюдать.</w:t>
            </w:r>
          </w:p>
          <w:p w:rsidR="00EA7A63" w:rsidRPr="00412FF8" w:rsidRDefault="00EA7A63" w:rsidP="00D61D43">
            <w:pPr>
              <w:spacing w:after="0" w:line="360" w:lineRule="auto"/>
              <w:rPr>
                <w:rFonts w:cs="Times New Roman"/>
                <w:color w:val="auto"/>
                <w:szCs w:val="28"/>
              </w:rPr>
            </w:pPr>
          </w:p>
          <w:p w:rsidR="005347DD" w:rsidRPr="00412FF8" w:rsidRDefault="005347DD">
            <w:pPr>
              <w:shd w:val="clear" w:color="auto" w:fill="FFFFFF"/>
              <w:spacing w:after="160" w:line="256" w:lineRule="auto"/>
              <w:jc w:val="both"/>
              <w:rPr>
                <w:rFonts w:eastAsia="Times New Roman" w:cs="Times New Roman"/>
                <w:color w:val="111111"/>
                <w:szCs w:val="28"/>
              </w:rPr>
            </w:pPr>
          </w:p>
        </w:tc>
      </w:tr>
      <w:tr w:rsidR="005347DD" w:rsidTr="005347DD"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7DD" w:rsidRPr="006131E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b/>
                <w:iCs/>
                <w:szCs w:val="28"/>
              </w:rPr>
            </w:pPr>
            <w:r w:rsidRPr="006131E8">
              <w:rPr>
                <w:rFonts w:cs="Times New Roman"/>
                <w:b/>
                <w:iCs/>
                <w:szCs w:val="28"/>
              </w:rPr>
              <w:lastRenderedPageBreak/>
              <w:t>Возможное продолжение занятия: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7DD" w:rsidRPr="00412FF8" w:rsidRDefault="005347DD">
            <w:pPr>
              <w:tabs>
                <w:tab w:val="left" w:pos="795"/>
              </w:tabs>
              <w:spacing w:line="240" w:lineRule="auto"/>
              <w:rPr>
                <w:rFonts w:cs="Times New Roman"/>
                <w:szCs w:val="28"/>
              </w:rPr>
            </w:pPr>
          </w:p>
        </w:tc>
      </w:tr>
    </w:tbl>
    <w:p w:rsidR="007F7E63" w:rsidRPr="00763D1C" w:rsidRDefault="007F7E63" w:rsidP="00412FF8">
      <w:pPr>
        <w:spacing w:after="0" w:line="360" w:lineRule="auto"/>
        <w:rPr>
          <w:rFonts w:cs="Times New Roman"/>
          <w:color w:val="auto"/>
          <w:szCs w:val="28"/>
        </w:rPr>
      </w:pPr>
    </w:p>
    <w:sectPr w:rsidR="007F7E63" w:rsidRPr="00763D1C" w:rsidSect="00763D1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01C6"/>
    <w:rsid w:val="003807F8"/>
    <w:rsid w:val="00412FF8"/>
    <w:rsid w:val="004B3D20"/>
    <w:rsid w:val="004E01C6"/>
    <w:rsid w:val="005347DD"/>
    <w:rsid w:val="006131E8"/>
    <w:rsid w:val="00624C12"/>
    <w:rsid w:val="00763D1C"/>
    <w:rsid w:val="007F7E63"/>
    <w:rsid w:val="00AD5339"/>
    <w:rsid w:val="00B3782D"/>
    <w:rsid w:val="00CF0465"/>
    <w:rsid w:val="00D61D43"/>
    <w:rsid w:val="00E254E9"/>
    <w:rsid w:val="00EA7A63"/>
    <w:rsid w:val="00F6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color w:val="000000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E01C6"/>
    <w:rPr>
      <w:b/>
      <w:bCs/>
    </w:rPr>
  </w:style>
  <w:style w:type="paragraph" w:styleId="a4">
    <w:name w:val="Normal (Web)"/>
    <w:basedOn w:val="a"/>
    <w:uiPriority w:val="99"/>
    <w:semiHidden/>
    <w:unhideWhenUsed/>
    <w:rsid w:val="005347DD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807F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EA7A6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5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7358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3595">
          <w:marLeft w:val="0"/>
          <w:marRight w:val="0"/>
          <w:marTop w:val="109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d/VyG8hLJVc23k9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Локотилова</dc:creator>
  <cp:keywords/>
  <dc:description/>
  <cp:lastModifiedBy>Дарья Смотрова</cp:lastModifiedBy>
  <cp:revision>11</cp:revision>
  <dcterms:created xsi:type="dcterms:W3CDTF">2023-09-13T02:20:00Z</dcterms:created>
  <dcterms:modified xsi:type="dcterms:W3CDTF">2025-04-06T16:47:00Z</dcterms:modified>
</cp:coreProperties>
</file>