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AE1" w:rsidRPr="00150AE1" w:rsidRDefault="00150AE1" w:rsidP="00150AE1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150AE1">
        <w:rPr>
          <w:rFonts w:ascii="Times New Roman" w:hAnsi="Times New Roman" w:cs="Times New Roman"/>
          <w:sz w:val="28"/>
          <w:szCs w:val="28"/>
        </w:rPr>
        <w:t>Конспект НОД по развитию речи на тему «Дары осени. Фрукты. Яблоки» для детей раннего возраста</w:t>
      </w:r>
    </w:p>
    <w:p w:rsidR="00150AE1" w:rsidRPr="00150AE1" w:rsidRDefault="00150AE1" w:rsidP="00150AE1">
      <w:pPr>
        <w:pStyle w:val="a8"/>
        <w:rPr>
          <w:rFonts w:ascii="Times New Roman" w:hAnsi="Times New Roman" w:cs="Times New Roman"/>
          <w:sz w:val="28"/>
          <w:szCs w:val="28"/>
        </w:rPr>
      </w:pPr>
      <w:r w:rsidRPr="00150AE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Тема</w:t>
      </w:r>
      <w:r w:rsidRPr="00150AE1">
        <w:rPr>
          <w:rFonts w:ascii="Times New Roman" w:hAnsi="Times New Roman" w:cs="Times New Roman"/>
          <w:sz w:val="28"/>
          <w:szCs w:val="28"/>
        </w:rPr>
        <w:t>: </w:t>
      </w:r>
      <w:r w:rsidRPr="00150AE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«</w:t>
      </w:r>
      <w:r w:rsidRPr="00150AE1">
        <w:rPr>
          <w:rFonts w:ascii="Times New Roman" w:hAnsi="Times New Roman" w:cs="Times New Roman"/>
          <w:sz w:val="28"/>
          <w:szCs w:val="28"/>
        </w:rPr>
        <w:t>Дары осени</w:t>
      </w:r>
      <w:r w:rsidRPr="00150AE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»</w:t>
      </w:r>
    </w:p>
    <w:p w:rsidR="00150AE1" w:rsidRPr="00150AE1" w:rsidRDefault="00150AE1" w:rsidP="00150AE1">
      <w:pPr>
        <w:pStyle w:val="a8"/>
        <w:rPr>
          <w:rFonts w:ascii="Times New Roman" w:hAnsi="Times New Roman" w:cs="Times New Roman"/>
          <w:sz w:val="28"/>
          <w:szCs w:val="28"/>
        </w:rPr>
      </w:pPr>
      <w:r w:rsidRPr="00150AE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Цель</w:t>
      </w:r>
      <w:r w:rsidRPr="00150AE1">
        <w:rPr>
          <w:rFonts w:ascii="Times New Roman" w:hAnsi="Times New Roman" w:cs="Times New Roman"/>
          <w:sz w:val="28"/>
          <w:szCs w:val="28"/>
        </w:rPr>
        <w:t>: расширять и обогащать словарный запас детей посредством знакомства детей с фруктами.</w:t>
      </w:r>
    </w:p>
    <w:p w:rsidR="00150AE1" w:rsidRPr="00150AE1" w:rsidRDefault="00150AE1" w:rsidP="00150AE1">
      <w:pPr>
        <w:pStyle w:val="a8"/>
        <w:rPr>
          <w:rFonts w:ascii="Times New Roman" w:hAnsi="Times New Roman" w:cs="Times New Roman"/>
          <w:sz w:val="28"/>
          <w:szCs w:val="28"/>
        </w:rPr>
      </w:pPr>
      <w:r w:rsidRPr="00150AE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Задачи</w:t>
      </w:r>
      <w:r w:rsidRPr="00150AE1">
        <w:rPr>
          <w:rFonts w:ascii="Times New Roman" w:hAnsi="Times New Roman" w:cs="Times New Roman"/>
          <w:sz w:val="28"/>
          <w:szCs w:val="28"/>
        </w:rPr>
        <w:t>:</w:t>
      </w:r>
    </w:p>
    <w:p w:rsidR="00150AE1" w:rsidRPr="00150AE1" w:rsidRDefault="00150AE1" w:rsidP="00150AE1">
      <w:pPr>
        <w:pStyle w:val="a8"/>
        <w:rPr>
          <w:rFonts w:ascii="Times New Roman" w:hAnsi="Times New Roman" w:cs="Times New Roman"/>
          <w:sz w:val="28"/>
          <w:szCs w:val="28"/>
        </w:rPr>
      </w:pPr>
      <w:r w:rsidRPr="00150AE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Обучающие</w:t>
      </w:r>
      <w:r w:rsidRPr="00150AE1">
        <w:rPr>
          <w:rFonts w:ascii="Times New Roman" w:hAnsi="Times New Roman" w:cs="Times New Roman"/>
          <w:sz w:val="28"/>
          <w:szCs w:val="28"/>
        </w:rPr>
        <w:t>: уметь вместе с педагогом проговаривать названия фрукта </w:t>
      </w:r>
      <w:r w:rsidRPr="00150AE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«</w:t>
      </w:r>
      <w:r w:rsidRPr="00150AE1">
        <w:rPr>
          <w:rFonts w:ascii="Times New Roman" w:hAnsi="Times New Roman" w:cs="Times New Roman"/>
          <w:sz w:val="28"/>
          <w:szCs w:val="28"/>
        </w:rPr>
        <w:t>Яблоко</w:t>
      </w:r>
      <w:r w:rsidRPr="00150AE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»</w:t>
      </w:r>
      <w:r w:rsidRPr="00150AE1">
        <w:rPr>
          <w:rFonts w:ascii="Times New Roman" w:hAnsi="Times New Roman" w:cs="Times New Roman"/>
          <w:sz w:val="28"/>
          <w:szCs w:val="28"/>
        </w:rPr>
        <w:t>.</w:t>
      </w:r>
    </w:p>
    <w:p w:rsidR="00150AE1" w:rsidRPr="00150AE1" w:rsidRDefault="00150AE1" w:rsidP="00150AE1">
      <w:pPr>
        <w:pStyle w:val="a8"/>
        <w:rPr>
          <w:rFonts w:ascii="Times New Roman" w:hAnsi="Times New Roman" w:cs="Times New Roman"/>
          <w:sz w:val="28"/>
          <w:szCs w:val="28"/>
        </w:rPr>
      </w:pPr>
      <w:r w:rsidRPr="00150AE1">
        <w:rPr>
          <w:rFonts w:ascii="Times New Roman" w:hAnsi="Times New Roman" w:cs="Times New Roman"/>
          <w:sz w:val="28"/>
          <w:szCs w:val="28"/>
        </w:rPr>
        <w:t>Развивающие</w:t>
      </w:r>
      <w:proofErr w:type="gramStart"/>
      <w:r w:rsidRPr="00150AE1">
        <w:rPr>
          <w:rFonts w:ascii="Times New Roman" w:hAnsi="Times New Roman" w:cs="Times New Roman"/>
          <w:sz w:val="28"/>
          <w:szCs w:val="28"/>
        </w:rPr>
        <w:t> :</w:t>
      </w:r>
      <w:proofErr w:type="gramEnd"/>
    </w:p>
    <w:p w:rsidR="00150AE1" w:rsidRPr="00150AE1" w:rsidRDefault="00150AE1" w:rsidP="00150AE1">
      <w:pPr>
        <w:pStyle w:val="a8"/>
        <w:rPr>
          <w:rFonts w:ascii="Times New Roman" w:hAnsi="Times New Roman" w:cs="Times New Roman"/>
          <w:sz w:val="28"/>
          <w:szCs w:val="28"/>
        </w:rPr>
      </w:pPr>
      <w:r w:rsidRPr="00150AE1">
        <w:rPr>
          <w:rFonts w:ascii="Times New Roman" w:hAnsi="Times New Roman" w:cs="Times New Roman"/>
          <w:sz w:val="28"/>
          <w:szCs w:val="28"/>
        </w:rPr>
        <w:t>1. Развивать речь, внимание, память, мышление.</w:t>
      </w:r>
    </w:p>
    <w:p w:rsidR="00150AE1" w:rsidRPr="00150AE1" w:rsidRDefault="00150AE1" w:rsidP="00150AE1">
      <w:pPr>
        <w:pStyle w:val="a8"/>
        <w:rPr>
          <w:rFonts w:ascii="Times New Roman" w:hAnsi="Times New Roman" w:cs="Times New Roman"/>
          <w:sz w:val="28"/>
          <w:szCs w:val="28"/>
        </w:rPr>
      </w:pPr>
      <w:r w:rsidRPr="00150AE1">
        <w:rPr>
          <w:rFonts w:ascii="Times New Roman" w:hAnsi="Times New Roman" w:cs="Times New Roman"/>
          <w:sz w:val="28"/>
          <w:szCs w:val="28"/>
        </w:rPr>
        <w:t>2. Развивать мелкую моторику рук.</w:t>
      </w:r>
    </w:p>
    <w:p w:rsidR="00150AE1" w:rsidRPr="00150AE1" w:rsidRDefault="00150AE1" w:rsidP="00150AE1">
      <w:pPr>
        <w:pStyle w:val="a8"/>
        <w:rPr>
          <w:rFonts w:ascii="Times New Roman" w:hAnsi="Times New Roman" w:cs="Times New Roman"/>
          <w:sz w:val="28"/>
          <w:szCs w:val="28"/>
        </w:rPr>
      </w:pPr>
      <w:proofErr w:type="gramStart"/>
      <w:r w:rsidRPr="00150AE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Воспитательные</w:t>
      </w:r>
      <w:proofErr w:type="gramEnd"/>
      <w:r w:rsidRPr="00150AE1">
        <w:rPr>
          <w:rFonts w:ascii="Times New Roman" w:hAnsi="Times New Roman" w:cs="Times New Roman"/>
          <w:sz w:val="28"/>
          <w:szCs w:val="28"/>
        </w:rPr>
        <w:t>: воспитывать интерес и бережное отношение к природе.</w:t>
      </w:r>
    </w:p>
    <w:p w:rsidR="00150AE1" w:rsidRPr="00150AE1" w:rsidRDefault="00150AE1" w:rsidP="00150AE1">
      <w:pPr>
        <w:pStyle w:val="a8"/>
        <w:rPr>
          <w:rFonts w:ascii="Times New Roman" w:hAnsi="Times New Roman" w:cs="Times New Roman"/>
          <w:sz w:val="28"/>
          <w:szCs w:val="28"/>
        </w:rPr>
      </w:pPr>
      <w:r w:rsidRPr="00150AE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Предварительная работа</w:t>
      </w:r>
      <w:r w:rsidRPr="00150AE1">
        <w:rPr>
          <w:rFonts w:ascii="Times New Roman" w:hAnsi="Times New Roman" w:cs="Times New Roman"/>
          <w:sz w:val="28"/>
          <w:szCs w:val="28"/>
        </w:rPr>
        <w:t>: рассматривание картинок и муляжей фруктов; рисование; дидактическая игра - </w:t>
      </w:r>
      <w:r w:rsidRPr="00150AE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«Чудесный мешочек»</w:t>
      </w:r>
      <w:r w:rsidRPr="00150AE1">
        <w:rPr>
          <w:rFonts w:ascii="Times New Roman" w:hAnsi="Times New Roman" w:cs="Times New Roman"/>
          <w:sz w:val="28"/>
          <w:szCs w:val="28"/>
        </w:rPr>
        <w:t>.</w:t>
      </w:r>
    </w:p>
    <w:p w:rsidR="00150AE1" w:rsidRPr="00150AE1" w:rsidRDefault="00150AE1" w:rsidP="00150AE1">
      <w:pPr>
        <w:pStyle w:val="a8"/>
        <w:rPr>
          <w:rFonts w:ascii="Times New Roman" w:hAnsi="Times New Roman" w:cs="Times New Roman"/>
          <w:sz w:val="28"/>
          <w:szCs w:val="28"/>
        </w:rPr>
      </w:pPr>
      <w:r w:rsidRPr="00150AE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Материал</w:t>
      </w:r>
      <w:r w:rsidRPr="00150AE1">
        <w:rPr>
          <w:rFonts w:ascii="Times New Roman" w:hAnsi="Times New Roman" w:cs="Times New Roman"/>
          <w:sz w:val="28"/>
          <w:szCs w:val="28"/>
        </w:rPr>
        <w:t>: макет дерева </w:t>
      </w:r>
      <w:r w:rsidRPr="00150AE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«</w:t>
      </w:r>
      <w:r w:rsidRPr="00150AE1">
        <w:rPr>
          <w:rFonts w:ascii="Times New Roman" w:hAnsi="Times New Roman" w:cs="Times New Roman"/>
          <w:sz w:val="28"/>
          <w:szCs w:val="28"/>
        </w:rPr>
        <w:t>Яблоня</w:t>
      </w:r>
      <w:r w:rsidRPr="00150AE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»</w:t>
      </w:r>
      <w:r w:rsidRPr="00150AE1">
        <w:rPr>
          <w:rFonts w:ascii="Times New Roman" w:hAnsi="Times New Roman" w:cs="Times New Roman"/>
          <w:sz w:val="28"/>
          <w:szCs w:val="28"/>
        </w:rPr>
        <w:t>, муляжи яблок – красных и зеленых, две корзины.</w:t>
      </w:r>
    </w:p>
    <w:p w:rsidR="00150AE1" w:rsidRPr="00150AE1" w:rsidRDefault="00150AE1" w:rsidP="00150AE1">
      <w:pPr>
        <w:pStyle w:val="a8"/>
        <w:rPr>
          <w:rFonts w:ascii="Times New Roman" w:hAnsi="Times New Roman" w:cs="Times New Roman"/>
          <w:sz w:val="28"/>
          <w:szCs w:val="28"/>
        </w:rPr>
      </w:pPr>
      <w:r w:rsidRPr="00150AE1">
        <w:rPr>
          <w:rFonts w:ascii="Times New Roman" w:hAnsi="Times New Roman" w:cs="Times New Roman"/>
          <w:sz w:val="28"/>
          <w:szCs w:val="28"/>
        </w:rPr>
        <w:t>Ход НОД:</w:t>
      </w:r>
    </w:p>
    <w:p w:rsidR="00150AE1" w:rsidRPr="00150AE1" w:rsidRDefault="00150AE1" w:rsidP="00150AE1">
      <w:pPr>
        <w:pStyle w:val="a8"/>
        <w:rPr>
          <w:rFonts w:ascii="Times New Roman" w:hAnsi="Times New Roman" w:cs="Times New Roman"/>
          <w:sz w:val="28"/>
          <w:szCs w:val="28"/>
        </w:rPr>
      </w:pPr>
      <w:r w:rsidRPr="00150AE1">
        <w:rPr>
          <w:rFonts w:ascii="Times New Roman" w:hAnsi="Times New Roman" w:cs="Times New Roman"/>
          <w:sz w:val="28"/>
          <w:szCs w:val="28"/>
        </w:rPr>
        <w:t>Дети пришли в осенний сад.</w:t>
      </w:r>
    </w:p>
    <w:p w:rsidR="00150AE1" w:rsidRPr="00150AE1" w:rsidRDefault="00150AE1" w:rsidP="00150AE1">
      <w:pPr>
        <w:pStyle w:val="a8"/>
        <w:rPr>
          <w:rFonts w:ascii="Times New Roman" w:hAnsi="Times New Roman" w:cs="Times New Roman"/>
          <w:sz w:val="28"/>
          <w:szCs w:val="28"/>
        </w:rPr>
      </w:pPr>
      <w:r w:rsidRPr="00150AE1">
        <w:rPr>
          <w:rFonts w:ascii="Times New Roman" w:hAnsi="Times New Roman" w:cs="Times New Roman"/>
          <w:sz w:val="28"/>
          <w:szCs w:val="28"/>
        </w:rPr>
        <w:t>- ребята, Что это?</w:t>
      </w:r>
    </w:p>
    <w:p w:rsidR="00150AE1" w:rsidRPr="00150AE1" w:rsidRDefault="00150AE1" w:rsidP="00150AE1">
      <w:pPr>
        <w:pStyle w:val="a8"/>
        <w:rPr>
          <w:rFonts w:ascii="Times New Roman" w:hAnsi="Times New Roman" w:cs="Times New Roman"/>
          <w:sz w:val="28"/>
          <w:szCs w:val="28"/>
        </w:rPr>
      </w:pPr>
      <w:r w:rsidRPr="00150AE1">
        <w:rPr>
          <w:rFonts w:ascii="Times New Roman" w:hAnsi="Times New Roman" w:cs="Times New Roman"/>
          <w:sz w:val="28"/>
          <w:szCs w:val="28"/>
        </w:rPr>
        <w:t>- Яблоня</w:t>
      </w:r>
    </w:p>
    <w:p w:rsidR="00150AE1" w:rsidRPr="00150AE1" w:rsidRDefault="00150AE1" w:rsidP="00150AE1">
      <w:pPr>
        <w:pStyle w:val="a8"/>
        <w:rPr>
          <w:rFonts w:ascii="Times New Roman" w:hAnsi="Times New Roman" w:cs="Times New Roman"/>
          <w:sz w:val="28"/>
          <w:szCs w:val="28"/>
        </w:rPr>
      </w:pPr>
      <w:r w:rsidRPr="00150AE1">
        <w:rPr>
          <w:rFonts w:ascii="Times New Roman" w:hAnsi="Times New Roman" w:cs="Times New Roman"/>
          <w:sz w:val="28"/>
          <w:szCs w:val="28"/>
        </w:rPr>
        <w:t>- Что растет на яблоне?</w:t>
      </w:r>
    </w:p>
    <w:p w:rsidR="00150AE1" w:rsidRPr="00150AE1" w:rsidRDefault="00150AE1" w:rsidP="00150AE1">
      <w:pPr>
        <w:pStyle w:val="a8"/>
        <w:rPr>
          <w:rFonts w:ascii="Times New Roman" w:hAnsi="Times New Roman" w:cs="Times New Roman"/>
          <w:sz w:val="28"/>
          <w:szCs w:val="28"/>
        </w:rPr>
      </w:pPr>
      <w:r w:rsidRPr="00150AE1">
        <w:rPr>
          <w:rFonts w:ascii="Times New Roman" w:hAnsi="Times New Roman" w:cs="Times New Roman"/>
          <w:sz w:val="28"/>
          <w:szCs w:val="28"/>
        </w:rPr>
        <w:t>- Яблоки</w:t>
      </w:r>
    </w:p>
    <w:p w:rsidR="00150AE1" w:rsidRPr="00150AE1" w:rsidRDefault="00150AE1" w:rsidP="00150AE1">
      <w:pPr>
        <w:pStyle w:val="a8"/>
        <w:rPr>
          <w:rFonts w:ascii="Times New Roman" w:hAnsi="Times New Roman" w:cs="Times New Roman"/>
          <w:sz w:val="28"/>
          <w:szCs w:val="28"/>
        </w:rPr>
      </w:pPr>
      <w:r w:rsidRPr="00150AE1">
        <w:rPr>
          <w:rFonts w:ascii="Times New Roman" w:hAnsi="Times New Roman" w:cs="Times New Roman"/>
          <w:sz w:val="28"/>
          <w:szCs w:val="28"/>
        </w:rPr>
        <w:t>- какого цвета яблоки?</w:t>
      </w:r>
    </w:p>
    <w:p w:rsidR="00150AE1" w:rsidRPr="00150AE1" w:rsidRDefault="00150AE1" w:rsidP="00150AE1">
      <w:pPr>
        <w:pStyle w:val="a8"/>
        <w:rPr>
          <w:rFonts w:ascii="Times New Roman" w:hAnsi="Times New Roman" w:cs="Times New Roman"/>
          <w:sz w:val="28"/>
          <w:szCs w:val="28"/>
        </w:rPr>
      </w:pPr>
      <w:r w:rsidRPr="00150AE1">
        <w:rPr>
          <w:rFonts w:ascii="Times New Roman" w:hAnsi="Times New Roman" w:cs="Times New Roman"/>
          <w:sz w:val="28"/>
          <w:szCs w:val="28"/>
        </w:rPr>
        <w:t>-красные</w:t>
      </w:r>
    </w:p>
    <w:p w:rsidR="00150AE1" w:rsidRPr="00150AE1" w:rsidRDefault="00150AE1" w:rsidP="00150AE1">
      <w:pPr>
        <w:pStyle w:val="a8"/>
        <w:rPr>
          <w:rFonts w:ascii="Times New Roman" w:hAnsi="Times New Roman" w:cs="Times New Roman"/>
          <w:sz w:val="28"/>
          <w:szCs w:val="28"/>
        </w:rPr>
      </w:pPr>
      <w:r w:rsidRPr="00150AE1">
        <w:rPr>
          <w:rFonts w:ascii="Times New Roman" w:hAnsi="Times New Roman" w:cs="Times New Roman"/>
          <w:sz w:val="28"/>
          <w:szCs w:val="28"/>
        </w:rPr>
        <w:t xml:space="preserve">- а </w:t>
      </w:r>
      <w:proofErr w:type="gramStart"/>
      <w:r w:rsidRPr="00150AE1">
        <w:rPr>
          <w:rFonts w:ascii="Times New Roman" w:hAnsi="Times New Roman" w:cs="Times New Roman"/>
          <w:sz w:val="28"/>
          <w:szCs w:val="28"/>
        </w:rPr>
        <w:t>еще</w:t>
      </w:r>
      <w:proofErr w:type="gramEnd"/>
      <w:r w:rsidRPr="00150AE1">
        <w:rPr>
          <w:rFonts w:ascii="Times New Roman" w:hAnsi="Times New Roman" w:cs="Times New Roman"/>
          <w:sz w:val="28"/>
          <w:szCs w:val="28"/>
        </w:rPr>
        <w:t xml:space="preserve"> какого цвета растут на яблоне яблоки?</w:t>
      </w:r>
    </w:p>
    <w:p w:rsidR="00150AE1" w:rsidRPr="00150AE1" w:rsidRDefault="00150AE1" w:rsidP="00150AE1">
      <w:pPr>
        <w:pStyle w:val="a8"/>
        <w:rPr>
          <w:rFonts w:ascii="Times New Roman" w:hAnsi="Times New Roman" w:cs="Times New Roman"/>
          <w:sz w:val="28"/>
          <w:szCs w:val="28"/>
        </w:rPr>
      </w:pPr>
      <w:r w:rsidRPr="00150AE1">
        <w:rPr>
          <w:rFonts w:ascii="Times New Roman" w:hAnsi="Times New Roman" w:cs="Times New Roman"/>
          <w:sz w:val="28"/>
          <w:szCs w:val="28"/>
        </w:rPr>
        <w:t>- Зеленого</w:t>
      </w:r>
    </w:p>
    <w:p w:rsidR="00150AE1" w:rsidRPr="00150AE1" w:rsidRDefault="00150AE1" w:rsidP="00150AE1">
      <w:pPr>
        <w:pStyle w:val="a8"/>
        <w:rPr>
          <w:rFonts w:ascii="Times New Roman" w:hAnsi="Times New Roman" w:cs="Times New Roman"/>
          <w:sz w:val="28"/>
          <w:szCs w:val="28"/>
        </w:rPr>
      </w:pPr>
      <w:r w:rsidRPr="00150AE1">
        <w:rPr>
          <w:rFonts w:ascii="Times New Roman" w:hAnsi="Times New Roman" w:cs="Times New Roman"/>
          <w:sz w:val="28"/>
          <w:szCs w:val="28"/>
        </w:rPr>
        <w:t>- а какой формы яблоки?</w:t>
      </w:r>
    </w:p>
    <w:p w:rsidR="00150AE1" w:rsidRPr="00150AE1" w:rsidRDefault="00150AE1" w:rsidP="00150AE1">
      <w:pPr>
        <w:pStyle w:val="a8"/>
        <w:rPr>
          <w:rFonts w:ascii="Times New Roman" w:hAnsi="Times New Roman" w:cs="Times New Roman"/>
          <w:sz w:val="28"/>
          <w:szCs w:val="28"/>
        </w:rPr>
      </w:pPr>
      <w:r w:rsidRPr="00150AE1">
        <w:rPr>
          <w:rFonts w:ascii="Times New Roman" w:hAnsi="Times New Roman" w:cs="Times New Roman"/>
          <w:sz w:val="28"/>
          <w:szCs w:val="28"/>
        </w:rPr>
        <w:t>- Круглой, сколько, ребята яблок выросло на дереве?</w:t>
      </w:r>
    </w:p>
    <w:p w:rsidR="00150AE1" w:rsidRPr="00150AE1" w:rsidRDefault="00150AE1" w:rsidP="00150AE1">
      <w:pPr>
        <w:pStyle w:val="a8"/>
        <w:rPr>
          <w:rFonts w:ascii="Times New Roman" w:hAnsi="Times New Roman" w:cs="Times New Roman"/>
          <w:sz w:val="28"/>
          <w:szCs w:val="28"/>
        </w:rPr>
      </w:pPr>
      <w:r w:rsidRPr="00150AE1">
        <w:rPr>
          <w:rFonts w:ascii="Times New Roman" w:hAnsi="Times New Roman" w:cs="Times New Roman"/>
          <w:sz w:val="28"/>
          <w:szCs w:val="28"/>
        </w:rPr>
        <w:t>-Много</w:t>
      </w:r>
    </w:p>
    <w:p w:rsidR="00150AE1" w:rsidRPr="00150AE1" w:rsidRDefault="00150AE1" w:rsidP="00150AE1">
      <w:pPr>
        <w:pStyle w:val="a8"/>
        <w:rPr>
          <w:rFonts w:ascii="Times New Roman" w:hAnsi="Times New Roman" w:cs="Times New Roman"/>
          <w:sz w:val="28"/>
          <w:szCs w:val="28"/>
        </w:rPr>
      </w:pPr>
      <w:r w:rsidRPr="00150AE1">
        <w:rPr>
          <w:rFonts w:ascii="Times New Roman" w:hAnsi="Times New Roman" w:cs="Times New Roman"/>
          <w:sz w:val="28"/>
          <w:szCs w:val="28"/>
        </w:rPr>
        <w:t>- Яблоки сладкие и вкусные, поэтому их любят кушать дети, взрослые и животные.</w:t>
      </w:r>
    </w:p>
    <w:p w:rsidR="00150AE1" w:rsidRPr="00150AE1" w:rsidRDefault="00150AE1" w:rsidP="00150AE1">
      <w:pPr>
        <w:pStyle w:val="a8"/>
        <w:rPr>
          <w:rFonts w:ascii="Times New Roman" w:hAnsi="Times New Roman" w:cs="Times New Roman"/>
          <w:sz w:val="28"/>
          <w:szCs w:val="28"/>
        </w:rPr>
      </w:pPr>
      <w:r w:rsidRPr="00150AE1">
        <w:rPr>
          <w:rFonts w:ascii="Times New Roman" w:hAnsi="Times New Roman" w:cs="Times New Roman"/>
          <w:sz w:val="28"/>
          <w:szCs w:val="28"/>
        </w:rPr>
        <w:t>Сюрпризный момент.</w:t>
      </w:r>
    </w:p>
    <w:p w:rsidR="00150AE1" w:rsidRPr="00150AE1" w:rsidRDefault="00150AE1" w:rsidP="00150AE1">
      <w:pPr>
        <w:pStyle w:val="a8"/>
        <w:rPr>
          <w:rFonts w:ascii="Times New Roman" w:hAnsi="Times New Roman" w:cs="Times New Roman"/>
          <w:sz w:val="28"/>
          <w:szCs w:val="28"/>
        </w:rPr>
      </w:pPr>
      <w:r w:rsidRPr="00150AE1">
        <w:rPr>
          <w:rFonts w:ascii="Times New Roman" w:hAnsi="Times New Roman" w:cs="Times New Roman"/>
          <w:sz w:val="28"/>
          <w:szCs w:val="28"/>
        </w:rPr>
        <w:t>Здравствуйте, ребята.</w:t>
      </w:r>
    </w:p>
    <w:p w:rsidR="00150AE1" w:rsidRPr="00150AE1" w:rsidRDefault="00150AE1" w:rsidP="00150AE1">
      <w:pPr>
        <w:pStyle w:val="a8"/>
        <w:rPr>
          <w:rFonts w:ascii="Times New Roman" w:hAnsi="Times New Roman" w:cs="Times New Roman"/>
          <w:sz w:val="28"/>
          <w:szCs w:val="28"/>
        </w:rPr>
      </w:pPr>
      <w:r w:rsidRPr="00150AE1">
        <w:rPr>
          <w:rFonts w:ascii="Times New Roman" w:hAnsi="Times New Roman" w:cs="Times New Roman"/>
          <w:sz w:val="28"/>
          <w:szCs w:val="28"/>
        </w:rPr>
        <w:t>- Здравствуй, дедушка!</w:t>
      </w:r>
    </w:p>
    <w:p w:rsidR="00150AE1" w:rsidRPr="00150AE1" w:rsidRDefault="00150AE1" w:rsidP="00150AE1">
      <w:pPr>
        <w:pStyle w:val="a8"/>
        <w:rPr>
          <w:rFonts w:ascii="Times New Roman" w:hAnsi="Times New Roman" w:cs="Times New Roman"/>
          <w:sz w:val="28"/>
          <w:szCs w:val="28"/>
        </w:rPr>
      </w:pPr>
      <w:r w:rsidRPr="00150AE1">
        <w:rPr>
          <w:rFonts w:ascii="Times New Roman" w:hAnsi="Times New Roman" w:cs="Times New Roman"/>
          <w:sz w:val="28"/>
          <w:szCs w:val="28"/>
        </w:rPr>
        <w:t>-Вы видите, сколько яблок выросло на дереве Яблоньке.</w:t>
      </w:r>
    </w:p>
    <w:p w:rsidR="00150AE1" w:rsidRPr="00150AE1" w:rsidRDefault="00150AE1" w:rsidP="00150AE1">
      <w:pPr>
        <w:pStyle w:val="a8"/>
        <w:rPr>
          <w:rFonts w:ascii="Times New Roman" w:hAnsi="Times New Roman" w:cs="Times New Roman"/>
          <w:sz w:val="28"/>
          <w:szCs w:val="28"/>
        </w:rPr>
      </w:pPr>
      <w:r w:rsidRPr="00150AE1">
        <w:rPr>
          <w:rFonts w:ascii="Times New Roman" w:hAnsi="Times New Roman" w:cs="Times New Roman"/>
          <w:sz w:val="28"/>
          <w:szCs w:val="28"/>
        </w:rPr>
        <w:t>- пожалуйста, помогите мне, собрать яблоки в корзины.</w:t>
      </w:r>
    </w:p>
    <w:p w:rsidR="00150AE1" w:rsidRPr="00150AE1" w:rsidRDefault="00150AE1" w:rsidP="00150AE1">
      <w:pPr>
        <w:pStyle w:val="a8"/>
        <w:rPr>
          <w:rFonts w:ascii="Times New Roman" w:hAnsi="Times New Roman" w:cs="Times New Roman"/>
          <w:sz w:val="28"/>
          <w:szCs w:val="28"/>
        </w:rPr>
      </w:pPr>
      <w:r w:rsidRPr="00150AE1">
        <w:rPr>
          <w:rFonts w:ascii="Times New Roman" w:hAnsi="Times New Roman" w:cs="Times New Roman"/>
          <w:sz w:val="28"/>
          <w:szCs w:val="28"/>
        </w:rPr>
        <w:t>Дидактическая игра </w:t>
      </w:r>
      <w:r w:rsidRPr="00150AE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«Собери </w:t>
      </w:r>
      <w:r w:rsidRPr="00150AE1">
        <w:rPr>
          <w:rFonts w:ascii="Times New Roman" w:hAnsi="Times New Roman" w:cs="Times New Roman"/>
          <w:sz w:val="28"/>
          <w:szCs w:val="28"/>
        </w:rPr>
        <w:t>яблоки в корзины</w:t>
      </w:r>
      <w:r w:rsidRPr="00150AE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»</w:t>
      </w:r>
    </w:p>
    <w:p w:rsidR="00150AE1" w:rsidRPr="00150AE1" w:rsidRDefault="00150AE1" w:rsidP="00150AE1">
      <w:pPr>
        <w:pStyle w:val="a8"/>
        <w:rPr>
          <w:rFonts w:ascii="Times New Roman" w:hAnsi="Times New Roman" w:cs="Times New Roman"/>
          <w:sz w:val="28"/>
          <w:szCs w:val="28"/>
        </w:rPr>
      </w:pPr>
      <w:r w:rsidRPr="00150AE1">
        <w:rPr>
          <w:rFonts w:ascii="Times New Roman" w:hAnsi="Times New Roman" w:cs="Times New Roman"/>
          <w:sz w:val="28"/>
          <w:szCs w:val="28"/>
        </w:rPr>
        <w:t>- ребята, давайте соберем яблоки - красные в одну корзину, а зеленые в другую,</w:t>
      </w:r>
    </w:p>
    <w:p w:rsidR="00150AE1" w:rsidRPr="00150AE1" w:rsidRDefault="00150AE1" w:rsidP="00150AE1">
      <w:pPr>
        <w:pStyle w:val="a8"/>
        <w:rPr>
          <w:rFonts w:ascii="Times New Roman" w:hAnsi="Times New Roman" w:cs="Times New Roman"/>
          <w:sz w:val="28"/>
          <w:szCs w:val="28"/>
        </w:rPr>
      </w:pPr>
      <w:r w:rsidRPr="00150AE1">
        <w:rPr>
          <w:rFonts w:ascii="Times New Roman" w:hAnsi="Times New Roman" w:cs="Times New Roman"/>
          <w:sz w:val="28"/>
          <w:szCs w:val="28"/>
        </w:rPr>
        <w:t>- Вот как много яблок собрали ребята.</w:t>
      </w:r>
    </w:p>
    <w:p w:rsidR="00150AE1" w:rsidRPr="00150AE1" w:rsidRDefault="00150AE1" w:rsidP="00150AE1">
      <w:pPr>
        <w:pStyle w:val="a8"/>
        <w:rPr>
          <w:rFonts w:ascii="Times New Roman" w:hAnsi="Times New Roman" w:cs="Times New Roman"/>
          <w:sz w:val="28"/>
          <w:szCs w:val="28"/>
        </w:rPr>
      </w:pPr>
      <w:r w:rsidRPr="00150AE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-дедушка говорит</w:t>
      </w:r>
      <w:r w:rsidRPr="00150AE1">
        <w:rPr>
          <w:rFonts w:ascii="Times New Roman" w:hAnsi="Times New Roman" w:cs="Times New Roman"/>
          <w:sz w:val="28"/>
          <w:szCs w:val="28"/>
        </w:rPr>
        <w:t>: </w:t>
      </w:r>
      <w:r w:rsidRPr="00150AE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«Спасибо, дети, что мне помогли собрать </w:t>
      </w:r>
      <w:r w:rsidRPr="00150AE1">
        <w:rPr>
          <w:rFonts w:ascii="Times New Roman" w:hAnsi="Times New Roman" w:cs="Times New Roman"/>
          <w:sz w:val="28"/>
          <w:szCs w:val="28"/>
        </w:rPr>
        <w:t>яблоки</w:t>
      </w:r>
      <w:r w:rsidRPr="00150AE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»</w:t>
      </w:r>
    </w:p>
    <w:p w:rsidR="00150AE1" w:rsidRPr="00150AE1" w:rsidRDefault="00150AE1" w:rsidP="00150AE1">
      <w:pPr>
        <w:pStyle w:val="a8"/>
        <w:rPr>
          <w:rFonts w:ascii="Times New Roman" w:hAnsi="Times New Roman" w:cs="Times New Roman"/>
          <w:sz w:val="28"/>
          <w:szCs w:val="28"/>
        </w:rPr>
      </w:pPr>
      <w:r w:rsidRPr="00150AE1">
        <w:rPr>
          <w:rFonts w:ascii="Times New Roman" w:hAnsi="Times New Roman" w:cs="Times New Roman"/>
          <w:sz w:val="28"/>
          <w:szCs w:val="28"/>
        </w:rPr>
        <w:t>- Я вам в подарок дарю Дары осени – яблоки.</w:t>
      </w:r>
    </w:p>
    <w:p w:rsidR="00150AE1" w:rsidRPr="00150AE1" w:rsidRDefault="00150AE1" w:rsidP="00150AE1">
      <w:pPr>
        <w:pStyle w:val="a8"/>
        <w:rPr>
          <w:rFonts w:ascii="Times New Roman" w:hAnsi="Times New Roman" w:cs="Times New Roman"/>
          <w:sz w:val="28"/>
          <w:szCs w:val="28"/>
        </w:rPr>
      </w:pPr>
      <w:r w:rsidRPr="00150AE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Воспитатель</w:t>
      </w:r>
      <w:proofErr w:type="gramStart"/>
      <w:r w:rsidRPr="00150AE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 </w:t>
      </w:r>
      <w:r w:rsidRPr="00150AE1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150AE1">
        <w:rPr>
          <w:rFonts w:ascii="Times New Roman" w:hAnsi="Times New Roman" w:cs="Times New Roman"/>
          <w:sz w:val="28"/>
          <w:szCs w:val="28"/>
        </w:rPr>
        <w:t xml:space="preserve"> ребята, нам пора возвращаться в детский сад. А яблоки мы отдадим нашему повару и она нам сварим вкусный, сладкий яблочный компот.</w:t>
      </w:r>
    </w:p>
    <w:p w:rsidR="00150AE1" w:rsidRPr="00150AE1" w:rsidRDefault="00150AE1" w:rsidP="00150AE1">
      <w:pPr>
        <w:pStyle w:val="a8"/>
        <w:rPr>
          <w:rFonts w:ascii="Times New Roman" w:hAnsi="Times New Roman" w:cs="Times New Roman"/>
          <w:sz w:val="28"/>
          <w:szCs w:val="28"/>
        </w:rPr>
      </w:pPr>
      <w:r w:rsidRPr="00150AE1">
        <w:rPr>
          <w:rFonts w:ascii="Times New Roman" w:hAnsi="Times New Roman" w:cs="Times New Roman"/>
          <w:sz w:val="28"/>
          <w:szCs w:val="28"/>
        </w:rPr>
        <w:lastRenderedPageBreak/>
        <w:t>- Спасибо тебе, дедушка за яблоки. - До свидания, дедушка.</w:t>
      </w:r>
    </w:p>
    <w:p w:rsidR="00150AE1" w:rsidRPr="00150AE1" w:rsidRDefault="00150AE1" w:rsidP="00150AE1">
      <w:pPr>
        <w:pStyle w:val="a8"/>
        <w:rPr>
          <w:rFonts w:ascii="Times New Roman" w:hAnsi="Times New Roman" w:cs="Times New Roman"/>
          <w:sz w:val="28"/>
          <w:szCs w:val="28"/>
        </w:rPr>
      </w:pPr>
      <w:r w:rsidRPr="00150AE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Дедушка</w:t>
      </w:r>
      <w:r w:rsidRPr="00150AE1">
        <w:rPr>
          <w:rFonts w:ascii="Times New Roman" w:hAnsi="Times New Roman" w:cs="Times New Roman"/>
          <w:sz w:val="28"/>
          <w:szCs w:val="28"/>
        </w:rPr>
        <w:t>: </w:t>
      </w:r>
      <w:r w:rsidRPr="00150AE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«До свидания, дети!»</w:t>
      </w:r>
    </w:p>
    <w:p w:rsidR="0003010B" w:rsidRPr="00150AE1" w:rsidRDefault="0003010B" w:rsidP="00150AE1">
      <w:pPr>
        <w:pStyle w:val="a8"/>
        <w:rPr>
          <w:rFonts w:ascii="Times New Roman" w:hAnsi="Times New Roman" w:cs="Times New Roman"/>
          <w:sz w:val="28"/>
          <w:szCs w:val="28"/>
        </w:rPr>
      </w:pPr>
    </w:p>
    <w:sectPr w:rsidR="0003010B" w:rsidRPr="00150AE1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F037D"/>
    <w:multiLevelType w:val="multilevel"/>
    <w:tmpl w:val="40D82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50AE1"/>
    <w:rsid w:val="0003010B"/>
    <w:rsid w:val="0009710B"/>
    <w:rsid w:val="00150AE1"/>
    <w:rsid w:val="001839B8"/>
    <w:rsid w:val="001E0731"/>
    <w:rsid w:val="003C1A6E"/>
    <w:rsid w:val="005813CE"/>
    <w:rsid w:val="006E31D1"/>
    <w:rsid w:val="00704137"/>
    <w:rsid w:val="007329C3"/>
    <w:rsid w:val="00806F9B"/>
    <w:rsid w:val="008573C8"/>
    <w:rsid w:val="008F185B"/>
    <w:rsid w:val="009D2FC5"/>
    <w:rsid w:val="00AB5334"/>
    <w:rsid w:val="00B1590B"/>
    <w:rsid w:val="00B83BD1"/>
    <w:rsid w:val="00BB3DDB"/>
    <w:rsid w:val="00C508DB"/>
    <w:rsid w:val="00CA6B4E"/>
    <w:rsid w:val="00CC056E"/>
    <w:rsid w:val="00D86031"/>
    <w:rsid w:val="00DA6290"/>
    <w:rsid w:val="00DF4BA7"/>
    <w:rsid w:val="00E11BE7"/>
    <w:rsid w:val="00E65907"/>
    <w:rsid w:val="00ED69F1"/>
    <w:rsid w:val="00FE3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paragraph" w:styleId="1">
    <w:name w:val="heading 1"/>
    <w:basedOn w:val="a"/>
    <w:link w:val="10"/>
    <w:uiPriority w:val="9"/>
    <w:qFormat/>
    <w:rsid w:val="00150AE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50AE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0AE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50AE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150A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150A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50AE1"/>
    <w:rPr>
      <w:b/>
      <w:bCs/>
    </w:rPr>
  </w:style>
  <w:style w:type="character" w:styleId="a5">
    <w:name w:val="Hyperlink"/>
    <w:basedOn w:val="a0"/>
    <w:uiPriority w:val="99"/>
    <w:semiHidden/>
    <w:unhideWhenUsed/>
    <w:rsid w:val="00150AE1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50A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50AE1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150AE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72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53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250</Words>
  <Characters>1426</Characters>
  <Application>Microsoft Office Word</Application>
  <DocSecurity>0</DocSecurity>
  <Lines>11</Lines>
  <Paragraphs>3</Paragraphs>
  <ScaleCrop>false</ScaleCrop>
  <Company>HP</Company>
  <LinksUpToDate>false</LinksUpToDate>
  <CharactersWithSpaces>1673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2025-11-09T09:49:00Z</dcterms:created>
  <dcterms:modified xsi:type="dcterms:W3CDTF">2025-11-09T09:50:00Z</dcterms:modified>
</cp:coreProperties>
</file>