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2B553" w14:textId="77777777" w:rsidR="006F5E08" w:rsidRPr="006F5E08" w:rsidRDefault="006F5E08" w:rsidP="006F5E0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5E08">
        <w:rPr>
          <w:rFonts w:ascii="Times New Roman" w:hAnsi="Times New Roman" w:cs="Times New Roman"/>
          <w:b/>
          <w:bCs/>
          <w:sz w:val="24"/>
          <w:szCs w:val="24"/>
        </w:rPr>
        <w:t>Обучение детей с ОВЗ на уроках физкультуры</w:t>
      </w:r>
    </w:p>
    <w:p w14:paraId="21883C4A" w14:textId="1E208039" w:rsidR="006F5E08" w:rsidRPr="006F5E08" w:rsidRDefault="006F5E08" w:rsidP="006F5E08">
      <w:pPr>
        <w:rPr>
          <w:rFonts w:ascii="Times New Roman" w:hAnsi="Times New Roman" w:cs="Times New Roman"/>
          <w:sz w:val="24"/>
          <w:szCs w:val="24"/>
        </w:rPr>
      </w:pPr>
      <w:r w:rsidRPr="006F5E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6F5E08">
        <w:rPr>
          <w:rFonts w:ascii="Times New Roman" w:hAnsi="Times New Roman" w:cs="Times New Roman"/>
          <w:sz w:val="24"/>
          <w:szCs w:val="24"/>
        </w:rPr>
        <w:t xml:space="preserve">ребует индивидуального подхода, адаптации упражнений (уменьшение нагрузки, упрощение, модификация), учета диагноза и состояния здоровья, использования ритмики, координации, сенсорных методик и мотивации через игры и похвалу. Цель — не только физическое развитие, но и коррекция психических процессов, социализация и формирование позитивного отношения к движению, используя специальные методики (например, от низких поз к высоким, от крупных суставов к мелким). </w:t>
      </w:r>
    </w:p>
    <w:p w14:paraId="027D9D08" w14:textId="5A4EBF09" w:rsidR="006F5E08" w:rsidRPr="006F5E08" w:rsidRDefault="006F5E08" w:rsidP="006F5E08">
      <w:pPr>
        <w:rPr>
          <w:rFonts w:ascii="Times New Roman" w:hAnsi="Times New Roman" w:cs="Times New Roman"/>
          <w:sz w:val="24"/>
          <w:szCs w:val="24"/>
        </w:rPr>
      </w:pPr>
      <w:r w:rsidRPr="006F5E08">
        <w:rPr>
          <w:rFonts w:ascii="Times New Roman" w:hAnsi="Times New Roman" w:cs="Times New Roman"/>
          <w:sz w:val="24"/>
          <w:szCs w:val="24"/>
        </w:rPr>
        <w:t>Ключевые принципы и методы</w:t>
      </w:r>
      <w:r w:rsidR="00A47941">
        <w:rPr>
          <w:rFonts w:ascii="Times New Roman" w:hAnsi="Times New Roman" w:cs="Times New Roman"/>
          <w:sz w:val="24"/>
          <w:szCs w:val="24"/>
        </w:rPr>
        <w:t>:</w:t>
      </w:r>
    </w:p>
    <w:p w14:paraId="27FDED96" w14:textId="77777777" w:rsidR="006F5E08" w:rsidRPr="006F5E08" w:rsidRDefault="006F5E08" w:rsidP="006F5E08">
      <w:pPr>
        <w:rPr>
          <w:rFonts w:ascii="Times New Roman" w:hAnsi="Times New Roman" w:cs="Times New Roman"/>
          <w:sz w:val="24"/>
          <w:szCs w:val="24"/>
        </w:rPr>
      </w:pPr>
      <w:r w:rsidRPr="006F5E08">
        <w:rPr>
          <w:rFonts w:ascii="Times New Roman" w:hAnsi="Times New Roman" w:cs="Times New Roman"/>
          <w:sz w:val="24"/>
          <w:szCs w:val="24"/>
        </w:rPr>
        <w:t>Индивидуализация Учитывайте диагноз, навыки, настроение и состояние каждого ребенка.</w:t>
      </w:r>
    </w:p>
    <w:p w14:paraId="53905761" w14:textId="77777777" w:rsidR="006F5E08" w:rsidRPr="006F5E08" w:rsidRDefault="006F5E08" w:rsidP="006F5E08">
      <w:pPr>
        <w:rPr>
          <w:rFonts w:ascii="Times New Roman" w:hAnsi="Times New Roman" w:cs="Times New Roman"/>
          <w:sz w:val="24"/>
          <w:szCs w:val="24"/>
        </w:rPr>
      </w:pPr>
      <w:r w:rsidRPr="006F5E08">
        <w:rPr>
          <w:rFonts w:ascii="Times New Roman" w:hAnsi="Times New Roman" w:cs="Times New Roman"/>
          <w:sz w:val="24"/>
          <w:szCs w:val="24"/>
        </w:rPr>
        <w:t>Адаптация нагрузок Уменьшайте объем и интенсивность, упрощайте сложные упражнения, исключайте противопоказанные, дайте больше времени.</w:t>
      </w:r>
    </w:p>
    <w:p w14:paraId="63750472" w14:textId="77777777" w:rsidR="006F5E08" w:rsidRPr="006F5E08" w:rsidRDefault="006F5E08" w:rsidP="006F5E08">
      <w:pPr>
        <w:rPr>
          <w:rFonts w:ascii="Times New Roman" w:hAnsi="Times New Roman" w:cs="Times New Roman"/>
          <w:sz w:val="24"/>
          <w:szCs w:val="24"/>
        </w:rPr>
      </w:pPr>
      <w:r w:rsidRPr="006F5E08">
        <w:rPr>
          <w:rFonts w:ascii="Times New Roman" w:hAnsi="Times New Roman" w:cs="Times New Roman"/>
          <w:sz w:val="24"/>
          <w:szCs w:val="24"/>
        </w:rPr>
        <w:t>Коррекционно-развивающая направленность Работайте над ритмикой, моторикой, координацией, равновесием, выносливостью, развитием воображения.</w:t>
      </w:r>
    </w:p>
    <w:p w14:paraId="1B386BF3" w14:textId="77777777" w:rsidR="006F5E08" w:rsidRPr="006F5E08" w:rsidRDefault="006F5E08" w:rsidP="006F5E08">
      <w:pPr>
        <w:rPr>
          <w:rFonts w:ascii="Times New Roman" w:hAnsi="Times New Roman" w:cs="Times New Roman"/>
          <w:sz w:val="24"/>
          <w:szCs w:val="24"/>
        </w:rPr>
      </w:pPr>
      <w:r w:rsidRPr="006F5E08">
        <w:rPr>
          <w:rFonts w:ascii="Times New Roman" w:hAnsi="Times New Roman" w:cs="Times New Roman"/>
          <w:sz w:val="24"/>
          <w:szCs w:val="24"/>
        </w:rPr>
        <w:t>Мотивация и вовлечение Используйте игровые формы, яркие ориентиры (фишки, мячи), музыку, эмоциональное вовлечение, поощряйте усилия, создавайте ситуации успеха.</w:t>
      </w:r>
    </w:p>
    <w:p w14:paraId="5E91F748" w14:textId="77777777" w:rsidR="006F5E08" w:rsidRPr="006F5E08" w:rsidRDefault="006F5E08" w:rsidP="006F5E08">
      <w:pPr>
        <w:rPr>
          <w:rFonts w:ascii="Times New Roman" w:hAnsi="Times New Roman" w:cs="Times New Roman"/>
          <w:sz w:val="24"/>
          <w:szCs w:val="24"/>
        </w:rPr>
      </w:pPr>
      <w:r w:rsidRPr="006F5E08">
        <w:rPr>
          <w:rFonts w:ascii="Times New Roman" w:hAnsi="Times New Roman" w:cs="Times New Roman"/>
          <w:sz w:val="24"/>
          <w:szCs w:val="24"/>
        </w:rPr>
        <w:t>Последовательность упражнений Начинайте с низких поз (лежа, на четвереньках), затем переходите к стоячим упражнениям, ходьбе, бегу, прыжкам (от крупной моторики к мелкой).</w:t>
      </w:r>
    </w:p>
    <w:p w14:paraId="20C8733A" w14:textId="77777777" w:rsidR="006F5E08" w:rsidRPr="006F5E08" w:rsidRDefault="006F5E08" w:rsidP="006F5E08">
      <w:pPr>
        <w:rPr>
          <w:rFonts w:ascii="Times New Roman" w:hAnsi="Times New Roman" w:cs="Times New Roman"/>
          <w:sz w:val="24"/>
          <w:szCs w:val="24"/>
        </w:rPr>
      </w:pPr>
      <w:r w:rsidRPr="006F5E08">
        <w:rPr>
          <w:rFonts w:ascii="Times New Roman" w:hAnsi="Times New Roman" w:cs="Times New Roman"/>
          <w:sz w:val="24"/>
          <w:szCs w:val="24"/>
        </w:rPr>
        <w:t>Регулярность Систематические занятия помогают закреплять навыки и снижать стресс.</w:t>
      </w:r>
    </w:p>
    <w:p w14:paraId="44F94B64" w14:textId="77777777" w:rsidR="006F5E08" w:rsidRPr="006F5E08" w:rsidRDefault="006F5E08" w:rsidP="006F5E08">
      <w:pPr>
        <w:rPr>
          <w:rFonts w:ascii="Times New Roman" w:hAnsi="Times New Roman" w:cs="Times New Roman"/>
          <w:sz w:val="24"/>
          <w:szCs w:val="24"/>
        </w:rPr>
      </w:pPr>
      <w:r w:rsidRPr="006F5E08">
        <w:rPr>
          <w:rFonts w:ascii="Times New Roman" w:hAnsi="Times New Roman" w:cs="Times New Roman"/>
          <w:sz w:val="24"/>
          <w:szCs w:val="24"/>
        </w:rPr>
        <w:t xml:space="preserve">Взаимодействие Привлекайте инструктора, медсестру, воспитателя; учите детей понимать себя и взаимодействовать со сверстниками (особенно при РАС). </w:t>
      </w:r>
    </w:p>
    <w:p w14:paraId="2ACE1492" w14:textId="77777777" w:rsidR="006F5E08" w:rsidRPr="006F5E08" w:rsidRDefault="006F5E08" w:rsidP="006F5E08">
      <w:pPr>
        <w:rPr>
          <w:rFonts w:ascii="Times New Roman" w:hAnsi="Times New Roman" w:cs="Times New Roman"/>
          <w:sz w:val="24"/>
          <w:szCs w:val="24"/>
        </w:rPr>
      </w:pPr>
      <w:r w:rsidRPr="006F5E08">
        <w:rPr>
          <w:rFonts w:ascii="Times New Roman" w:hAnsi="Times New Roman" w:cs="Times New Roman"/>
          <w:sz w:val="24"/>
          <w:szCs w:val="24"/>
        </w:rPr>
        <w:t>Задачи уроков для детей с ОВЗ</w:t>
      </w:r>
    </w:p>
    <w:p w14:paraId="3EF7E554" w14:textId="77777777" w:rsidR="006F5E08" w:rsidRPr="006F5E08" w:rsidRDefault="006F5E08" w:rsidP="006F5E08">
      <w:pPr>
        <w:rPr>
          <w:rFonts w:ascii="Times New Roman" w:hAnsi="Times New Roman" w:cs="Times New Roman"/>
          <w:sz w:val="24"/>
          <w:szCs w:val="24"/>
        </w:rPr>
      </w:pPr>
      <w:r w:rsidRPr="006F5E08">
        <w:rPr>
          <w:rFonts w:ascii="Times New Roman" w:hAnsi="Times New Roman" w:cs="Times New Roman"/>
          <w:sz w:val="24"/>
          <w:szCs w:val="24"/>
        </w:rPr>
        <w:t>Формирование интереса к физкультуре и совместным занятиям.</w:t>
      </w:r>
    </w:p>
    <w:p w14:paraId="47259B83" w14:textId="77777777" w:rsidR="006F5E08" w:rsidRPr="006F5E08" w:rsidRDefault="006F5E08" w:rsidP="006F5E08">
      <w:pPr>
        <w:rPr>
          <w:rFonts w:ascii="Times New Roman" w:hAnsi="Times New Roman" w:cs="Times New Roman"/>
          <w:sz w:val="24"/>
          <w:szCs w:val="24"/>
        </w:rPr>
      </w:pPr>
      <w:r w:rsidRPr="006F5E08">
        <w:rPr>
          <w:rFonts w:ascii="Times New Roman" w:hAnsi="Times New Roman" w:cs="Times New Roman"/>
          <w:sz w:val="24"/>
          <w:szCs w:val="24"/>
        </w:rPr>
        <w:t>Укрепление здоровья, коррекция осанки, профилактика плоскостопия.</w:t>
      </w:r>
    </w:p>
    <w:p w14:paraId="08CBBBD2" w14:textId="77777777" w:rsidR="006F5E08" w:rsidRPr="006F5E08" w:rsidRDefault="006F5E08" w:rsidP="006F5E08">
      <w:pPr>
        <w:rPr>
          <w:rFonts w:ascii="Times New Roman" w:hAnsi="Times New Roman" w:cs="Times New Roman"/>
          <w:sz w:val="24"/>
          <w:szCs w:val="24"/>
        </w:rPr>
      </w:pPr>
      <w:r w:rsidRPr="006F5E08">
        <w:rPr>
          <w:rFonts w:ascii="Times New Roman" w:hAnsi="Times New Roman" w:cs="Times New Roman"/>
          <w:sz w:val="24"/>
          <w:szCs w:val="24"/>
        </w:rPr>
        <w:t>Развитие двигательных качеств, умственной и физической работоспособности.</w:t>
      </w:r>
    </w:p>
    <w:p w14:paraId="0AF128DB" w14:textId="77777777" w:rsidR="006F5E08" w:rsidRPr="006F5E08" w:rsidRDefault="006F5E08" w:rsidP="006F5E08">
      <w:pPr>
        <w:rPr>
          <w:rFonts w:ascii="Times New Roman" w:hAnsi="Times New Roman" w:cs="Times New Roman"/>
          <w:sz w:val="24"/>
          <w:szCs w:val="24"/>
        </w:rPr>
      </w:pPr>
      <w:r w:rsidRPr="006F5E08">
        <w:rPr>
          <w:rFonts w:ascii="Times New Roman" w:hAnsi="Times New Roman" w:cs="Times New Roman"/>
          <w:sz w:val="24"/>
          <w:szCs w:val="24"/>
        </w:rPr>
        <w:t>Обучение действиям по образцу, подражанию и речевой инструкции.</w:t>
      </w:r>
    </w:p>
    <w:p w14:paraId="3F2B83D9" w14:textId="60B90A8F" w:rsidR="00967BAB" w:rsidRDefault="006F5E08" w:rsidP="006F5E08">
      <w:pPr>
        <w:rPr>
          <w:rFonts w:ascii="Times New Roman" w:hAnsi="Times New Roman" w:cs="Times New Roman"/>
          <w:sz w:val="24"/>
          <w:szCs w:val="24"/>
        </w:rPr>
      </w:pPr>
      <w:r w:rsidRPr="006F5E08">
        <w:rPr>
          <w:rFonts w:ascii="Times New Roman" w:hAnsi="Times New Roman" w:cs="Times New Roman"/>
          <w:sz w:val="24"/>
          <w:szCs w:val="24"/>
        </w:rPr>
        <w:t>Развитие коммуникативных навыков и самосознания (Я-концепции).</w:t>
      </w:r>
    </w:p>
    <w:p w14:paraId="0A373083" w14:textId="226918FE" w:rsidR="00A47941" w:rsidRPr="006F5E08" w:rsidRDefault="00A47941" w:rsidP="006F5E08">
      <w:pPr>
        <w:rPr>
          <w:rFonts w:ascii="Times New Roman" w:hAnsi="Times New Roman" w:cs="Times New Roman"/>
          <w:sz w:val="24"/>
          <w:szCs w:val="24"/>
        </w:rPr>
      </w:pPr>
      <w:r w:rsidRPr="00A47941">
        <w:rPr>
          <w:rFonts w:ascii="Times New Roman" w:hAnsi="Times New Roman" w:cs="Times New Roman"/>
          <w:sz w:val="24"/>
          <w:szCs w:val="24"/>
        </w:rPr>
        <w:t>Работа с детьми с ОВЗ на уроках физкультуры требует индивидуального подхода, программа занятий должна составляться с учетом особенностей ребенка и его возможностей. Необходим постоянный контроль за физическим и психоэмоциональным состоянием ребенка, при необходимости — коррекция программы занятий. Такая работа требует как от ученика, так и учителя немалых сил, но при целенаправленных систематических упорных занятиях обязательно даст результат — улучшение здоровья ученика, снижение значимости болезни в его жизни, повышение шансов на полноценную жизнь в будущем.</w:t>
      </w:r>
    </w:p>
    <w:sectPr w:rsidR="00A47941" w:rsidRPr="006F5E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971"/>
    <w:rsid w:val="00676A43"/>
    <w:rsid w:val="006D2971"/>
    <w:rsid w:val="006F5E08"/>
    <w:rsid w:val="00967BAB"/>
    <w:rsid w:val="00A47941"/>
    <w:rsid w:val="00F6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04663"/>
  <w15:chartTrackingRefBased/>
  <w15:docId w15:val="{34517543-ADFA-4529-9931-DA4C48781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355</Words>
  <Characters>2025</Characters>
  <Application>Microsoft Office Word</Application>
  <DocSecurity>0</DocSecurity>
  <Lines>16</Lines>
  <Paragraphs>4</Paragraphs>
  <ScaleCrop>false</ScaleCrop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Кузьмина</dc:creator>
  <cp:keywords/>
  <dc:description/>
  <cp:lastModifiedBy>Ольга Кузьмина</cp:lastModifiedBy>
  <cp:revision>3</cp:revision>
  <dcterms:created xsi:type="dcterms:W3CDTF">2025-12-09T06:14:00Z</dcterms:created>
  <dcterms:modified xsi:type="dcterms:W3CDTF">2025-12-09T06:16:00Z</dcterms:modified>
</cp:coreProperties>
</file>