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79" w:rsidRPr="003233E0" w:rsidRDefault="00FA1E79" w:rsidP="001D7B5C">
      <w:pPr>
        <w:pStyle w:val="a3"/>
        <w:jc w:val="center"/>
        <w:rPr>
          <w:sz w:val="36"/>
          <w:szCs w:val="36"/>
        </w:rPr>
      </w:pPr>
      <w:r w:rsidRPr="003233E0">
        <w:rPr>
          <w:sz w:val="36"/>
          <w:szCs w:val="36"/>
        </w:rPr>
        <w:t>Конспект занятия</w:t>
      </w:r>
    </w:p>
    <w:p w:rsidR="00FA1E79" w:rsidRPr="003233E0" w:rsidRDefault="001D7B5C" w:rsidP="001D7B5C">
      <w:pPr>
        <w:pStyle w:val="a3"/>
        <w:jc w:val="center"/>
        <w:rPr>
          <w:sz w:val="36"/>
          <w:szCs w:val="36"/>
        </w:rPr>
      </w:pPr>
      <w:r>
        <w:rPr>
          <w:sz w:val="36"/>
          <w:szCs w:val="36"/>
        </w:rPr>
        <w:t>п</w:t>
      </w:r>
      <w:r w:rsidR="00FA1E79" w:rsidRPr="003233E0">
        <w:rPr>
          <w:sz w:val="36"/>
          <w:szCs w:val="36"/>
        </w:rPr>
        <w:t>одготовительной группы</w:t>
      </w:r>
    </w:p>
    <w:p w:rsidR="003233E0" w:rsidRPr="001D7B5C" w:rsidRDefault="00FA1E79" w:rsidP="001D7B5C">
      <w:pPr>
        <w:pStyle w:val="a3"/>
        <w:jc w:val="center"/>
        <w:rPr>
          <w:sz w:val="36"/>
          <w:szCs w:val="36"/>
        </w:rPr>
      </w:pPr>
      <w:r w:rsidRPr="003233E0">
        <w:rPr>
          <w:sz w:val="36"/>
          <w:szCs w:val="36"/>
        </w:rPr>
        <w:t>«Поиграем в театр»</w:t>
      </w:r>
    </w:p>
    <w:p w:rsidR="00FA1E79" w:rsidRPr="003233E0" w:rsidRDefault="00FA1E79" w:rsidP="00FA1E79">
      <w:pPr>
        <w:pStyle w:val="a3"/>
        <w:rPr>
          <w:b/>
          <w:sz w:val="32"/>
          <w:szCs w:val="32"/>
        </w:rPr>
      </w:pPr>
      <w:r w:rsidRPr="003233E0">
        <w:rPr>
          <w:b/>
          <w:sz w:val="32"/>
          <w:szCs w:val="32"/>
        </w:rPr>
        <w:t>Программные задачи: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Активизировать познавательный интерес к театрализованной деятельности, сценическому творчеству.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Продолжать учить использовать средства выразительности театрализованной деятельности (поза, жесты, мимика, голос, движение)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Развивать творческую самостоятельность, эстетический вкус в передаче образа, отчётливость произношения.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Продолжать учить строить диалоги, самостоятельно выбрав партнёра, использовать в речи разные типы предложений, упражнять детей в согласовании слов в предложении.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Развивать доверительные взаимодействия между детьми и взрослым: продолжать учить преодолевать застенчивость, способствовать раскрепощению, повышению самооценки детей.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Снимать психоэмоциональное и мышечное напряжение с помощью релаксационных упражнений.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Доводить до сознания детей, что без вежливых слов очень трудно обходиться в любом обществе, воспитывать выдержку, терпение, соучастие, чувство уверенности в себе.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b/>
          <w:sz w:val="32"/>
          <w:szCs w:val="32"/>
        </w:rPr>
        <w:t>Словарная работа:</w:t>
      </w:r>
      <w:r w:rsidRPr="003233E0">
        <w:rPr>
          <w:sz w:val="32"/>
          <w:szCs w:val="32"/>
        </w:rPr>
        <w:t xml:space="preserve"> Грим, занавес, декорации, афиша, аплодисменты, негодование.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b/>
          <w:sz w:val="32"/>
          <w:szCs w:val="32"/>
        </w:rPr>
        <w:t xml:space="preserve">Предварительная работа: </w:t>
      </w:r>
      <w:r w:rsidRPr="003233E0">
        <w:rPr>
          <w:sz w:val="32"/>
          <w:szCs w:val="32"/>
        </w:rPr>
        <w:t xml:space="preserve">Чтение и заучивание стихотворения </w:t>
      </w:r>
      <w:proofErr w:type="spellStart"/>
      <w:r w:rsidRPr="003233E0">
        <w:rPr>
          <w:sz w:val="32"/>
          <w:szCs w:val="32"/>
        </w:rPr>
        <w:t>Э.Мошковской</w:t>
      </w:r>
      <w:proofErr w:type="spellEnd"/>
      <w:r w:rsidRPr="003233E0">
        <w:rPr>
          <w:sz w:val="32"/>
          <w:szCs w:val="32"/>
        </w:rPr>
        <w:t xml:space="preserve"> «Вежливые слова», разыгрывание его по ролям, заучивание стихотворений о «вежливых словах», рассматривание пиктограмм мимики и жестов, изготовление афиши, рассказывание   сказок «Маша и медведь», «Лисичка сестричка и серый волк», «Колобок», «Красная Шапочка», «Приключение Буратино», «Кот в сапогах».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b/>
          <w:sz w:val="32"/>
          <w:szCs w:val="32"/>
        </w:rPr>
        <w:t>Индивидуальная работа:</w:t>
      </w:r>
      <w:r w:rsidRPr="003233E0">
        <w:rPr>
          <w:sz w:val="32"/>
          <w:szCs w:val="32"/>
        </w:rPr>
        <w:t xml:space="preserve"> Работа с Лизой над интонацией, выразительностью движений при воплощении образа овечки в </w:t>
      </w:r>
      <w:r w:rsidRPr="003233E0">
        <w:rPr>
          <w:sz w:val="32"/>
          <w:szCs w:val="32"/>
        </w:rPr>
        <w:lastRenderedPageBreak/>
        <w:t xml:space="preserve">стихотворении </w:t>
      </w:r>
      <w:proofErr w:type="spellStart"/>
      <w:r w:rsidRPr="003233E0">
        <w:rPr>
          <w:sz w:val="32"/>
          <w:szCs w:val="32"/>
        </w:rPr>
        <w:t>Э.Мошковской</w:t>
      </w:r>
      <w:proofErr w:type="spellEnd"/>
      <w:r w:rsidRPr="003233E0">
        <w:rPr>
          <w:sz w:val="32"/>
          <w:szCs w:val="32"/>
        </w:rPr>
        <w:t xml:space="preserve"> «Вежливые слова»</w:t>
      </w:r>
      <w:proofErr w:type="gramStart"/>
      <w:r w:rsidRPr="003233E0">
        <w:rPr>
          <w:sz w:val="32"/>
          <w:szCs w:val="32"/>
        </w:rPr>
        <w:t>.Р</w:t>
      </w:r>
      <w:proofErr w:type="gramEnd"/>
      <w:r w:rsidRPr="003233E0">
        <w:rPr>
          <w:sz w:val="32"/>
          <w:szCs w:val="32"/>
        </w:rPr>
        <w:t xml:space="preserve">абота с Егором над мимикой   и жестами   в роли оленя   при разыгрывании </w:t>
      </w:r>
      <w:proofErr w:type="spellStart"/>
      <w:r w:rsidRPr="003233E0">
        <w:rPr>
          <w:sz w:val="32"/>
          <w:szCs w:val="32"/>
        </w:rPr>
        <w:t>стихот-ворения</w:t>
      </w:r>
      <w:proofErr w:type="spellEnd"/>
      <w:r w:rsidRPr="003233E0">
        <w:rPr>
          <w:sz w:val="32"/>
          <w:szCs w:val="32"/>
        </w:rPr>
        <w:t xml:space="preserve"> </w:t>
      </w:r>
      <w:proofErr w:type="spellStart"/>
      <w:r w:rsidRPr="003233E0">
        <w:rPr>
          <w:sz w:val="32"/>
          <w:szCs w:val="32"/>
        </w:rPr>
        <w:t>Э.Мошковской</w:t>
      </w:r>
      <w:proofErr w:type="spellEnd"/>
      <w:r w:rsidRPr="003233E0">
        <w:rPr>
          <w:sz w:val="32"/>
          <w:szCs w:val="32"/>
        </w:rPr>
        <w:t xml:space="preserve"> «Вежливые слова».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Материал к занятию: Шапочки сказочных героев, театральная касса, билеты,   «волшебная палочка», колокольчик, музыкальный инструмент-треугольник.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Ход занятия: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Раз, два, три, четыре, пять-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Вы хотите поиграть?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Называется игра «Разминка театральная»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Становитесь в круг. Давайте поприветствуем   друг друга. Глядя с нежностью в глаза, с улыбкой на губах и, протягивая соседу руки, будем передавать добрые ласковые слова, и выражения.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(Проводится игра)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Сказки любите читать?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(Ответы детей)        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Артистами хотите стать?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Тогда скажите мне, друзья,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Как можно изменить себя?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Чтоб быть похожим на лису?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Или на волка? Или на козу?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Или на принца? На Ягу,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Иль на лягушку, что в пруду?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 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без костюма можно, дети,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Превратиться, скажем, в ветер,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Или в дождик, иль в грозу,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lastRenderedPageBreak/>
        <w:t>Или в бабочку, осу?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Что поможет здесь, друзья?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что такое мимика, друзья?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Бывает без сомненья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Разное выраженье.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А какие же чувства может выражать человек с помощью мимики лица?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Правильно, ребята. А сейчас мы с вами поиграем в мимическую игру «Покажи настроение». Покажите-ка мне «улыбку», «испуг», «удивление»,   «страх», «злость», «грусть», «обиду», «усталость»…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(Проводится игра)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Понравилась игра?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Дети, мы с вами поговорили о мимике. А что такое жесты?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теперь пришла пора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Общаться жестами. Да-да!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Я вам слово говорю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 ответ от вас я жестов жду.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(Проводится игра)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А покажите-ка мне, друзья, слово «здравствуйте»,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слово «тихо», «не балуй», «не знаю», «да», «нет»,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«негодование», «благодарность», «до свидания».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Молодцы, ребята. С заданием вы справились.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- Посмотрите, ребята, у меня в руках «волшебная палочка». Я ею взмахну, и мы с вами окажемся в заколдованном замке спящей королевы, где жизнь замерла, и все обитатели замка застыли в разных позах. Но, имейте </w:t>
      </w:r>
      <w:proofErr w:type="gramStart"/>
      <w:r w:rsidRPr="003233E0">
        <w:rPr>
          <w:sz w:val="32"/>
          <w:szCs w:val="32"/>
        </w:rPr>
        <w:t>ввиду</w:t>
      </w:r>
      <w:proofErr w:type="gramEnd"/>
      <w:r w:rsidRPr="003233E0">
        <w:rPr>
          <w:sz w:val="32"/>
          <w:szCs w:val="32"/>
        </w:rPr>
        <w:t>, ребята, как только мы окажемся в замке, мы тоже заснём.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lastRenderedPageBreak/>
        <w:t xml:space="preserve">(Воспитатель взмахивает «волшебной   палочкой» звучит треугольник 1,2,3 и дети под спокойную музыку   М.Мусоргского «Рассвет над </w:t>
      </w:r>
      <w:proofErr w:type="spellStart"/>
      <w:r w:rsidRPr="003233E0">
        <w:rPr>
          <w:sz w:val="32"/>
          <w:szCs w:val="32"/>
        </w:rPr>
        <w:t>Москва-рекой</w:t>
      </w:r>
      <w:proofErr w:type="spellEnd"/>
      <w:r w:rsidRPr="003233E0">
        <w:rPr>
          <w:sz w:val="32"/>
          <w:szCs w:val="32"/>
        </w:rPr>
        <w:t>» (фрагмент) застывают в разных позах.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Проводится релаксационный этюд на расслабление мышц «Каждый спит»)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На дворе встречаю я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Тьму людей, и каждый спит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Тот, как вкопанный сидит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Тот, не двигаясь, идет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Тот стоит, раскрывши рот.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Вот и мои дети спят! Но ничего, у меня в руках «волшебная палочка», сейчас я ею взмахну и всех расколдую.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(Звучит музыка «Утро» Э. Грига (фрагмент),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Воспитатель взмахнула палочкой и начинается пробуждение   детей: дети встают, потягиваются, зевают,   умываются, играют…)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Ну что, ребята, все проснулись? Нам пора отправляться   в обратный путь, в наш любимый детский сад.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(Воспитатель взмахивает «волшебной палочкой», звучит треугольник </w:t>
      </w:r>
      <w:proofErr w:type="gramStart"/>
      <w:r w:rsidRPr="003233E0">
        <w:rPr>
          <w:sz w:val="32"/>
          <w:szCs w:val="32"/>
        </w:rPr>
        <w:t>1,2,3</w:t>
      </w:r>
      <w:proofErr w:type="gramEnd"/>
      <w:r w:rsidRPr="003233E0">
        <w:rPr>
          <w:sz w:val="32"/>
          <w:szCs w:val="32"/>
        </w:rPr>
        <w:t xml:space="preserve"> и дети отправляются в обратный путь)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Вправо, влево повернись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 детском саду окажись.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 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Вот мы и в саду. Но что это такое? Какая-то коробка.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А, я поняла, пока мы с вами путешествовали, почтальон принес посылку. Давайте посмотрим что там.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(Воспитатель с детьми открывают коробку)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Что это ребята?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-Вы сейчас придумаете и обыграете диалоги между героями разных сказок.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(Воспитатель назначает детей, которые будут придумывать диалоги)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lastRenderedPageBreak/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Одевайтесь, гримируйтесь и придумывайте диалоги.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пока ребята готовятся, мы с вами (воспитатель обращается ко второй подгруппе детей) поиграем в игру «Передай дальше»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(Проводится игра «Передай дальше»)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(Воспитатель проводит игру с воображаемыми предметами – мяч, воздушный шарик, камень, тряпка, блинчик, маленький мячик, ёжик.)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Вы готовы? Давайте послушаем?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(Диалоги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Из каких сказок эти герои?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Ребята, вам понравились герои этих сказок?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дети, которые исполняли роли?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почему?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(Ответы детей)      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Ребята, а вы обратили внимание на то, как красиво оформлен наш музыкальный зал. Что он вам напоминает?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А почему вы думаете, что это театр?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Значит мы с вами в театре. Так давайте же вспомним правила поведения в театре?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(Ответы детей)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Ребята, а помните, мы с вами учили стихотворение «Вежливые слова» и разыгрывали его. Тогда роли исполняли одни дети, а сегодня мы посмотрим, как справятся с этими же ролями другие.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 xml:space="preserve">(Воспитатель распределяет роли и проводит беседу с детьми о героях,                                                            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Надевайте шапочки, и   занимайте места у кассы.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- А мы с   остальными   ребятами будем зрителями.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Вы готовы. Спектакль начинается.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Дети показывают спектакль   «Вежливые слова» (</w:t>
      </w:r>
      <w:proofErr w:type="spellStart"/>
      <w:r w:rsidRPr="003233E0">
        <w:rPr>
          <w:sz w:val="32"/>
          <w:szCs w:val="32"/>
        </w:rPr>
        <w:t>Э.Мошковская</w:t>
      </w:r>
      <w:proofErr w:type="spellEnd"/>
      <w:r w:rsidRPr="003233E0">
        <w:rPr>
          <w:sz w:val="32"/>
          <w:szCs w:val="32"/>
        </w:rPr>
        <w:t>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lastRenderedPageBreak/>
        <w:t>Ведущий: Театр открывается, к началу все готово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Билеты предлагаются за вежливое слово.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В три часа открылась касса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Собралась народу масса.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Даже ежик пожилой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Притащился чуть живой.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Кассир: Проходите, милый ёжик, вам билет в каком ряду?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Ёж: Мне поближе, плохо вижу, вот…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Спасибо! Ну, пойду!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 Говорит овечка.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Овечка: Мне одно местечко! Вот мое…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 Благодарю – доброе словечко.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 А вот и утка.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Утка: Кряк! Целый ряд для меня и моих утят!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 И прокрякала утка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Утка: Доброе утро!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 Прискакал олень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Олень: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Добрый день! Если только вам не лень,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Уважаемый кассир, я бы очень попросил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Мне, жене и дочке во втором рядочке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Дайте лучшие места. Вот мое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Пожалуйста!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Ведущий: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 вдруг, отпихнув стариков, петухов, барсуков,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Ворвался </w:t>
      </w:r>
      <w:proofErr w:type="gramStart"/>
      <w:r w:rsidRPr="003233E0">
        <w:rPr>
          <w:sz w:val="32"/>
          <w:szCs w:val="32"/>
        </w:rPr>
        <w:t>косолапый</w:t>
      </w:r>
      <w:proofErr w:type="gramEnd"/>
      <w:r w:rsidRPr="003233E0">
        <w:rPr>
          <w:sz w:val="32"/>
          <w:szCs w:val="32"/>
        </w:rPr>
        <w:t>, отдавил хвосты и лапы,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Стукнул зайца пожилого…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Медведь: Касса, выдай мне билет!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Кассир: Ваше вежливое слово?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Медведь: У меня такого нет!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Кассир: Ах, у вас такого нет? Не получите билет!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Медведь: МНЕ БИЛЕТ!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Кассир: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Нет! Нет!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Не стучите – мой ответ!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Не рычите – мой совет!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Не стучите, не рычите, ДО СВИДАНИЯ, ПРИВЕТ!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lastRenderedPageBreak/>
        <w:t>Ведущий: Кассир медведю билет не дал.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Косолапый зарыдал.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Ребята, кто же поможет медведю? Кто научит его говорить «вежливые слова»?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Дети читают стихи о «вежливых словах»)</w:t>
      </w:r>
      <w:proofErr w:type="gramEnd"/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Добрый день! – тебе сказали,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Добрый день! – ответил ты.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Как две ниточки связали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-Теплоты и доброты.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Отменить, что ли слово «пожалуйста»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Повторяем его поминутно.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Нет, пожалуй, что без «пожалуйста»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Нам становится неуютно.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Здравствуйте, ты скажешь человеку.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Здравствуй, - улыбнётся он в ответ.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И, наверно, не пойдет в аптеку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И здоровым будет много лет.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За что мы говорим «Спасибо».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За все, что делают для нас.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И мы припомнить не смогли бы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Кому сказали много раз.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Будьте добры, - это я говорю по секрету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Будьте добры </w:t>
      </w:r>
      <w:proofErr w:type="gramStart"/>
      <w:r w:rsidRPr="003233E0">
        <w:rPr>
          <w:sz w:val="32"/>
          <w:szCs w:val="32"/>
        </w:rPr>
        <w:t>–и</w:t>
      </w:r>
      <w:proofErr w:type="gramEnd"/>
      <w:r w:rsidRPr="003233E0">
        <w:rPr>
          <w:sz w:val="32"/>
          <w:szCs w:val="32"/>
        </w:rPr>
        <w:t xml:space="preserve"> не ждите за это конфету.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Будьте добры – без игры и во время игры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Если сумеете, будьте скорее добры.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Ведущий: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- Ну что, косолапый, теперь ты знаешь вежливые слова? Так покупай же скорее билет.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(Медведь покупает билет.)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Медведь:                                                           Кассир: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Все ребята любят сказки,                               Мы наше представленье,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Волшебный добрый мир.                                Закончить не спешим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Хорошая развязка,                                           И всех на угощенье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 xml:space="preserve">В конце - веселый пир!                                   Сегодня пригласим.                    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lastRenderedPageBreak/>
        <w:t>Ведущий: (Звонит в колокольчик) Антракт. Приглашаем всех в буфет.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2 отделение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r w:rsidRPr="003233E0">
        <w:rPr>
          <w:sz w:val="32"/>
          <w:szCs w:val="32"/>
        </w:rPr>
        <w:t>Спектакль «Дело было в лесу»</w:t>
      </w:r>
    </w:p>
    <w:p w:rsidR="00FA1E79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>(Музыкальная сказка</w:t>
      </w:r>
      <w:proofErr w:type="gramEnd"/>
    </w:p>
    <w:p w:rsidR="00373DC0" w:rsidRPr="003233E0" w:rsidRDefault="00FA1E79" w:rsidP="00FA1E79">
      <w:pPr>
        <w:pStyle w:val="a3"/>
        <w:rPr>
          <w:sz w:val="32"/>
          <w:szCs w:val="32"/>
        </w:rPr>
      </w:pPr>
      <w:proofErr w:type="gramStart"/>
      <w:r w:rsidRPr="003233E0">
        <w:rPr>
          <w:sz w:val="32"/>
          <w:szCs w:val="32"/>
        </w:rPr>
        <w:t xml:space="preserve">Музыка и либретто </w:t>
      </w:r>
      <w:proofErr w:type="spellStart"/>
      <w:r w:rsidRPr="003233E0">
        <w:rPr>
          <w:sz w:val="32"/>
          <w:szCs w:val="32"/>
        </w:rPr>
        <w:t>Л.Олифировой</w:t>
      </w:r>
      <w:proofErr w:type="spellEnd"/>
      <w:r w:rsidRPr="003233E0">
        <w:rPr>
          <w:sz w:val="32"/>
          <w:szCs w:val="32"/>
        </w:rPr>
        <w:t>).</w:t>
      </w:r>
      <w:proofErr w:type="gramEnd"/>
    </w:p>
    <w:sectPr w:rsidR="00373DC0" w:rsidRPr="003233E0" w:rsidSect="003F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A1E79"/>
    <w:rsid w:val="001D7B5C"/>
    <w:rsid w:val="003233E0"/>
    <w:rsid w:val="00373DC0"/>
    <w:rsid w:val="003F07B5"/>
    <w:rsid w:val="00FA1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1E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1E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днс</cp:lastModifiedBy>
  <cp:revision>2</cp:revision>
  <dcterms:created xsi:type="dcterms:W3CDTF">2012-12-02T12:26:00Z</dcterms:created>
  <dcterms:modified xsi:type="dcterms:W3CDTF">2026-01-18T14:42:00Z</dcterms:modified>
</cp:coreProperties>
</file>