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12A" w:rsidRDefault="00B3512A" w:rsidP="00B3512A">
      <w:pPr>
        <w:pStyle w:val="c9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Конспект игрового занятия</w:t>
      </w:r>
    </w:p>
    <w:p w:rsidR="00B3512A" w:rsidRDefault="00B3512A" w:rsidP="00B3512A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по лепке во второй младшей группе (3 -4 года)</w:t>
      </w:r>
    </w:p>
    <w:p w:rsidR="00B3512A" w:rsidRDefault="00B3512A" w:rsidP="00B3512A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Лексическая тема «Семья»</w:t>
      </w:r>
    </w:p>
    <w:p w:rsidR="00B3512A" w:rsidRDefault="00B3512A" w:rsidP="00B3512A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Лепка предметная «Конфета для мамы»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Задачи.</w:t>
      </w:r>
      <w:r>
        <w:rPr>
          <w:rStyle w:val="c0"/>
          <w:color w:val="000000"/>
          <w:sz w:val="28"/>
          <w:szCs w:val="28"/>
        </w:rPr>
        <w:t> Лепка предметов произвольной формы. Синхронизация движений обеих рук. Освоение приёмов лепки: раскатывание комка между ладонями, сплющивание комка.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Развитие кисти руки. Расширение понимания речи - ладони, раскатать, сплющить. Обучение пониманию одноступенчатых инструкций.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Воспитание заботливого отношения к близким.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Предварительная работа.</w:t>
      </w:r>
      <w:r>
        <w:rPr>
          <w:rStyle w:val="c0"/>
          <w:color w:val="000000"/>
          <w:sz w:val="28"/>
          <w:szCs w:val="28"/>
        </w:rPr>
        <w:t> Знакомство с глиной в индивидуальной и подгрупповой работе. Беседы с детьми о семейных взаимоотношениях. Занятия по ознакомлению с окружающим.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Материал к занятию. </w:t>
      </w:r>
      <w:r>
        <w:rPr>
          <w:rStyle w:val="c0"/>
          <w:color w:val="000000"/>
          <w:sz w:val="28"/>
          <w:szCs w:val="28"/>
        </w:rPr>
        <w:t>Кухня в игровой зоне. Глина. Куклы. Цветная бумага или фантики для конфет.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Содержание занятия.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Детям предлагается пройти в игровую зону. Занятие начинается с сюжетно – ролевой игры. Мама встречает свою дочку из школы (</w:t>
      </w:r>
      <w:r>
        <w:rPr>
          <w:rStyle w:val="c0"/>
          <w:i/>
          <w:iCs/>
          <w:color w:val="000000"/>
          <w:sz w:val="28"/>
          <w:szCs w:val="28"/>
        </w:rPr>
        <w:t>игра с куклами)</w:t>
      </w:r>
      <w:r>
        <w:rPr>
          <w:rStyle w:val="c0"/>
          <w:color w:val="000000"/>
          <w:sz w:val="28"/>
          <w:szCs w:val="28"/>
        </w:rPr>
        <w:t>. Кормит. Педагог создаёт игровую ситуацию, в которой дочка хочет угостить маму конфетами. Конфет нет, но их можно слепить. Все переходят в учебную зону.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Показ приёмов работы.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Я беру в ладони кусочек глины. А где у вас ладони, покажите.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Вот так раскатываю. А вы как будете раскатывать, покажите( </w:t>
      </w:r>
      <w:r>
        <w:rPr>
          <w:rStyle w:val="c0"/>
          <w:i/>
          <w:iCs/>
          <w:color w:val="000000"/>
          <w:sz w:val="28"/>
          <w:szCs w:val="28"/>
        </w:rPr>
        <w:t>имитация).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теперь я сжимаю, сплющиваю вот так. Скажите «сплющиваю» и покажите (</w:t>
      </w:r>
      <w:r>
        <w:rPr>
          <w:rStyle w:val="c0"/>
          <w:i/>
          <w:iCs/>
          <w:color w:val="000000"/>
          <w:sz w:val="28"/>
          <w:szCs w:val="28"/>
        </w:rPr>
        <w:t>имитация)</w:t>
      </w:r>
      <w:r>
        <w:rPr>
          <w:rStyle w:val="c0"/>
          <w:color w:val="000000"/>
          <w:sz w:val="28"/>
          <w:szCs w:val="28"/>
        </w:rPr>
        <w:t>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  <w:u w:val="single"/>
        </w:rPr>
        <w:t>Физкультминутка.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Ладушки – ладушки. Где были? У бабушки (</w:t>
      </w:r>
      <w:r>
        <w:rPr>
          <w:rStyle w:val="c0"/>
          <w:i/>
          <w:iCs/>
          <w:color w:val="000000"/>
          <w:sz w:val="28"/>
          <w:szCs w:val="28"/>
        </w:rPr>
        <w:t>хлопают в ладоши).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у бабушки ладони в морщинки собраны </w:t>
      </w:r>
      <w:r>
        <w:rPr>
          <w:rStyle w:val="c0"/>
          <w:i/>
          <w:iCs/>
          <w:color w:val="000000"/>
          <w:sz w:val="28"/>
          <w:szCs w:val="28"/>
        </w:rPr>
        <w:t>( показывают руки ладонями вверх)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Добрые-предобрые все работали ладони (</w:t>
      </w:r>
      <w:r>
        <w:rPr>
          <w:rStyle w:val="c0"/>
          <w:i/>
          <w:iCs/>
          <w:color w:val="000000"/>
          <w:sz w:val="28"/>
          <w:szCs w:val="28"/>
        </w:rPr>
        <w:t>поглаживают ладонь об ладонь)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Долгими годами (</w:t>
      </w:r>
      <w:r>
        <w:rPr>
          <w:rStyle w:val="c0"/>
          <w:i/>
          <w:iCs/>
          <w:color w:val="000000"/>
          <w:sz w:val="28"/>
          <w:szCs w:val="28"/>
        </w:rPr>
        <w:t>постукивают кулачком по ладони).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Пахнут добрые ладони супом, пирогами</w:t>
      </w:r>
      <w:r>
        <w:rPr>
          <w:rStyle w:val="c0"/>
          <w:i/>
          <w:iCs/>
          <w:color w:val="000000"/>
          <w:sz w:val="28"/>
          <w:szCs w:val="28"/>
        </w:rPr>
        <w:t> (подносят ладони к лицу, нюхают).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 кудрям тебя погладят добрые ладони</w:t>
      </w:r>
      <w:r>
        <w:rPr>
          <w:rStyle w:val="c0"/>
          <w:i/>
          <w:iCs/>
          <w:color w:val="000000"/>
          <w:sz w:val="28"/>
          <w:szCs w:val="28"/>
        </w:rPr>
        <w:t> (гладят себя по голове).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с любой печалью сладят теплые ладони</w:t>
      </w:r>
      <w:r>
        <w:rPr>
          <w:rStyle w:val="c0"/>
          <w:i/>
          <w:iCs/>
          <w:color w:val="000000"/>
          <w:sz w:val="28"/>
          <w:szCs w:val="28"/>
        </w:rPr>
        <w:t> (обнимают себя за плечи).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Ладушки-ладушки! Где были? У бабушки!</w:t>
      </w:r>
      <w:r>
        <w:rPr>
          <w:rStyle w:val="c0"/>
          <w:i/>
          <w:iCs/>
          <w:color w:val="000000"/>
          <w:sz w:val="28"/>
          <w:szCs w:val="28"/>
        </w:rPr>
        <w:t> (хлопают в ладоши).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Выполнение работы детьми поэтапное.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Взяли в ладони кусочек глины.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Раскатываем его.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Теперь сплющиваем.</w:t>
      </w:r>
    </w:p>
    <w:p w:rsidR="00B3512A" w:rsidRDefault="00B3512A" w:rsidP="00B3512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Педагог проводит индивидуальную работу. Затем детям предлагается выбрать фантик для конфеты и завернуть. Складываем конфеты в вазочку и переходим в игровую зону. Игра продолжается.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/>
  <w:defaultTabStop w:val="708"/>
  <w:characterSpacingControl w:val="doNotCompress"/>
  <w:compat/>
  <w:rsids>
    <w:rsidRoot w:val="00B3512A"/>
    <w:rsid w:val="00036C7C"/>
    <w:rsid w:val="00354C12"/>
    <w:rsid w:val="00380C99"/>
    <w:rsid w:val="009933E9"/>
    <w:rsid w:val="00AC286B"/>
    <w:rsid w:val="00AE33A3"/>
    <w:rsid w:val="00B3512A"/>
    <w:rsid w:val="00BE1B6A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B3512A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0">
    <w:name w:val="c0"/>
    <w:basedOn w:val="a0"/>
    <w:rsid w:val="00B3512A"/>
  </w:style>
  <w:style w:type="paragraph" w:customStyle="1" w:styleId="c6">
    <w:name w:val="c6"/>
    <w:basedOn w:val="a"/>
    <w:rsid w:val="00B3512A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1">
    <w:name w:val="c1"/>
    <w:basedOn w:val="a"/>
    <w:rsid w:val="00B3512A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3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2026-10-10T13:50:00Z</dcterms:created>
  <dcterms:modified xsi:type="dcterms:W3CDTF">2026-10-10T14:03:00Z</dcterms:modified>
</cp:coreProperties>
</file>