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60A" w:rsidRPr="0026360A" w:rsidRDefault="0026360A" w:rsidP="0026360A">
      <w:pPr>
        <w:spacing w:before="100" w:beforeAutospacing="1" w:after="100" w:afterAutospacing="1" w:line="240" w:lineRule="auto"/>
        <w:jc w:val="both"/>
        <w:outlineLvl w:val="1"/>
        <w:rPr>
          <w:rFonts w:ascii="Times New Roman" w:eastAsia="Times New Roman" w:hAnsi="Times New Roman" w:cs="Times New Roman"/>
          <w:b/>
          <w:bCs/>
          <w:sz w:val="24"/>
          <w:szCs w:val="24"/>
          <w:lang w:eastAsia="ru-RU"/>
        </w:rPr>
      </w:pPr>
      <w:r w:rsidRPr="0026360A">
        <w:rPr>
          <w:rFonts w:ascii="Times New Roman" w:eastAsia="Times New Roman" w:hAnsi="Times New Roman" w:cs="Times New Roman"/>
          <w:b/>
          <w:bCs/>
          <w:sz w:val="24"/>
          <w:szCs w:val="24"/>
          <w:lang w:eastAsia="ru-RU"/>
        </w:rPr>
        <w:t>Задание №</w:t>
      </w:r>
      <w:bookmarkStart w:id="0" w:name="_GoBack"/>
      <w:bookmarkEnd w:id="0"/>
      <w:r w:rsidRPr="0026360A">
        <w:rPr>
          <w:rFonts w:ascii="Times New Roman" w:eastAsia="Times New Roman" w:hAnsi="Times New Roman" w:cs="Times New Roman"/>
          <w:b/>
          <w:bCs/>
          <w:sz w:val="24"/>
          <w:szCs w:val="24"/>
          <w:lang w:eastAsia="ru-RU"/>
        </w:rPr>
        <w:t xml:space="preserve"> 2. Чтение (6 класс)</w:t>
      </w:r>
    </w:p>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 xml:space="preserve">Прочитайте текст. Определите, какие из приведённых утверждений соответствуют содержанию текста (1 — </w:t>
      </w:r>
      <w:proofErr w:type="spellStart"/>
      <w:r w:rsidRPr="0026360A">
        <w:rPr>
          <w:rFonts w:ascii="Times New Roman" w:eastAsia="Times New Roman" w:hAnsi="Times New Roman" w:cs="Times New Roman"/>
          <w:b/>
          <w:bCs/>
          <w:sz w:val="24"/>
          <w:szCs w:val="24"/>
          <w:lang w:eastAsia="ru-RU"/>
        </w:rPr>
        <w:t>True</w:t>
      </w:r>
      <w:proofErr w:type="spellEnd"/>
      <w:r w:rsidRPr="0026360A">
        <w:rPr>
          <w:rFonts w:ascii="Times New Roman" w:eastAsia="Times New Roman" w:hAnsi="Times New Roman" w:cs="Times New Roman"/>
          <w:b/>
          <w:bCs/>
          <w:sz w:val="24"/>
          <w:szCs w:val="24"/>
          <w:lang w:eastAsia="ru-RU"/>
        </w:rPr>
        <w:t xml:space="preserve">), какие не соответствуют (2 — </w:t>
      </w:r>
      <w:proofErr w:type="spellStart"/>
      <w:r w:rsidRPr="0026360A">
        <w:rPr>
          <w:rFonts w:ascii="Times New Roman" w:eastAsia="Times New Roman" w:hAnsi="Times New Roman" w:cs="Times New Roman"/>
          <w:b/>
          <w:bCs/>
          <w:sz w:val="24"/>
          <w:szCs w:val="24"/>
          <w:lang w:eastAsia="ru-RU"/>
        </w:rPr>
        <w:t>False</w:t>
      </w:r>
      <w:proofErr w:type="spellEnd"/>
      <w:r w:rsidRPr="0026360A">
        <w:rPr>
          <w:rFonts w:ascii="Times New Roman" w:eastAsia="Times New Roman" w:hAnsi="Times New Roman" w:cs="Times New Roman"/>
          <w:b/>
          <w:bCs/>
          <w:sz w:val="24"/>
          <w:szCs w:val="24"/>
          <w:lang w:eastAsia="ru-RU"/>
        </w:rPr>
        <w:t xml:space="preserve">), а о чём в тексте не сказано, то есть на основании текста нельзя дать ни положительного, ни отрицательного ответа (3 — </w:t>
      </w:r>
      <w:proofErr w:type="spellStart"/>
      <w:r w:rsidRPr="0026360A">
        <w:rPr>
          <w:rFonts w:ascii="Times New Roman" w:eastAsia="Times New Roman" w:hAnsi="Times New Roman" w:cs="Times New Roman"/>
          <w:b/>
          <w:bCs/>
          <w:sz w:val="24"/>
          <w:szCs w:val="24"/>
          <w:lang w:eastAsia="ru-RU"/>
        </w:rPr>
        <w:t>Not</w:t>
      </w:r>
      <w:proofErr w:type="spellEnd"/>
      <w:r w:rsidRPr="0026360A">
        <w:rPr>
          <w:rFonts w:ascii="Times New Roman" w:eastAsia="Times New Roman" w:hAnsi="Times New Roman" w:cs="Times New Roman"/>
          <w:b/>
          <w:bCs/>
          <w:sz w:val="24"/>
          <w:szCs w:val="24"/>
          <w:lang w:eastAsia="ru-RU"/>
        </w:rPr>
        <w:t xml:space="preserve"> </w:t>
      </w:r>
      <w:proofErr w:type="spellStart"/>
      <w:r w:rsidRPr="0026360A">
        <w:rPr>
          <w:rFonts w:ascii="Times New Roman" w:eastAsia="Times New Roman" w:hAnsi="Times New Roman" w:cs="Times New Roman"/>
          <w:b/>
          <w:bCs/>
          <w:sz w:val="24"/>
          <w:szCs w:val="24"/>
          <w:lang w:eastAsia="ru-RU"/>
        </w:rPr>
        <w:t>stated</w:t>
      </w:r>
      <w:proofErr w:type="spellEnd"/>
      <w:r w:rsidRPr="0026360A">
        <w:rPr>
          <w:rFonts w:ascii="Times New Roman" w:eastAsia="Times New Roman" w:hAnsi="Times New Roman" w:cs="Times New Roman"/>
          <w:b/>
          <w:bCs/>
          <w:sz w:val="24"/>
          <w:szCs w:val="24"/>
          <w:lang w:eastAsia="ru-RU"/>
        </w:rPr>
        <w:t>).</w:t>
      </w:r>
    </w:p>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b/>
          <w:bCs/>
          <w:sz w:val="24"/>
          <w:szCs w:val="24"/>
          <w:lang w:val="en-US" w:eastAsia="ru-RU"/>
        </w:rPr>
        <w:t>A School Trip to the Science Museum</w:t>
      </w:r>
    </w:p>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sz w:val="24"/>
          <w:szCs w:val="24"/>
          <w:lang w:val="en-US" w:eastAsia="ru-RU"/>
        </w:rPr>
        <w:t xml:space="preserve">Last Friday, our class went on a school trip to the Science Museum in London. We left school early in the morning and travelled there by bus. The journey took about an hour. Our teacher, </w:t>
      </w:r>
      <w:proofErr w:type="spellStart"/>
      <w:r w:rsidRPr="0026360A">
        <w:rPr>
          <w:rFonts w:ascii="Times New Roman" w:eastAsia="Times New Roman" w:hAnsi="Times New Roman" w:cs="Times New Roman"/>
          <w:sz w:val="24"/>
          <w:szCs w:val="24"/>
          <w:lang w:val="en-US" w:eastAsia="ru-RU"/>
        </w:rPr>
        <w:t>Mrs</w:t>
      </w:r>
      <w:proofErr w:type="spellEnd"/>
      <w:r w:rsidRPr="0026360A">
        <w:rPr>
          <w:rFonts w:ascii="Times New Roman" w:eastAsia="Times New Roman" w:hAnsi="Times New Roman" w:cs="Times New Roman"/>
          <w:sz w:val="24"/>
          <w:szCs w:val="24"/>
          <w:lang w:val="en-US" w:eastAsia="ru-RU"/>
        </w:rPr>
        <w:t xml:space="preserve"> Green, told us </w:t>
      </w:r>
      <w:proofErr w:type="gramStart"/>
      <w:r w:rsidRPr="0026360A">
        <w:rPr>
          <w:rFonts w:ascii="Times New Roman" w:eastAsia="Times New Roman" w:hAnsi="Times New Roman" w:cs="Times New Roman"/>
          <w:sz w:val="24"/>
          <w:szCs w:val="24"/>
          <w:lang w:val="en-US" w:eastAsia="ru-RU"/>
        </w:rPr>
        <w:t>a lot of</w:t>
      </w:r>
      <w:proofErr w:type="gramEnd"/>
      <w:r w:rsidRPr="0026360A">
        <w:rPr>
          <w:rFonts w:ascii="Times New Roman" w:eastAsia="Times New Roman" w:hAnsi="Times New Roman" w:cs="Times New Roman"/>
          <w:sz w:val="24"/>
          <w:szCs w:val="24"/>
          <w:lang w:val="en-US" w:eastAsia="ru-RU"/>
        </w:rPr>
        <w:t xml:space="preserve"> interesting facts about the museum before we arrived.</w:t>
      </w:r>
    </w:p>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sz w:val="24"/>
          <w:szCs w:val="24"/>
          <w:lang w:val="en-US" w:eastAsia="ru-RU"/>
        </w:rPr>
        <w:t>When we got there, we saw a huge dinosaur skeleton at the entrance. It was the first thing everyone noticed! Inside, there were many rooms with different exhibits. In the Space Room, we learned about planets and stars. We even saw a real spacesuit that an astronaut had worn in space. Our guide, a friendly young woman called Sarah, explained how rockets work and showed us a short film about the Moon landing.</w:t>
      </w:r>
    </w:p>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sz w:val="24"/>
          <w:szCs w:val="24"/>
          <w:lang w:val="en-US" w:eastAsia="ru-RU"/>
        </w:rPr>
        <w:t>In the Technology Room, there were old computers and phones. It was funny to see how big mobile phones were twenty years ago! Some of my classmates tried on virtual reality glasses and played a game about the ocean. I did not try the glasses because there were too many people in the queue, but I watched a robot that could solve a Rubik's cube in just a few seconds.</w:t>
      </w:r>
    </w:p>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sz w:val="24"/>
          <w:szCs w:val="24"/>
          <w:lang w:val="en-US" w:eastAsia="ru-RU"/>
        </w:rPr>
        <w:t>After lunch in the museum café, we visited the shop. I bought a small model of a rocket for my younger brother. He loves everything about space. My friend Lily bought a book about animals.</w:t>
      </w:r>
    </w:p>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sz w:val="24"/>
          <w:szCs w:val="24"/>
          <w:lang w:val="en-US" w:eastAsia="ru-RU"/>
        </w:rPr>
        <w:t>We came back to school at four o'clock. It was a fantastic day and I would like to go there again with my family.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5659"/>
        <w:gridCol w:w="81"/>
      </w:tblGrid>
      <w:tr w:rsidR="0026360A" w:rsidRPr="0026360A" w:rsidTr="0026360A">
        <w:trPr>
          <w:tblHeader/>
          <w:tblCellSpacing w:w="15" w:type="dxa"/>
        </w:trPr>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b/>
                <w:bCs/>
                <w:sz w:val="24"/>
                <w:szCs w:val="24"/>
                <w:lang w:eastAsia="ru-RU"/>
              </w:rPr>
            </w:pPr>
            <w:r w:rsidRPr="0026360A">
              <w:rPr>
                <w:rFonts w:ascii="Times New Roman" w:eastAsia="Times New Roman" w:hAnsi="Times New Roman" w:cs="Times New Roman"/>
                <w:b/>
                <w:bCs/>
                <w:sz w:val="24"/>
                <w:szCs w:val="24"/>
                <w:lang w:eastAsia="ru-RU"/>
              </w:rPr>
              <w:t>Утверждение</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
        </w:tc>
      </w:tr>
      <w:tr w:rsidR="0026360A" w:rsidRPr="0026360A" w:rsidTr="0026360A">
        <w:trPr>
          <w:tblCellSpacing w:w="15" w:type="dxa"/>
        </w:trPr>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1</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sz w:val="24"/>
                <w:szCs w:val="24"/>
                <w:lang w:val="en-US" w:eastAsia="ru-RU"/>
              </w:rPr>
              <w:t>The class travelled to the museum by train.</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p>
        </w:tc>
      </w:tr>
      <w:tr w:rsidR="0026360A" w:rsidRPr="0026360A" w:rsidTr="0026360A">
        <w:trPr>
          <w:tblCellSpacing w:w="15" w:type="dxa"/>
        </w:trPr>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2</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sz w:val="24"/>
                <w:szCs w:val="24"/>
                <w:lang w:val="en-US" w:eastAsia="ru-RU"/>
              </w:rPr>
              <w:t>The dinosaur skeleton was the first thing the students saw.</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p>
        </w:tc>
      </w:tr>
      <w:tr w:rsidR="0026360A" w:rsidRPr="0026360A" w:rsidTr="0026360A">
        <w:trPr>
          <w:tblCellSpacing w:w="15" w:type="dxa"/>
        </w:trPr>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3</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sz w:val="24"/>
                <w:szCs w:val="24"/>
                <w:lang w:val="en-US" w:eastAsia="ru-RU"/>
              </w:rPr>
              <w:t>The narrator tried on virtual reality glasses.</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p>
        </w:tc>
      </w:tr>
      <w:tr w:rsidR="0026360A" w:rsidRPr="0026360A" w:rsidTr="0026360A">
        <w:trPr>
          <w:tblCellSpacing w:w="15" w:type="dxa"/>
        </w:trPr>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4</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sz w:val="24"/>
                <w:szCs w:val="24"/>
                <w:lang w:val="en-US" w:eastAsia="ru-RU"/>
              </w:rPr>
              <w:t>The narrator's younger brother is interested in space.</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p>
        </w:tc>
      </w:tr>
      <w:tr w:rsidR="0026360A" w:rsidRPr="0026360A" w:rsidTr="0026360A">
        <w:trPr>
          <w:tblCellSpacing w:w="15" w:type="dxa"/>
        </w:trPr>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5</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sz w:val="24"/>
                <w:szCs w:val="24"/>
                <w:lang w:val="en-US" w:eastAsia="ru-RU"/>
              </w:rPr>
              <w:t>Lily bought a model of a rocket in the museum shop.</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p>
        </w:tc>
      </w:tr>
    </w:tbl>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b/>
          <w:bCs/>
          <w:sz w:val="24"/>
          <w:szCs w:val="24"/>
          <w:lang w:eastAsia="ru-RU"/>
        </w:rPr>
        <w:t>Ключи</w:t>
      </w:r>
      <w:r w:rsidRPr="0026360A">
        <w:rPr>
          <w:rFonts w:ascii="Times New Roman" w:eastAsia="Times New Roman" w:hAnsi="Times New Roman" w:cs="Times New Roman"/>
          <w:b/>
          <w:bCs/>
          <w:sz w:val="24"/>
          <w:szCs w:val="24"/>
          <w:lang w:val="en-US" w:eastAsia="ru-RU"/>
        </w:rPr>
        <w:t>:</w:t>
      </w:r>
      <w:r w:rsidRPr="0026360A">
        <w:rPr>
          <w:rFonts w:ascii="Times New Roman" w:eastAsia="Times New Roman" w:hAnsi="Times New Roman" w:cs="Times New Roman"/>
          <w:sz w:val="24"/>
          <w:szCs w:val="24"/>
          <w:lang w:val="en-US" w:eastAsia="ru-RU"/>
        </w:rPr>
        <w:t xml:space="preserve"> 1 — 2 (False), 2 — 1 (True), 3 — 2 (False), 4 — 1 (True), 5 — 2 (False).</w:t>
      </w:r>
    </w:p>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Pr="0026360A" w:rsidRDefault="0026360A" w:rsidP="0026360A">
      <w:pPr>
        <w:spacing w:after="0" w:line="276" w:lineRule="auto"/>
        <w:jc w:val="both"/>
        <w:outlineLvl w:val="2"/>
        <w:rPr>
          <w:rFonts w:ascii="Times New Roman" w:eastAsia="Times New Roman" w:hAnsi="Times New Roman" w:cs="Times New Roman"/>
          <w:b/>
          <w:bCs/>
          <w:sz w:val="24"/>
          <w:szCs w:val="24"/>
          <w:lang w:eastAsia="ru-RU"/>
        </w:rPr>
      </w:pPr>
      <w:r w:rsidRPr="0026360A">
        <w:rPr>
          <w:rFonts w:ascii="Times New Roman" w:eastAsia="Times New Roman" w:hAnsi="Times New Roman" w:cs="Times New Roman"/>
          <w:b/>
          <w:bCs/>
          <w:sz w:val="24"/>
          <w:szCs w:val="24"/>
          <w:lang w:eastAsia="ru-RU"/>
        </w:rPr>
        <w:t>Проверяемые предметные результаты</w:t>
      </w:r>
    </w:p>
    <w:p w:rsidR="0026360A" w:rsidRPr="0026360A" w:rsidRDefault="0026360A" w:rsidP="0026360A">
      <w:pPr>
        <w:numPr>
          <w:ilvl w:val="0"/>
          <w:numId w:val="1"/>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 xml:space="preserve">Читать про себя и понимать несложные аутентичные тексты, содержащие отдельные незнакомые слова, </w:t>
      </w:r>
      <w:r w:rsidRPr="0026360A">
        <w:rPr>
          <w:rFonts w:ascii="Times New Roman" w:eastAsia="Times New Roman" w:hAnsi="Times New Roman" w:cs="Times New Roman"/>
          <w:b/>
          <w:bCs/>
          <w:sz w:val="24"/>
          <w:szCs w:val="24"/>
          <w:lang w:eastAsia="ru-RU"/>
        </w:rPr>
        <w:t>с пониманием нужной (запрашиваемой) информации</w:t>
      </w:r>
      <w:r w:rsidRPr="0026360A">
        <w:rPr>
          <w:rFonts w:ascii="Times New Roman" w:eastAsia="Times New Roman" w:hAnsi="Times New Roman" w:cs="Times New Roman"/>
          <w:sz w:val="24"/>
          <w:szCs w:val="24"/>
          <w:lang w:eastAsia="ru-RU"/>
        </w:rPr>
        <w:t xml:space="preserve"> (объём текста — до 350 слов). </w:t>
      </w:r>
    </w:p>
    <w:p w:rsidR="0026360A" w:rsidRPr="0026360A" w:rsidRDefault="0026360A" w:rsidP="0026360A">
      <w:pPr>
        <w:numPr>
          <w:ilvl w:val="0"/>
          <w:numId w:val="1"/>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Чтение с полным пониманием — полное и точное понимание информации, представленной в тексте в эксплицитной (явной) форме.</w:t>
      </w:r>
    </w:p>
    <w:p w:rsidR="0026360A" w:rsidRPr="0026360A" w:rsidRDefault="0026360A" w:rsidP="0026360A">
      <w:pPr>
        <w:numPr>
          <w:ilvl w:val="0"/>
          <w:numId w:val="1"/>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Использовать при чтении языковую догадку, в том числе контекстуальную; игнорировать информацию, не являющуюся необходимой для нахождения запрашиваемой информации.</w:t>
      </w:r>
    </w:p>
    <w:p w:rsidR="0026360A" w:rsidRPr="0026360A" w:rsidRDefault="0026360A" w:rsidP="0026360A">
      <w:pPr>
        <w:spacing w:after="0" w:line="276" w:lineRule="auto"/>
        <w:jc w:val="both"/>
        <w:outlineLvl w:val="2"/>
        <w:rPr>
          <w:rFonts w:ascii="Times New Roman" w:eastAsia="Times New Roman" w:hAnsi="Times New Roman" w:cs="Times New Roman"/>
          <w:b/>
          <w:bCs/>
          <w:sz w:val="24"/>
          <w:szCs w:val="24"/>
          <w:lang w:eastAsia="ru-RU"/>
        </w:rPr>
      </w:pPr>
      <w:r w:rsidRPr="0026360A">
        <w:rPr>
          <w:rFonts w:ascii="Times New Roman" w:eastAsia="Times New Roman" w:hAnsi="Times New Roman" w:cs="Times New Roman"/>
          <w:b/>
          <w:bCs/>
          <w:sz w:val="24"/>
          <w:szCs w:val="24"/>
          <w:lang w:eastAsia="ru-RU"/>
        </w:rPr>
        <w:t xml:space="preserve">Проверяемые </w:t>
      </w:r>
      <w:proofErr w:type="spellStart"/>
      <w:r w:rsidRPr="0026360A">
        <w:rPr>
          <w:rFonts w:ascii="Times New Roman" w:eastAsia="Times New Roman" w:hAnsi="Times New Roman" w:cs="Times New Roman"/>
          <w:b/>
          <w:bCs/>
          <w:sz w:val="24"/>
          <w:szCs w:val="24"/>
          <w:lang w:eastAsia="ru-RU"/>
        </w:rPr>
        <w:t>метапредметные</w:t>
      </w:r>
      <w:proofErr w:type="spellEnd"/>
      <w:r w:rsidRPr="0026360A">
        <w:rPr>
          <w:rFonts w:ascii="Times New Roman" w:eastAsia="Times New Roman" w:hAnsi="Times New Roman" w:cs="Times New Roman"/>
          <w:b/>
          <w:bCs/>
          <w:sz w:val="24"/>
          <w:szCs w:val="24"/>
          <w:lang w:eastAsia="ru-RU"/>
        </w:rPr>
        <w:t xml:space="preserve"> УУД</w:t>
      </w:r>
    </w:p>
    <w:p w:rsidR="0026360A" w:rsidRPr="0026360A" w:rsidRDefault="0026360A" w:rsidP="0026360A">
      <w:pPr>
        <w:numPr>
          <w:ilvl w:val="0"/>
          <w:numId w:val="2"/>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Познавательные (базовые логические):</w:t>
      </w:r>
      <w:r w:rsidRPr="0026360A">
        <w:rPr>
          <w:rFonts w:ascii="Times New Roman" w:eastAsia="Times New Roman" w:hAnsi="Times New Roman" w:cs="Times New Roman"/>
          <w:sz w:val="24"/>
          <w:szCs w:val="24"/>
          <w:lang w:eastAsia="ru-RU"/>
        </w:rPr>
        <w:t xml:space="preserve"> выявлять и характеризовать существенные признаки объектов; устанавливать основания для сравнения утверждений с содержанием текста; делать выводы с использованием дедуктивных умозаключений. </w:t>
      </w:r>
    </w:p>
    <w:p w:rsidR="0026360A" w:rsidRPr="0026360A" w:rsidRDefault="0026360A" w:rsidP="0026360A">
      <w:pPr>
        <w:numPr>
          <w:ilvl w:val="0"/>
          <w:numId w:val="2"/>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lastRenderedPageBreak/>
        <w:t>Познавательные (работа с информацией):</w:t>
      </w:r>
      <w:r w:rsidRPr="0026360A">
        <w:rPr>
          <w:rFonts w:ascii="Times New Roman" w:eastAsia="Times New Roman" w:hAnsi="Times New Roman" w:cs="Times New Roman"/>
          <w:sz w:val="24"/>
          <w:szCs w:val="24"/>
          <w:lang w:eastAsia="ru-RU"/>
        </w:rPr>
        <w:t xml:space="preserve"> выбирать, анализировать, систематизировать и интерпретировать информацию; выявлять дефициты информации, данных, необходимых для решения поставленной задачи (определение «</w:t>
      </w:r>
      <w:proofErr w:type="spellStart"/>
      <w:r w:rsidRPr="0026360A">
        <w:rPr>
          <w:rFonts w:ascii="Times New Roman" w:eastAsia="Times New Roman" w:hAnsi="Times New Roman" w:cs="Times New Roman"/>
          <w:sz w:val="24"/>
          <w:szCs w:val="24"/>
          <w:lang w:eastAsia="ru-RU"/>
        </w:rPr>
        <w:t>Not</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stated</w:t>
      </w:r>
      <w:proofErr w:type="spellEnd"/>
      <w:r w:rsidRPr="0026360A">
        <w:rPr>
          <w:rFonts w:ascii="Times New Roman" w:eastAsia="Times New Roman" w:hAnsi="Times New Roman" w:cs="Times New Roman"/>
          <w:sz w:val="24"/>
          <w:szCs w:val="24"/>
          <w:lang w:eastAsia="ru-RU"/>
        </w:rPr>
        <w:t>»).</w:t>
      </w:r>
    </w:p>
    <w:p w:rsidR="0026360A" w:rsidRPr="0026360A" w:rsidRDefault="0026360A" w:rsidP="0026360A">
      <w:pPr>
        <w:numPr>
          <w:ilvl w:val="0"/>
          <w:numId w:val="2"/>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Регулятивные (самоконтроль):</w:t>
      </w:r>
      <w:r w:rsidRPr="0026360A">
        <w:rPr>
          <w:rFonts w:ascii="Times New Roman" w:eastAsia="Times New Roman" w:hAnsi="Times New Roman" w:cs="Times New Roman"/>
          <w:sz w:val="24"/>
          <w:szCs w:val="24"/>
          <w:lang w:eastAsia="ru-RU"/>
        </w:rPr>
        <w:t xml:space="preserve"> вносить коррективы в деятельность на основе установленных ошибок; владеть способами самоконтроля.</w:t>
      </w:r>
    </w:p>
    <w:p w:rsidR="0026360A" w:rsidRPr="0026360A" w:rsidRDefault="0026360A" w:rsidP="0026360A">
      <w:pPr>
        <w:spacing w:after="0" w:line="276" w:lineRule="auto"/>
        <w:jc w:val="both"/>
        <w:outlineLvl w:val="2"/>
        <w:rPr>
          <w:rFonts w:ascii="Times New Roman" w:eastAsia="Times New Roman" w:hAnsi="Times New Roman" w:cs="Times New Roman"/>
          <w:b/>
          <w:bCs/>
          <w:sz w:val="24"/>
          <w:szCs w:val="24"/>
          <w:lang w:eastAsia="ru-RU"/>
        </w:rPr>
      </w:pPr>
      <w:r w:rsidRPr="0026360A">
        <w:rPr>
          <w:rFonts w:ascii="Times New Roman" w:eastAsia="Times New Roman" w:hAnsi="Times New Roman" w:cs="Times New Roman"/>
          <w:b/>
          <w:bCs/>
          <w:sz w:val="24"/>
          <w:szCs w:val="24"/>
          <w:lang w:eastAsia="ru-RU"/>
        </w:rPr>
        <w:t>Возможные затруднения и типичные ошибки</w:t>
      </w:r>
    </w:p>
    <w:p w:rsidR="0026360A" w:rsidRPr="0026360A" w:rsidRDefault="0026360A" w:rsidP="0026360A">
      <w:pPr>
        <w:numPr>
          <w:ilvl w:val="0"/>
          <w:numId w:val="3"/>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Смешение</w:t>
      </w:r>
      <w:r w:rsidRPr="0026360A">
        <w:rPr>
          <w:rFonts w:ascii="Times New Roman" w:eastAsia="Times New Roman" w:hAnsi="Times New Roman" w:cs="Times New Roman"/>
          <w:b/>
          <w:bCs/>
          <w:sz w:val="24"/>
          <w:szCs w:val="24"/>
          <w:lang w:val="en-US" w:eastAsia="ru-RU"/>
        </w:rPr>
        <w:t xml:space="preserve"> False </w:t>
      </w:r>
      <w:r w:rsidRPr="0026360A">
        <w:rPr>
          <w:rFonts w:ascii="Times New Roman" w:eastAsia="Times New Roman" w:hAnsi="Times New Roman" w:cs="Times New Roman"/>
          <w:b/>
          <w:bCs/>
          <w:sz w:val="24"/>
          <w:szCs w:val="24"/>
          <w:lang w:eastAsia="ru-RU"/>
        </w:rPr>
        <w:t>и</w:t>
      </w:r>
      <w:r w:rsidRPr="0026360A">
        <w:rPr>
          <w:rFonts w:ascii="Times New Roman" w:eastAsia="Times New Roman" w:hAnsi="Times New Roman" w:cs="Times New Roman"/>
          <w:b/>
          <w:bCs/>
          <w:sz w:val="24"/>
          <w:szCs w:val="24"/>
          <w:lang w:val="en-US" w:eastAsia="ru-RU"/>
        </w:rPr>
        <w:t xml:space="preserve"> Not Stated.</w:t>
      </w:r>
      <w:r w:rsidRPr="0026360A">
        <w:rPr>
          <w:rFonts w:ascii="Times New Roman" w:eastAsia="Times New Roman" w:hAnsi="Times New Roman" w:cs="Times New Roman"/>
          <w:sz w:val="24"/>
          <w:szCs w:val="24"/>
          <w:lang w:val="en-US" w:eastAsia="ru-RU"/>
        </w:rPr>
        <w:t xml:space="preserve"> </w:t>
      </w:r>
      <w:r w:rsidRPr="0026360A">
        <w:rPr>
          <w:rFonts w:ascii="Times New Roman" w:eastAsia="Times New Roman" w:hAnsi="Times New Roman" w:cs="Times New Roman"/>
          <w:sz w:val="24"/>
          <w:szCs w:val="24"/>
          <w:lang w:eastAsia="ru-RU"/>
        </w:rPr>
        <w:t>Ученики часто выбирают «</w:t>
      </w:r>
      <w:proofErr w:type="spellStart"/>
      <w:r w:rsidRPr="0026360A">
        <w:rPr>
          <w:rFonts w:ascii="Times New Roman" w:eastAsia="Times New Roman" w:hAnsi="Times New Roman" w:cs="Times New Roman"/>
          <w:sz w:val="24"/>
          <w:szCs w:val="24"/>
          <w:lang w:eastAsia="ru-RU"/>
        </w:rPr>
        <w:t>False</w:t>
      </w:r>
      <w:proofErr w:type="spellEnd"/>
      <w:r w:rsidRPr="0026360A">
        <w:rPr>
          <w:rFonts w:ascii="Times New Roman" w:eastAsia="Times New Roman" w:hAnsi="Times New Roman" w:cs="Times New Roman"/>
          <w:sz w:val="24"/>
          <w:szCs w:val="24"/>
          <w:lang w:eastAsia="ru-RU"/>
        </w:rPr>
        <w:t xml:space="preserve">», когда в тексте просто нет информации по утверждению. Например, в утверждении 1 говорится про поезд, а в тексте — про автобус: это </w:t>
      </w:r>
      <w:proofErr w:type="spellStart"/>
      <w:r w:rsidRPr="0026360A">
        <w:rPr>
          <w:rFonts w:ascii="Times New Roman" w:eastAsia="Times New Roman" w:hAnsi="Times New Roman" w:cs="Times New Roman"/>
          <w:sz w:val="24"/>
          <w:szCs w:val="24"/>
          <w:lang w:eastAsia="ru-RU"/>
        </w:rPr>
        <w:t>False</w:t>
      </w:r>
      <w:proofErr w:type="spellEnd"/>
      <w:r w:rsidRPr="0026360A">
        <w:rPr>
          <w:rFonts w:ascii="Times New Roman" w:eastAsia="Times New Roman" w:hAnsi="Times New Roman" w:cs="Times New Roman"/>
          <w:sz w:val="24"/>
          <w:szCs w:val="24"/>
          <w:lang w:eastAsia="ru-RU"/>
        </w:rPr>
        <w:t xml:space="preserve"> (информация противоречит тексту). Но если бы говорилось, что поезд опоздал, а в тексте не упомянут поезд вообще, — это </w:t>
      </w:r>
      <w:proofErr w:type="spellStart"/>
      <w:r w:rsidRPr="0026360A">
        <w:rPr>
          <w:rFonts w:ascii="Times New Roman" w:eastAsia="Times New Roman" w:hAnsi="Times New Roman" w:cs="Times New Roman"/>
          <w:sz w:val="24"/>
          <w:szCs w:val="24"/>
          <w:lang w:eastAsia="ru-RU"/>
        </w:rPr>
        <w:t>Not</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Stated</w:t>
      </w:r>
      <w:proofErr w:type="spellEnd"/>
      <w:r w:rsidRPr="0026360A">
        <w:rPr>
          <w:rFonts w:ascii="Times New Roman" w:eastAsia="Times New Roman" w:hAnsi="Times New Roman" w:cs="Times New Roman"/>
          <w:sz w:val="24"/>
          <w:szCs w:val="24"/>
          <w:lang w:eastAsia="ru-RU"/>
        </w:rPr>
        <w:t>.</w:t>
      </w:r>
    </w:p>
    <w:p w:rsidR="0026360A" w:rsidRPr="0026360A" w:rsidRDefault="0026360A" w:rsidP="0026360A">
      <w:pPr>
        <w:numPr>
          <w:ilvl w:val="0"/>
          <w:numId w:val="3"/>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Опора на личный опыт, а не на текст.</w:t>
      </w:r>
      <w:r w:rsidRPr="0026360A">
        <w:rPr>
          <w:rFonts w:ascii="Times New Roman" w:eastAsia="Times New Roman" w:hAnsi="Times New Roman" w:cs="Times New Roman"/>
          <w:sz w:val="24"/>
          <w:szCs w:val="24"/>
          <w:lang w:eastAsia="ru-RU"/>
        </w:rPr>
        <w:t xml:space="preserve"> Ученик может решить, что утверждение истинно, потому что «так бывает в жизни», хотя в тексте этого нет — отсюда ошибочный выбор </w:t>
      </w:r>
      <w:proofErr w:type="spellStart"/>
      <w:r w:rsidRPr="0026360A">
        <w:rPr>
          <w:rFonts w:ascii="Times New Roman" w:eastAsia="Times New Roman" w:hAnsi="Times New Roman" w:cs="Times New Roman"/>
          <w:sz w:val="24"/>
          <w:szCs w:val="24"/>
          <w:lang w:eastAsia="ru-RU"/>
        </w:rPr>
        <w:t>True</w:t>
      </w:r>
      <w:proofErr w:type="spellEnd"/>
      <w:r w:rsidRPr="0026360A">
        <w:rPr>
          <w:rFonts w:ascii="Times New Roman" w:eastAsia="Times New Roman" w:hAnsi="Times New Roman" w:cs="Times New Roman"/>
          <w:sz w:val="24"/>
          <w:szCs w:val="24"/>
          <w:lang w:eastAsia="ru-RU"/>
        </w:rPr>
        <w:t xml:space="preserve"> вместо </w:t>
      </w:r>
      <w:proofErr w:type="spellStart"/>
      <w:r w:rsidRPr="0026360A">
        <w:rPr>
          <w:rFonts w:ascii="Times New Roman" w:eastAsia="Times New Roman" w:hAnsi="Times New Roman" w:cs="Times New Roman"/>
          <w:sz w:val="24"/>
          <w:szCs w:val="24"/>
          <w:lang w:eastAsia="ru-RU"/>
        </w:rPr>
        <w:t>Not</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Stated</w:t>
      </w:r>
      <w:proofErr w:type="spellEnd"/>
      <w:r w:rsidRPr="0026360A">
        <w:rPr>
          <w:rFonts w:ascii="Times New Roman" w:eastAsia="Times New Roman" w:hAnsi="Times New Roman" w:cs="Times New Roman"/>
          <w:sz w:val="24"/>
          <w:szCs w:val="24"/>
          <w:lang w:eastAsia="ru-RU"/>
        </w:rPr>
        <w:t>.</w:t>
      </w:r>
    </w:p>
    <w:p w:rsidR="0026360A" w:rsidRPr="0026360A" w:rsidRDefault="0026360A" w:rsidP="0026360A">
      <w:pPr>
        <w:numPr>
          <w:ilvl w:val="0"/>
          <w:numId w:val="3"/>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Невнимание к деталям.</w:t>
      </w:r>
      <w:r w:rsidRPr="0026360A">
        <w:rPr>
          <w:rFonts w:ascii="Times New Roman" w:eastAsia="Times New Roman" w:hAnsi="Times New Roman" w:cs="Times New Roman"/>
          <w:sz w:val="24"/>
          <w:szCs w:val="24"/>
          <w:lang w:eastAsia="ru-RU"/>
        </w:rPr>
        <w:t xml:space="preserve"> В утверждении 3 ученик может вспомнить, что в тексте описаны очки виртуальной реальности, и поспешно выбрать </w:t>
      </w:r>
      <w:proofErr w:type="spellStart"/>
      <w:r w:rsidRPr="0026360A">
        <w:rPr>
          <w:rFonts w:ascii="Times New Roman" w:eastAsia="Times New Roman" w:hAnsi="Times New Roman" w:cs="Times New Roman"/>
          <w:sz w:val="24"/>
          <w:szCs w:val="24"/>
          <w:lang w:eastAsia="ru-RU"/>
        </w:rPr>
        <w:t>True</w:t>
      </w:r>
      <w:proofErr w:type="spellEnd"/>
      <w:r w:rsidRPr="0026360A">
        <w:rPr>
          <w:rFonts w:ascii="Times New Roman" w:eastAsia="Times New Roman" w:hAnsi="Times New Roman" w:cs="Times New Roman"/>
          <w:sz w:val="24"/>
          <w:szCs w:val="24"/>
          <w:lang w:eastAsia="ru-RU"/>
        </w:rPr>
        <w:t xml:space="preserve">, пропустив фразу «I </w:t>
      </w:r>
      <w:proofErr w:type="spellStart"/>
      <w:r w:rsidRPr="0026360A">
        <w:rPr>
          <w:rFonts w:ascii="Times New Roman" w:eastAsia="Times New Roman" w:hAnsi="Times New Roman" w:cs="Times New Roman"/>
          <w:sz w:val="24"/>
          <w:szCs w:val="24"/>
          <w:lang w:eastAsia="ru-RU"/>
        </w:rPr>
        <w:t>did</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not</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try</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the</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glasses</w:t>
      </w:r>
      <w:proofErr w:type="spellEnd"/>
      <w:r w:rsidRPr="0026360A">
        <w:rPr>
          <w:rFonts w:ascii="Times New Roman" w:eastAsia="Times New Roman" w:hAnsi="Times New Roman" w:cs="Times New Roman"/>
          <w:sz w:val="24"/>
          <w:szCs w:val="24"/>
          <w:lang w:eastAsia="ru-RU"/>
        </w:rPr>
        <w:t>».</w:t>
      </w:r>
    </w:p>
    <w:p w:rsidR="0026360A" w:rsidRPr="0026360A" w:rsidRDefault="0026360A" w:rsidP="0026360A">
      <w:pPr>
        <w:numPr>
          <w:ilvl w:val="0"/>
          <w:numId w:val="3"/>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Слово «</w:t>
      </w:r>
      <w:proofErr w:type="spellStart"/>
      <w:r w:rsidRPr="0026360A">
        <w:rPr>
          <w:rFonts w:ascii="Times New Roman" w:eastAsia="Times New Roman" w:hAnsi="Times New Roman" w:cs="Times New Roman"/>
          <w:b/>
          <w:bCs/>
          <w:sz w:val="24"/>
          <w:szCs w:val="24"/>
          <w:lang w:eastAsia="ru-RU"/>
        </w:rPr>
        <w:t>queue</w:t>
      </w:r>
      <w:proofErr w:type="spellEnd"/>
      <w:r w:rsidRPr="0026360A">
        <w:rPr>
          <w:rFonts w:ascii="Times New Roman" w:eastAsia="Times New Roman" w:hAnsi="Times New Roman" w:cs="Times New Roman"/>
          <w:b/>
          <w:bCs/>
          <w:sz w:val="24"/>
          <w:szCs w:val="24"/>
          <w:lang w:eastAsia="ru-RU"/>
        </w:rPr>
        <w:t>» и другие незнакомые слова</w:t>
      </w:r>
      <w:r w:rsidRPr="0026360A">
        <w:rPr>
          <w:rFonts w:ascii="Times New Roman" w:eastAsia="Times New Roman" w:hAnsi="Times New Roman" w:cs="Times New Roman"/>
          <w:sz w:val="24"/>
          <w:szCs w:val="24"/>
          <w:lang w:eastAsia="ru-RU"/>
        </w:rPr>
        <w:t xml:space="preserve"> могут затруднить понимание нужного фрагмента, если ученик не умеет догадываться по контексту.</w:t>
      </w:r>
    </w:p>
    <w:p w:rsidR="0026360A" w:rsidRPr="0026360A" w:rsidRDefault="0026360A" w:rsidP="0026360A">
      <w:pPr>
        <w:spacing w:after="0" w:line="276" w:lineRule="auto"/>
        <w:jc w:val="both"/>
        <w:outlineLvl w:val="2"/>
        <w:rPr>
          <w:rFonts w:ascii="Times New Roman" w:eastAsia="Times New Roman" w:hAnsi="Times New Roman" w:cs="Times New Roman"/>
          <w:b/>
          <w:bCs/>
          <w:sz w:val="24"/>
          <w:szCs w:val="24"/>
          <w:lang w:eastAsia="ru-RU"/>
        </w:rPr>
      </w:pPr>
      <w:r w:rsidRPr="0026360A">
        <w:rPr>
          <w:rFonts w:ascii="Times New Roman" w:eastAsia="Times New Roman" w:hAnsi="Times New Roman" w:cs="Times New Roman"/>
          <w:b/>
          <w:bCs/>
          <w:sz w:val="24"/>
          <w:szCs w:val="24"/>
          <w:lang w:eastAsia="ru-RU"/>
        </w:rPr>
        <w:t>Методические приёмы преодоления затруднений</w:t>
      </w:r>
    </w:p>
    <w:p w:rsidR="0026360A" w:rsidRPr="0026360A" w:rsidRDefault="0026360A" w:rsidP="0026360A">
      <w:pPr>
        <w:numPr>
          <w:ilvl w:val="0"/>
          <w:numId w:val="4"/>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Приём</w:t>
      </w:r>
      <w:r w:rsidRPr="0026360A">
        <w:rPr>
          <w:rFonts w:ascii="Times New Roman" w:eastAsia="Times New Roman" w:hAnsi="Times New Roman" w:cs="Times New Roman"/>
          <w:b/>
          <w:bCs/>
          <w:sz w:val="24"/>
          <w:szCs w:val="24"/>
          <w:lang w:val="en-US" w:eastAsia="ru-RU"/>
        </w:rPr>
        <w:t xml:space="preserve"> «</w:t>
      </w:r>
      <w:r w:rsidRPr="0026360A">
        <w:rPr>
          <w:rFonts w:ascii="Times New Roman" w:eastAsia="Times New Roman" w:hAnsi="Times New Roman" w:cs="Times New Roman"/>
          <w:b/>
          <w:bCs/>
          <w:sz w:val="24"/>
          <w:szCs w:val="24"/>
          <w:lang w:eastAsia="ru-RU"/>
        </w:rPr>
        <w:t>Три</w:t>
      </w:r>
      <w:r w:rsidRPr="0026360A">
        <w:rPr>
          <w:rFonts w:ascii="Times New Roman" w:eastAsia="Times New Roman" w:hAnsi="Times New Roman" w:cs="Times New Roman"/>
          <w:b/>
          <w:bCs/>
          <w:sz w:val="24"/>
          <w:szCs w:val="24"/>
          <w:lang w:val="en-US" w:eastAsia="ru-RU"/>
        </w:rPr>
        <w:t xml:space="preserve"> </w:t>
      </w:r>
      <w:r w:rsidRPr="0026360A">
        <w:rPr>
          <w:rFonts w:ascii="Times New Roman" w:eastAsia="Times New Roman" w:hAnsi="Times New Roman" w:cs="Times New Roman"/>
          <w:b/>
          <w:bCs/>
          <w:sz w:val="24"/>
          <w:szCs w:val="24"/>
          <w:lang w:eastAsia="ru-RU"/>
        </w:rPr>
        <w:t>корзины</w:t>
      </w:r>
      <w:r w:rsidRPr="0026360A">
        <w:rPr>
          <w:rFonts w:ascii="Times New Roman" w:eastAsia="Times New Roman" w:hAnsi="Times New Roman" w:cs="Times New Roman"/>
          <w:b/>
          <w:bCs/>
          <w:sz w:val="24"/>
          <w:szCs w:val="24"/>
          <w:lang w:val="en-US" w:eastAsia="ru-RU"/>
        </w:rPr>
        <w:t>» (True / False / Not Stated).</w:t>
      </w:r>
      <w:r w:rsidRPr="0026360A">
        <w:rPr>
          <w:rFonts w:ascii="Times New Roman" w:eastAsia="Times New Roman" w:hAnsi="Times New Roman" w:cs="Times New Roman"/>
          <w:sz w:val="24"/>
          <w:szCs w:val="24"/>
          <w:lang w:val="en-US" w:eastAsia="ru-RU"/>
        </w:rPr>
        <w:t xml:space="preserve"> </w:t>
      </w:r>
      <w:r w:rsidRPr="0026360A">
        <w:rPr>
          <w:rFonts w:ascii="Times New Roman" w:eastAsia="Times New Roman" w:hAnsi="Times New Roman" w:cs="Times New Roman"/>
          <w:sz w:val="24"/>
          <w:szCs w:val="24"/>
          <w:lang w:eastAsia="ru-RU"/>
        </w:rPr>
        <w:t xml:space="preserve">Ученикам предлагается физически или на доске распределить выписанные из текста факты по трём «корзинам». К каждой «корзине» прикрепляется цветовая метка и правило: </w:t>
      </w:r>
      <w:proofErr w:type="spellStart"/>
      <w:r w:rsidRPr="0026360A">
        <w:rPr>
          <w:rFonts w:ascii="Times New Roman" w:eastAsia="Times New Roman" w:hAnsi="Times New Roman" w:cs="Times New Roman"/>
          <w:sz w:val="24"/>
          <w:szCs w:val="24"/>
          <w:lang w:eastAsia="ru-RU"/>
        </w:rPr>
        <w:t>True</w:t>
      </w:r>
      <w:proofErr w:type="spellEnd"/>
      <w:r w:rsidRPr="0026360A">
        <w:rPr>
          <w:rFonts w:ascii="Times New Roman" w:eastAsia="Times New Roman" w:hAnsi="Times New Roman" w:cs="Times New Roman"/>
          <w:sz w:val="24"/>
          <w:szCs w:val="24"/>
          <w:lang w:eastAsia="ru-RU"/>
        </w:rPr>
        <w:t xml:space="preserve"> — в тексте есть прямое подтверждение; </w:t>
      </w:r>
      <w:proofErr w:type="spellStart"/>
      <w:r w:rsidRPr="0026360A">
        <w:rPr>
          <w:rFonts w:ascii="Times New Roman" w:eastAsia="Times New Roman" w:hAnsi="Times New Roman" w:cs="Times New Roman"/>
          <w:sz w:val="24"/>
          <w:szCs w:val="24"/>
          <w:lang w:eastAsia="ru-RU"/>
        </w:rPr>
        <w:t>False</w:t>
      </w:r>
      <w:proofErr w:type="spellEnd"/>
      <w:r w:rsidRPr="0026360A">
        <w:rPr>
          <w:rFonts w:ascii="Times New Roman" w:eastAsia="Times New Roman" w:hAnsi="Times New Roman" w:cs="Times New Roman"/>
          <w:sz w:val="24"/>
          <w:szCs w:val="24"/>
          <w:lang w:eastAsia="ru-RU"/>
        </w:rPr>
        <w:t xml:space="preserve"> — в тексте есть прямое противоречие; </w:t>
      </w:r>
      <w:proofErr w:type="spellStart"/>
      <w:r w:rsidRPr="0026360A">
        <w:rPr>
          <w:rFonts w:ascii="Times New Roman" w:eastAsia="Times New Roman" w:hAnsi="Times New Roman" w:cs="Times New Roman"/>
          <w:sz w:val="24"/>
          <w:szCs w:val="24"/>
          <w:lang w:eastAsia="ru-RU"/>
        </w:rPr>
        <w:t>Not</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Stated</w:t>
      </w:r>
      <w:proofErr w:type="spellEnd"/>
      <w:r w:rsidRPr="0026360A">
        <w:rPr>
          <w:rFonts w:ascii="Times New Roman" w:eastAsia="Times New Roman" w:hAnsi="Times New Roman" w:cs="Times New Roman"/>
          <w:sz w:val="24"/>
          <w:szCs w:val="24"/>
          <w:lang w:eastAsia="ru-RU"/>
        </w:rPr>
        <w:t xml:space="preserve"> — в тексте нет ни подтверждения, ни опровержения. Приём формирует чёткий алгоритм различения категорий.</w:t>
      </w:r>
    </w:p>
    <w:p w:rsidR="0026360A" w:rsidRPr="0026360A" w:rsidRDefault="0026360A" w:rsidP="0026360A">
      <w:pPr>
        <w:numPr>
          <w:ilvl w:val="0"/>
          <w:numId w:val="4"/>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Приём «Докажи текстом».</w:t>
      </w:r>
      <w:r w:rsidRPr="0026360A">
        <w:rPr>
          <w:rFonts w:ascii="Times New Roman" w:eastAsia="Times New Roman" w:hAnsi="Times New Roman" w:cs="Times New Roman"/>
          <w:sz w:val="24"/>
          <w:szCs w:val="24"/>
          <w:lang w:eastAsia="ru-RU"/>
        </w:rPr>
        <w:t xml:space="preserve"> После выбора ответа ученик обязан подчеркнуть или выписать предложение из текста, подтверждающее его выбор. Если для </w:t>
      </w:r>
      <w:proofErr w:type="spellStart"/>
      <w:r w:rsidRPr="0026360A">
        <w:rPr>
          <w:rFonts w:ascii="Times New Roman" w:eastAsia="Times New Roman" w:hAnsi="Times New Roman" w:cs="Times New Roman"/>
          <w:sz w:val="24"/>
          <w:szCs w:val="24"/>
          <w:lang w:eastAsia="ru-RU"/>
        </w:rPr>
        <w:t>True</w:t>
      </w:r>
      <w:proofErr w:type="spellEnd"/>
      <w:r w:rsidRPr="0026360A">
        <w:rPr>
          <w:rFonts w:ascii="Times New Roman" w:eastAsia="Times New Roman" w:hAnsi="Times New Roman" w:cs="Times New Roman"/>
          <w:sz w:val="24"/>
          <w:szCs w:val="24"/>
          <w:lang w:eastAsia="ru-RU"/>
        </w:rPr>
        <w:t xml:space="preserve"> и </w:t>
      </w:r>
      <w:proofErr w:type="spellStart"/>
      <w:r w:rsidRPr="0026360A">
        <w:rPr>
          <w:rFonts w:ascii="Times New Roman" w:eastAsia="Times New Roman" w:hAnsi="Times New Roman" w:cs="Times New Roman"/>
          <w:sz w:val="24"/>
          <w:szCs w:val="24"/>
          <w:lang w:eastAsia="ru-RU"/>
        </w:rPr>
        <w:t>False</w:t>
      </w:r>
      <w:proofErr w:type="spellEnd"/>
      <w:r w:rsidRPr="0026360A">
        <w:rPr>
          <w:rFonts w:ascii="Times New Roman" w:eastAsia="Times New Roman" w:hAnsi="Times New Roman" w:cs="Times New Roman"/>
          <w:sz w:val="24"/>
          <w:szCs w:val="24"/>
          <w:lang w:eastAsia="ru-RU"/>
        </w:rPr>
        <w:t xml:space="preserve"> можно найти конкретное предложение, а для </w:t>
      </w:r>
      <w:proofErr w:type="spellStart"/>
      <w:r w:rsidRPr="0026360A">
        <w:rPr>
          <w:rFonts w:ascii="Times New Roman" w:eastAsia="Times New Roman" w:hAnsi="Times New Roman" w:cs="Times New Roman"/>
          <w:sz w:val="24"/>
          <w:szCs w:val="24"/>
          <w:lang w:eastAsia="ru-RU"/>
        </w:rPr>
        <w:t>Not</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Stated</w:t>
      </w:r>
      <w:proofErr w:type="spellEnd"/>
      <w:r w:rsidRPr="0026360A">
        <w:rPr>
          <w:rFonts w:ascii="Times New Roman" w:eastAsia="Times New Roman" w:hAnsi="Times New Roman" w:cs="Times New Roman"/>
          <w:sz w:val="24"/>
          <w:szCs w:val="24"/>
          <w:lang w:eastAsia="ru-RU"/>
        </w:rPr>
        <w:t xml:space="preserve"> — нельзя, ученик убеждается в правильности категории. Приём снимает опору на личный опыт и возвращает к работе с текстом.</w:t>
      </w:r>
    </w:p>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Pr="0026360A" w:rsidRDefault="0026360A" w:rsidP="0026360A">
      <w:pPr>
        <w:spacing w:after="0" w:line="276" w:lineRule="auto"/>
        <w:jc w:val="both"/>
        <w:outlineLvl w:val="1"/>
        <w:rPr>
          <w:rFonts w:ascii="Times New Roman" w:eastAsia="Times New Roman" w:hAnsi="Times New Roman" w:cs="Times New Roman"/>
          <w:b/>
          <w:bCs/>
          <w:sz w:val="24"/>
          <w:szCs w:val="24"/>
          <w:lang w:eastAsia="ru-RU"/>
        </w:rPr>
      </w:pPr>
      <w:r w:rsidRPr="0026360A">
        <w:rPr>
          <w:rFonts w:ascii="Times New Roman" w:eastAsia="Times New Roman" w:hAnsi="Times New Roman" w:cs="Times New Roman"/>
          <w:b/>
          <w:bCs/>
          <w:sz w:val="24"/>
          <w:szCs w:val="24"/>
          <w:lang w:eastAsia="ru-RU"/>
        </w:rPr>
        <w:lastRenderedPageBreak/>
        <w:t>Задание № 3. Языковые знания и навыки — грамматические формы (6 класс)</w:t>
      </w:r>
    </w:p>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Прочитайте рассказ. Вставьте вместо каждого пропуска, обозначенного буквами A–E, нужную грамматическую форму, выбрав её из трёх предложенных вариантов (1, 2 или 3).</w:t>
      </w:r>
    </w:p>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b/>
          <w:bCs/>
          <w:sz w:val="24"/>
          <w:szCs w:val="24"/>
          <w:lang w:val="en-US" w:eastAsia="ru-RU"/>
        </w:rPr>
        <w:t>Emma's Weekend</w:t>
      </w:r>
    </w:p>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sz w:val="24"/>
          <w:szCs w:val="24"/>
          <w:lang w:val="en-US" w:eastAsia="ru-RU"/>
        </w:rPr>
        <w:t>Emma is ten years old and she lives in a small town. Last Saturday, Emma A ________ to the park with her friends. The weather was warm and sunny, so they B ________ outside all afternoon.</w:t>
      </w:r>
    </w:p>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sz w:val="24"/>
          <w:szCs w:val="24"/>
          <w:lang w:val="en-US" w:eastAsia="ru-RU"/>
        </w:rPr>
        <w:t>Emma's best friend is Sophie. Sophie is C ________ than Emma, but they are both good at running. They often race each other, and Emma usually wins because she D ________ very fast.</w:t>
      </w:r>
    </w:p>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sz w:val="24"/>
          <w:szCs w:val="24"/>
          <w:lang w:val="en-US" w:eastAsia="ru-RU"/>
        </w:rPr>
        <w:t>In the park, the girls saw a little dog. It was friendly and E ________ name was Rex. The dog's owner was an old man who was sitting on a bench. He told the girls stories about Rex and his adventures.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9"/>
        <w:gridCol w:w="1169"/>
        <w:gridCol w:w="1169"/>
        <w:gridCol w:w="1184"/>
      </w:tblGrid>
      <w:tr w:rsidR="0026360A" w:rsidRPr="0026360A" w:rsidTr="0026360A">
        <w:trPr>
          <w:tblHeader/>
          <w:tblCellSpacing w:w="15" w:type="dxa"/>
        </w:trPr>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b/>
                <w:bCs/>
                <w:sz w:val="24"/>
                <w:szCs w:val="24"/>
                <w:lang w:eastAsia="ru-RU"/>
              </w:rPr>
            </w:pPr>
            <w:r w:rsidRPr="0026360A">
              <w:rPr>
                <w:rFonts w:ascii="Times New Roman" w:eastAsia="Times New Roman" w:hAnsi="Times New Roman" w:cs="Times New Roman"/>
                <w:b/>
                <w:bCs/>
                <w:sz w:val="24"/>
                <w:szCs w:val="24"/>
                <w:lang w:eastAsia="ru-RU"/>
              </w:rPr>
              <w:t>Вариант 1</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b/>
                <w:bCs/>
                <w:sz w:val="24"/>
                <w:szCs w:val="24"/>
                <w:lang w:eastAsia="ru-RU"/>
              </w:rPr>
            </w:pPr>
            <w:r w:rsidRPr="0026360A">
              <w:rPr>
                <w:rFonts w:ascii="Times New Roman" w:eastAsia="Times New Roman" w:hAnsi="Times New Roman" w:cs="Times New Roman"/>
                <w:b/>
                <w:bCs/>
                <w:sz w:val="24"/>
                <w:szCs w:val="24"/>
                <w:lang w:eastAsia="ru-RU"/>
              </w:rPr>
              <w:t>Вариант 2</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b/>
                <w:bCs/>
                <w:sz w:val="24"/>
                <w:szCs w:val="24"/>
                <w:lang w:eastAsia="ru-RU"/>
              </w:rPr>
            </w:pPr>
            <w:r w:rsidRPr="0026360A">
              <w:rPr>
                <w:rFonts w:ascii="Times New Roman" w:eastAsia="Times New Roman" w:hAnsi="Times New Roman" w:cs="Times New Roman"/>
                <w:b/>
                <w:bCs/>
                <w:sz w:val="24"/>
                <w:szCs w:val="24"/>
                <w:lang w:eastAsia="ru-RU"/>
              </w:rPr>
              <w:t>Вариант 3</w:t>
            </w:r>
          </w:p>
        </w:tc>
      </w:tr>
      <w:tr w:rsidR="0026360A" w:rsidRPr="0026360A" w:rsidTr="0026360A">
        <w:trPr>
          <w:tblCellSpacing w:w="15" w:type="dxa"/>
        </w:trPr>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A</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go</w:t>
            </w:r>
            <w:proofErr w:type="spellEnd"/>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went</w:t>
            </w:r>
            <w:proofErr w:type="spellEnd"/>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goes</w:t>
            </w:r>
            <w:proofErr w:type="spellEnd"/>
          </w:p>
        </w:tc>
      </w:tr>
      <w:tr w:rsidR="0026360A" w:rsidRPr="0026360A" w:rsidTr="0026360A">
        <w:trPr>
          <w:tblCellSpacing w:w="15" w:type="dxa"/>
        </w:trPr>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B</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play</w:t>
            </w:r>
            <w:proofErr w:type="spellEnd"/>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are</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playing</w:t>
            </w:r>
            <w:proofErr w:type="spellEnd"/>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played</w:t>
            </w:r>
            <w:proofErr w:type="spellEnd"/>
          </w:p>
        </w:tc>
      </w:tr>
      <w:tr w:rsidR="0026360A" w:rsidRPr="0026360A" w:rsidTr="0026360A">
        <w:trPr>
          <w:tblCellSpacing w:w="15" w:type="dxa"/>
        </w:trPr>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C</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tall</w:t>
            </w:r>
            <w:proofErr w:type="spellEnd"/>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taller</w:t>
            </w:r>
            <w:proofErr w:type="spellEnd"/>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the</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tallest</w:t>
            </w:r>
            <w:proofErr w:type="spellEnd"/>
          </w:p>
        </w:tc>
      </w:tr>
      <w:tr w:rsidR="0026360A" w:rsidRPr="0026360A" w:rsidTr="0026360A">
        <w:trPr>
          <w:tblCellSpacing w:w="15" w:type="dxa"/>
        </w:trPr>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D</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runs</w:t>
            </w:r>
            <w:proofErr w:type="spellEnd"/>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run</w:t>
            </w:r>
            <w:proofErr w:type="spellEnd"/>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running</w:t>
            </w:r>
            <w:proofErr w:type="spellEnd"/>
          </w:p>
        </w:tc>
      </w:tr>
      <w:tr w:rsidR="0026360A" w:rsidRPr="0026360A" w:rsidTr="0026360A">
        <w:trPr>
          <w:tblCellSpacing w:w="15" w:type="dxa"/>
        </w:trPr>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E</w:t>
            </w:r>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it</w:t>
            </w:r>
            <w:proofErr w:type="spellEnd"/>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its</w:t>
            </w:r>
            <w:proofErr w:type="spellEnd"/>
          </w:p>
        </w:tc>
        <w:tc>
          <w:tcPr>
            <w:tcW w:w="0" w:type="auto"/>
            <w:vAlign w:val="center"/>
            <w:hideMark/>
          </w:tcPr>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roofErr w:type="spellStart"/>
            <w:r w:rsidRPr="0026360A">
              <w:rPr>
                <w:rFonts w:ascii="Times New Roman" w:eastAsia="Times New Roman" w:hAnsi="Times New Roman" w:cs="Times New Roman"/>
                <w:sz w:val="24"/>
                <w:szCs w:val="24"/>
                <w:lang w:eastAsia="ru-RU"/>
              </w:rPr>
              <w:t>it's</w:t>
            </w:r>
            <w:proofErr w:type="spellEnd"/>
          </w:p>
        </w:tc>
      </w:tr>
    </w:tbl>
    <w:p w:rsidR="0026360A" w:rsidRPr="0026360A" w:rsidRDefault="0026360A" w:rsidP="0026360A">
      <w:p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b/>
          <w:bCs/>
          <w:sz w:val="24"/>
          <w:szCs w:val="24"/>
          <w:lang w:eastAsia="ru-RU"/>
        </w:rPr>
        <w:t>Ключи</w:t>
      </w:r>
      <w:r w:rsidRPr="0026360A">
        <w:rPr>
          <w:rFonts w:ascii="Times New Roman" w:eastAsia="Times New Roman" w:hAnsi="Times New Roman" w:cs="Times New Roman"/>
          <w:b/>
          <w:bCs/>
          <w:sz w:val="24"/>
          <w:szCs w:val="24"/>
          <w:lang w:val="en-US" w:eastAsia="ru-RU"/>
        </w:rPr>
        <w:t>:</w:t>
      </w:r>
      <w:r w:rsidRPr="0026360A">
        <w:rPr>
          <w:rFonts w:ascii="Times New Roman" w:eastAsia="Times New Roman" w:hAnsi="Times New Roman" w:cs="Times New Roman"/>
          <w:sz w:val="24"/>
          <w:szCs w:val="24"/>
          <w:lang w:val="en-US" w:eastAsia="ru-RU"/>
        </w:rPr>
        <w:t xml:space="preserve"> A — 2, B — 3, C — 2, D — 1, E — 2.</w:t>
      </w:r>
    </w:p>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Пояснения к ключам:</w:t>
      </w:r>
    </w:p>
    <w:p w:rsidR="0026360A" w:rsidRPr="0026360A" w:rsidRDefault="0026360A" w:rsidP="0026360A">
      <w:pPr>
        <w:numPr>
          <w:ilvl w:val="0"/>
          <w:numId w:val="5"/>
        </w:num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b/>
          <w:bCs/>
          <w:sz w:val="24"/>
          <w:szCs w:val="24"/>
          <w:lang w:val="en-US" w:eastAsia="ru-RU"/>
        </w:rPr>
        <w:t>A (went):</w:t>
      </w:r>
      <w:r w:rsidRPr="0026360A">
        <w:rPr>
          <w:rFonts w:ascii="Times New Roman" w:eastAsia="Times New Roman" w:hAnsi="Times New Roman" w:cs="Times New Roman"/>
          <w:sz w:val="24"/>
          <w:szCs w:val="24"/>
          <w:lang w:val="en-US" w:eastAsia="ru-RU"/>
        </w:rPr>
        <w:t xml:space="preserve"> «Last Saturday» — </w:t>
      </w:r>
      <w:r w:rsidRPr="0026360A">
        <w:rPr>
          <w:rFonts w:ascii="Times New Roman" w:eastAsia="Times New Roman" w:hAnsi="Times New Roman" w:cs="Times New Roman"/>
          <w:sz w:val="24"/>
          <w:szCs w:val="24"/>
          <w:lang w:eastAsia="ru-RU"/>
        </w:rPr>
        <w:t>маркер</w:t>
      </w:r>
      <w:r w:rsidRPr="0026360A">
        <w:rPr>
          <w:rFonts w:ascii="Times New Roman" w:eastAsia="Times New Roman" w:hAnsi="Times New Roman" w:cs="Times New Roman"/>
          <w:sz w:val="24"/>
          <w:szCs w:val="24"/>
          <w:lang w:val="en-US" w:eastAsia="ru-RU"/>
        </w:rPr>
        <w:t xml:space="preserve"> Past Simple.</w:t>
      </w:r>
    </w:p>
    <w:p w:rsidR="0026360A" w:rsidRPr="0026360A" w:rsidRDefault="0026360A" w:rsidP="0026360A">
      <w:pPr>
        <w:numPr>
          <w:ilvl w:val="0"/>
          <w:numId w:val="5"/>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B (</w:t>
      </w:r>
      <w:proofErr w:type="spellStart"/>
      <w:r w:rsidRPr="0026360A">
        <w:rPr>
          <w:rFonts w:ascii="Times New Roman" w:eastAsia="Times New Roman" w:hAnsi="Times New Roman" w:cs="Times New Roman"/>
          <w:b/>
          <w:bCs/>
          <w:sz w:val="24"/>
          <w:szCs w:val="24"/>
          <w:lang w:eastAsia="ru-RU"/>
        </w:rPr>
        <w:t>played</w:t>
      </w:r>
      <w:proofErr w:type="spellEnd"/>
      <w:r w:rsidRPr="0026360A">
        <w:rPr>
          <w:rFonts w:ascii="Times New Roman" w:eastAsia="Times New Roman" w:hAnsi="Times New Roman" w:cs="Times New Roman"/>
          <w:b/>
          <w:bCs/>
          <w:sz w:val="24"/>
          <w:szCs w:val="24"/>
          <w:lang w:eastAsia="ru-RU"/>
        </w:rPr>
        <w:t>):</w:t>
      </w:r>
      <w:r w:rsidRPr="0026360A">
        <w:rPr>
          <w:rFonts w:ascii="Times New Roman" w:eastAsia="Times New Roman" w:hAnsi="Times New Roman" w:cs="Times New Roman"/>
          <w:sz w:val="24"/>
          <w:szCs w:val="24"/>
          <w:lang w:eastAsia="ru-RU"/>
        </w:rPr>
        <w:t xml:space="preserve"> контекст в прошедшем времени (</w:t>
      </w:r>
      <w:proofErr w:type="spellStart"/>
      <w:r w:rsidRPr="0026360A">
        <w:rPr>
          <w:rFonts w:ascii="Times New Roman" w:eastAsia="Times New Roman" w:hAnsi="Times New Roman" w:cs="Times New Roman"/>
          <w:sz w:val="24"/>
          <w:szCs w:val="24"/>
          <w:lang w:eastAsia="ru-RU"/>
        </w:rPr>
        <w:t>was</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all</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afternoon</w:t>
      </w:r>
      <w:proofErr w:type="spellEnd"/>
      <w:r w:rsidRPr="0026360A">
        <w:rPr>
          <w:rFonts w:ascii="Times New Roman" w:eastAsia="Times New Roman" w:hAnsi="Times New Roman" w:cs="Times New Roman"/>
          <w:sz w:val="24"/>
          <w:szCs w:val="24"/>
          <w:lang w:eastAsia="ru-RU"/>
        </w:rPr>
        <w:t>), действие завершено.</w:t>
      </w:r>
    </w:p>
    <w:p w:rsidR="0026360A" w:rsidRPr="0026360A" w:rsidRDefault="0026360A" w:rsidP="0026360A">
      <w:pPr>
        <w:numPr>
          <w:ilvl w:val="0"/>
          <w:numId w:val="5"/>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C (</w:t>
      </w:r>
      <w:proofErr w:type="spellStart"/>
      <w:r w:rsidRPr="0026360A">
        <w:rPr>
          <w:rFonts w:ascii="Times New Roman" w:eastAsia="Times New Roman" w:hAnsi="Times New Roman" w:cs="Times New Roman"/>
          <w:b/>
          <w:bCs/>
          <w:sz w:val="24"/>
          <w:szCs w:val="24"/>
          <w:lang w:eastAsia="ru-RU"/>
        </w:rPr>
        <w:t>taller</w:t>
      </w:r>
      <w:proofErr w:type="spellEnd"/>
      <w:r w:rsidRPr="0026360A">
        <w:rPr>
          <w:rFonts w:ascii="Times New Roman" w:eastAsia="Times New Roman" w:hAnsi="Times New Roman" w:cs="Times New Roman"/>
          <w:b/>
          <w:bCs/>
          <w:sz w:val="24"/>
          <w:szCs w:val="24"/>
          <w:lang w:eastAsia="ru-RU"/>
        </w:rPr>
        <w:t>):</w:t>
      </w:r>
      <w:r w:rsidRPr="0026360A">
        <w:rPr>
          <w:rFonts w:ascii="Times New Roman" w:eastAsia="Times New Roman" w:hAnsi="Times New Roman" w:cs="Times New Roman"/>
          <w:sz w:val="24"/>
          <w:szCs w:val="24"/>
          <w:lang w:eastAsia="ru-RU"/>
        </w:rPr>
        <w:t xml:space="preserve"> союз </w:t>
      </w:r>
      <w:proofErr w:type="spellStart"/>
      <w:r w:rsidRPr="0026360A">
        <w:rPr>
          <w:rFonts w:ascii="Times New Roman" w:eastAsia="Times New Roman" w:hAnsi="Times New Roman" w:cs="Times New Roman"/>
          <w:sz w:val="24"/>
          <w:szCs w:val="24"/>
          <w:lang w:eastAsia="ru-RU"/>
        </w:rPr>
        <w:t>than</w:t>
      </w:r>
      <w:proofErr w:type="spellEnd"/>
      <w:r w:rsidRPr="0026360A">
        <w:rPr>
          <w:rFonts w:ascii="Times New Roman" w:eastAsia="Times New Roman" w:hAnsi="Times New Roman" w:cs="Times New Roman"/>
          <w:sz w:val="24"/>
          <w:szCs w:val="24"/>
          <w:lang w:eastAsia="ru-RU"/>
        </w:rPr>
        <w:t xml:space="preserve"> требует сравнительной степени.</w:t>
      </w:r>
    </w:p>
    <w:p w:rsidR="0026360A" w:rsidRPr="0026360A" w:rsidRDefault="0026360A" w:rsidP="0026360A">
      <w:pPr>
        <w:numPr>
          <w:ilvl w:val="0"/>
          <w:numId w:val="5"/>
        </w:numPr>
        <w:spacing w:after="0" w:line="276" w:lineRule="auto"/>
        <w:jc w:val="both"/>
        <w:rPr>
          <w:rFonts w:ascii="Times New Roman" w:eastAsia="Times New Roman" w:hAnsi="Times New Roman" w:cs="Times New Roman"/>
          <w:sz w:val="24"/>
          <w:szCs w:val="24"/>
          <w:lang w:val="en-US" w:eastAsia="ru-RU"/>
        </w:rPr>
      </w:pPr>
      <w:r w:rsidRPr="0026360A">
        <w:rPr>
          <w:rFonts w:ascii="Times New Roman" w:eastAsia="Times New Roman" w:hAnsi="Times New Roman" w:cs="Times New Roman"/>
          <w:b/>
          <w:bCs/>
          <w:sz w:val="24"/>
          <w:szCs w:val="24"/>
          <w:lang w:val="en-US" w:eastAsia="ru-RU"/>
        </w:rPr>
        <w:t>D (runs):</w:t>
      </w:r>
      <w:r w:rsidRPr="0026360A">
        <w:rPr>
          <w:rFonts w:ascii="Times New Roman" w:eastAsia="Times New Roman" w:hAnsi="Times New Roman" w:cs="Times New Roman"/>
          <w:sz w:val="24"/>
          <w:szCs w:val="24"/>
          <w:lang w:val="en-US" w:eastAsia="ru-RU"/>
        </w:rPr>
        <w:t xml:space="preserve"> Present Simple, he/she/it → </w:t>
      </w:r>
      <w:r w:rsidRPr="0026360A">
        <w:rPr>
          <w:rFonts w:ascii="Times New Roman" w:eastAsia="Times New Roman" w:hAnsi="Times New Roman" w:cs="Times New Roman"/>
          <w:sz w:val="24"/>
          <w:szCs w:val="24"/>
          <w:lang w:eastAsia="ru-RU"/>
        </w:rPr>
        <w:t>окончание</w:t>
      </w:r>
      <w:r w:rsidRPr="0026360A">
        <w:rPr>
          <w:rFonts w:ascii="Times New Roman" w:eastAsia="Times New Roman" w:hAnsi="Times New Roman" w:cs="Times New Roman"/>
          <w:sz w:val="24"/>
          <w:szCs w:val="24"/>
          <w:lang w:val="en-US" w:eastAsia="ru-RU"/>
        </w:rPr>
        <w:t xml:space="preserve"> -s.</w:t>
      </w:r>
    </w:p>
    <w:p w:rsidR="0026360A" w:rsidRPr="0026360A" w:rsidRDefault="0026360A" w:rsidP="0026360A">
      <w:pPr>
        <w:numPr>
          <w:ilvl w:val="0"/>
          <w:numId w:val="5"/>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E (</w:t>
      </w:r>
      <w:proofErr w:type="spellStart"/>
      <w:r w:rsidRPr="0026360A">
        <w:rPr>
          <w:rFonts w:ascii="Times New Roman" w:eastAsia="Times New Roman" w:hAnsi="Times New Roman" w:cs="Times New Roman"/>
          <w:b/>
          <w:bCs/>
          <w:sz w:val="24"/>
          <w:szCs w:val="24"/>
          <w:lang w:eastAsia="ru-RU"/>
        </w:rPr>
        <w:t>its</w:t>
      </w:r>
      <w:proofErr w:type="spellEnd"/>
      <w:r w:rsidRPr="0026360A">
        <w:rPr>
          <w:rFonts w:ascii="Times New Roman" w:eastAsia="Times New Roman" w:hAnsi="Times New Roman" w:cs="Times New Roman"/>
          <w:b/>
          <w:bCs/>
          <w:sz w:val="24"/>
          <w:szCs w:val="24"/>
          <w:lang w:eastAsia="ru-RU"/>
        </w:rPr>
        <w:t>):</w:t>
      </w:r>
      <w:r w:rsidRPr="0026360A">
        <w:rPr>
          <w:rFonts w:ascii="Times New Roman" w:eastAsia="Times New Roman" w:hAnsi="Times New Roman" w:cs="Times New Roman"/>
          <w:sz w:val="24"/>
          <w:szCs w:val="24"/>
          <w:lang w:eastAsia="ru-RU"/>
        </w:rPr>
        <w:t xml:space="preserve"> притяжательное местоимение перед существительным (</w:t>
      </w:r>
      <w:proofErr w:type="spellStart"/>
      <w:r w:rsidRPr="0026360A">
        <w:rPr>
          <w:rFonts w:ascii="Times New Roman" w:eastAsia="Times New Roman" w:hAnsi="Times New Roman" w:cs="Times New Roman"/>
          <w:sz w:val="24"/>
          <w:szCs w:val="24"/>
          <w:lang w:eastAsia="ru-RU"/>
        </w:rPr>
        <w:t>its</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name</w:t>
      </w:r>
      <w:proofErr w:type="spellEnd"/>
      <w:r w:rsidRPr="0026360A">
        <w:rPr>
          <w:rFonts w:ascii="Times New Roman" w:eastAsia="Times New Roman" w:hAnsi="Times New Roman" w:cs="Times New Roman"/>
          <w:sz w:val="24"/>
          <w:szCs w:val="24"/>
          <w:lang w:eastAsia="ru-RU"/>
        </w:rPr>
        <w:t>).</w:t>
      </w:r>
    </w:p>
    <w:p w:rsidR="0026360A" w:rsidRPr="0026360A" w:rsidRDefault="0026360A" w:rsidP="0026360A">
      <w:pPr>
        <w:spacing w:after="0" w:line="276" w:lineRule="auto"/>
        <w:jc w:val="both"/>
        <w:rPr>
          <w:rFonts w:ascii="Times New Roman" w:eastAsia="Times New Roman" w:hAnsi="Times New Roman" w:cs="Times New Roman"/>
          <w:sz w:val="24"/>
          <w:szCs w:val="24"/>
          <w:lang w:eastAsia="ru-RU"/>
        </w:rPr>
      </w:pPr>
    </w:p>
    <w:p w:rsidR="0026360A" w:rsidRPr="0026360A" w:rsidRDefault="0026360A" w:rsidP="0026360A">
      <w:pPr>
        <w:spacing w:after="0" w:line="276" w:lineRule="auto"/>
        <w:jc w:val="both"/>
        <w:outlineLvl w:val="2"/>
        <w:rPr>
          <w:rFonts w:ascii="Times New Roman" w:eastAsia="Times New Roman" w:hAnsi="Times New Roman" w:cs="Times New Roman"/>
          <w:b/>
          <w:bCs/>
          <w:sz w:val="24"/>
          <w:szCs w:val="24"/>
          <w:lang w:eastAsia="ru-RU"/>
        </w:rPr>
      </w:pPr>
      <w:r w:rsidRPr="0026360A">
        <w:rPr>
          <w:rFonts w:ascii="Times New Roman" w:eastAsia="Times New Roman" w:hAnsi="Times New Roman" w:cs="Times New Roman"/>
          <w:b/>
          <w:bCs/>
          <w:sz w:val="24"/>
          <w:szCs w:val="24"/>
          <w:lang w:eastAsia="ru-RU"/>
        </w:rPr>
        <w:t>Проверяемые предметные результаты</w:t>
      </w:r>
    </w:p>
    <w:p w:rsidR="0026360A" w:rsidRPr="0026360A" w:rsidRDefault="0026360A" w:rsidP="0026360A">
      <w:pPr>
        <w:numPr>
          <w:ilvl w:val="0"/>
          <w:numId w:val="6"/>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 xml:space="preserve">Распознавать в письменном тексте и употреблять в речи </w:t>
      </w:r>
      <w:r w:rsidRPr="0026360A">
        <w:rPr>
          <w:rFonts w:ascii="Times New Roman" w:eastAsia="Times New Roman" w:hAnsi="Times New Roman" w:cs="Times New Roman"/>
          <w:b/>
          <w:bCs/>
          <w:sz w:val="24"/>
          <w:szCs w:val="24"/>
          <w:lang w:eastAsia="ru-RU"/>
        </w:rPr>
        <w:t>видовременные формы глагола</w:t>
      </w:r>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Present</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Simple</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Past</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Simple</w:t>
      </w:r>
      <w:proofErr w:type="spellEnd"/>
      <w:r w:rsidRPr="0026360A">
        <w:rPr>
          <w:rFonts w:ascii="Times New Roman" w:eastAsia="Times New Roman" w:hAnsi="Times New Roman" w:cs="Times New Roman"/>
          <w:sz w:val="24"/>
          <w:szCs w:val="24"/>
          <w:lang w:eastAsia="ru-RU"/>
        </w:rPr>
        <w:t>). </w:t>
      </w:r>
    </w:p>
    <w:p w:rsidR="0026360A" w:rsidRPr="0026360A" w:rsidRDefault="0026360A" w:rsidP="0026360A">
      <w:pPr>
        <w:numPr>
          <w:ilvl w:val="0"/>
          <w:numId w:val="6"/>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 xml:space="preserve">Распознавать и употреблять </w:t>
      </w:r>
      <w:r w:rsidRPr="0026360A">
        <w:rPr>
          <w:rFonts w:ascii="Times New Roman" w:eastAsia="Times New Roman" w:hAnsi="Times New Roman" w:cs="Times New Roman"/>
          <w:b/>
          <w:bCs/>
          <w:sz w:val="24"/>
          <w:szCs w:val="24"/>
          <w:lang w:eastAsia="ru-RU"/>
        </w:rPr>
        <w:t>степени сравнения прилагательных</w:t>
      </w:r>
      <w:r w:rsidRPr="0026360A">
        <w:rPr>
          <w:rFonts w:ascii="Times New Roman" w:eastAsia="Times New Roman" w:hAnsi="Times New Roman" w:cs="Times New Roman"/>
          <w:sz w:val="24"/>
          <w:szCs w:val="24"/>
          <w:lang w:eastAsia="ru-RU"/>
        </w:rPr>
        <w:t xml:space="preserve"> (сравнительная степень, правило + маркер </w:t>
      </w:r>
      <w:proofErr w:type="spellStart"/>
      <w:r w:rsidRPr="0026360A">
        <w:rPr>
          <w:rFonts w:ascii="Times New Roman" w:eastAsia="Times New Roman" w:hAnsi="Times New Roman" w:cs="Times New Roman"/>
          <w:sz w:val="24"/>
          <w:szCs w:val="24"/>
          <w:lang w:eastAsia="ru-RU"/>
        </w:rPr>
        <w:t>than</w:t>
      </w:r>
      <w:proofErr w:type="spellEnd"/>
      <w:r w:rsidRPr="0026360A">
        <w:rPr>
          <w:rFonts w:ascii="Times New Roman" w:eastAsia="Times New Roman" w:hAnsi="Times New Roman" w:cs="Times New Roman"/>
          <w:sz w:val="24"/>
          <w:szCs w:val="24"/>
          <w:lang w:eastAsia="ru-RU"/>
        </w:rPr>
        <w:t>).</w:t>
      </w:r>
    </w:p>
    <w:p w:rsidR="0026360A" w:rsidRPr="0026360A" w:rsidRDefault="0026360A" w:rsidP="0026360A">
      <w:pPr>
        <w:numPr>
          <w:ilvl w:val="0"/>
          <w:numId w:val="6"/>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 xml:space="preserve">Распознавать и употреблять </w:t>
      </w:r>
      <w:r w:rsidRPr="0026360A">
        <w:rPr>
          <w:rFonts w:ascii="Times New Roman" w:eastAsia="Times New Roman" w:hAnsi="Times New Roman" w:cs="Times New Roman"/>
          <w:b/>
          <w:bCs/>
          <w:sz w:val="24"/>
          <w:szCs w:val="24"/>
          <w:lang w:eastAsia="ru-RU"/>
        </w:rPr>
        <w:t>притяжательные местоимения</w:t>
      </w:r>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its</w:t>
      </w:r>
      <w:proofErr w:type="spellEnd"/>
      <w:r w:rsidRPr="0026360A">
        <w:rPr>
          <w:rFonts w:ascii="Times New Roman" w:eastAsia="Times New Roman" w:hAnsi="Times New Roman" w:cs="Times New Roman"/>
          <w:sz w:val="24"/>
          <w:szCs w:val="24"/>
          <w:lang w:eastAsia="ru-RU"/>
        </w:rPr>
        <w:t xml:space="preserve"> / </w:t>
      </w:r>
      <w:proofErr w:type="spellStart"/>
      <w:r w:rsidRPr="0026360A">
        <w:rPr>
          <w:rFonts w:ascii="Times New Roman" w:eastAsia="Times New Roman" w:hAnsi="Times New Roman" w:cs="Times New Roman"/>
          <w:sz w:val="24"/>
          <w:szCs w:val="24"/>
          <w:lang w:eastAsia="ru-RU"/>
        </w:rPr>
        <w:t>it's</w:t>
      </w:r>
      <w:proofErr w:type="spellEnd"/>
      <w:r w:rsidRPr="0026360A">
        <w:rPr>
          <w:rFonts w:ascii="Times New Roman" w:eastAsia="Times New Roman" w:hAnsi="Times New Roman" w:cs="Times New Roman"/>
          <w:sz w:val="24"/>
          <w:szCs w:val="24"/>
          <w:lang w:eastAsia="ru-RU"/>
        </w:rPr>
        <w:t xml:space="preserve"> / </w:t>
      </w:r>
      <w:proofErr w:type="spellStart"/>
      <w:r w:rsidRPr="0026360A">
        <w:rPr>
          <w:rFonts w:ascii="Times New Roman" w:eastAsia="Times New Roman" w:hAnsi="Times New Roman" w:cs="Times New Roman"/>
          <w:sz w:val="24"/>
          <w:szCs w:val="24"/>
          <w:lang w:eastAsia="ru-RU"/>
        </w:rPr>
        <w:t>it</w:t>
      </w:r>
      <w:proofErr w:type="spellEnd"/>
      <w:r w:rsidRPr="0026360A">
        <w:rPr>
          <w:rFonts w:ascii="Times New Roman" w:eastAsia="Times New Roman" w:hAnsi="Times New Roman" w:cs="Times New Roman"/>
          <w:sz w:val="24"/>
          <w:szCs w:val="24"/>
          <w:lang w:eastAsia="ru-RU"/>
        </w:rPr>
        <w:t>). </w:t>
      </w:r>
    </w:p>
    <w:p w:rsidR="0026360A" w:rsidRPr="0026360A" w:rsidRDefault="0026360A" w:rsidP="0026360A">
      <w:pPr>
        <w:numPr>
          <w:ilvl w:val="0"/>
          <w:numId w:val="6"/>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sz w:val="24"/>
          <w:szCs w:val="24"/>
          <w:lang w:eastAsia="ru-RU"/>
        </w:rPr>
        <w:t>Правильно использовать грамматические формы в коммуникативно значимом контексте на основе связного текста.</w:t>
      </w:r>
    </w:p>
    <w:p w:rsidR="0026360A" w:rsidRPr="0026360A" w:rsidRDefault="0026360A" w:rsidP="0026360A">
      <w:pPr>
        <w:spacing w:after="0" w:line="276" w:lineRule="auto"/>
        <w:jc w:val="both"/>
        <w:outlineLvl w:val="2"/>
        <w:rPr>
          <w:rFonts w:ascii="Times New Roman" w:eastAsia="Times New Roman" w:hAnsi="Times New Roman" w:cs="Times New Roman"/>
          <w:b/>
          <w:bCs/>
          <w:sz w:val="24"/>
          <w:szCs w:val="24"/>
          <w:lang w:eastAsia="ru-RU"/>
        </w:rPr>
      </w:pPr>
      <w:r w:rsidRPr="0026360A">
        <w:rPr>
          <w:rFonts w:ascii="Times New Roman" w:eastAsia="Times New Roman" w:hAnsi="Times New Roman" w:cs="Times New Roman"/>
          <w:b/>
          <w:bCs/>
          <w:sz w:val="24"/>
          <w:szCs w:val="24"/>
          <w:lang w:eastAsia="ru-RU"/>
        </w:rPr>
        <w:t xml:space="preserve">Проверяемые </w:t>
      </w:r>
      <w:proofErr w:type="spellStart"/>
      <w:r w:rsidRPr="0026360A">
        <w:rPr>
          <w:rFonts w:ascii="Times New Roman" w:eastAsia="Times New Roman" w:hAnsi="Times New Roman" w:cs="Times New Roman"/>
          <w:b/>
          <w:bCs/>
          <w:sz w:val="24"/>
          <w:szCs w:val="24"/>
          <w:lang w:eastAsia="ru-RU"/>
        </w:rPr>
        <w:t>метапредметные</w:t>
      </w:r>
      <w:proofErr w:type="spellEnd"/>
      <w:r w:rsidRPr="0026360A">
        <w:rPr>
          <w:rFonts w:ascii="Times New Roman" w:eastAsia="Times New Roman" w:hAnsi="Times New Roman" w:cs="Times New Roman"/>
          <w:b/>
          <w:bCs/>
          <w:sz w:val="24"/>
          <w:szCs w:val="24"/>
          <w:lang w:eastAsia="ru-RU"/>
        </w:rPr>
        <w:t xml:space="preserve"> УУД</w:t>
      </w:r>
    </w:p>
    <w:p w:rsidR="0026360A" w:rsidRPr="0026360A" w:rsidRDefault="0026360A" w:rsidP="0026360A">
      <w:pPr>
        <w:numPr>
          <w:ilvl w:val="0"/>
          <w:numId w:val="7"/>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Познавательные (базовые логические):</w:t>
      </w:r>
      <w:r w:rsidRPr="0026360A">
        <w:rPr>
          <w:rFonts w:ascii="Times New Roman" w:eastAsia="Times New Roman" w:hAnsi="Times New Roman" w:cs="Times New Roman"/>
          <w:sz w:val="24"/>
          <w:szCs w:val="24"/>
          <w:lang w:eastAsia="ru-RU"/>
        </w:rPr>
        <w:t xml:space="preserve"> выявлять существенные признаки грамматических явлений (маркеры времени, союз </w:t>
      </w:r>
      <w:proofErr w:type="spellStart"/>
      <w:r w:rsidRPr="0026360A">
        <w:rPr>
          <w:rFonts w:ascii="Times New Roman" w:eastAsia="Times New Roman" w:hAnsi="Times New Roman" w:cs="Times New Roman"/>
          <w:sz w:val="24"/>
          <w:szCs w:val="24"/>
          <w:lang w:eastAsia="ru-RU"/>
        </w:rPr>
        <w:t>than</w:t>
      </w:r>
      <w:proofErr w:type="spellEnd"/>
      <w:r w:rsidRPr="0026360A">
        <w:rPr>
          <w:rFonts w:ascii="Times New Roman" w:eastAsia="Times New Roman" w:hAnsi="Times New Roman" w:cs="Times New Roman"/>
          <w:sz w:val="24"/>
          <w:szCs w:val="24"/>
          <w:lang w:eastAsia="ru-RU"/>
        </w:rPr>
        <w:t>, тип местоимения); устанавливать причинно-следственные связи между грамматической формой и контекстом. </w:t>
      </w:r>
    </w:p>
    <w:p w:rsidR="0026360A" w:rsidRPr="0026360A" w:rsidRDefault="0026360A" w:rsidP="0026360A">
      <w:pPr>
        <w:numPr>
          <w:ilvl w:val="0"/>
          <w:numId w:val="7"/>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Познавательные (работа с информацией):</w:t>
      </w:r>
      <w:r w:rsidRPr="0026360A">
        <w:rPr>
          <w:rFonts w:ascii="Times New Roman" w:eastAsia="Times New Roman" w:hAnsi="Times New Roman" w:cs="Times New Roman"/>
          <w:sz w:val="24"/>
          <w:szCs w:val="24"/>
          <w:lang w:eastAsia="ru-RU"/>
        </w:rPr>
        <w:t xml:space="preserve"> анализировать и систематизировать информацию, представленную в связном тексте, для выбора грамматически корректной формы.</w:t>
      </w:r>
    </w:p>
    <w:p w:rsidR="0026360A" w:rsidRPr="0026360A" w:rsidRDefault="0026360A" w:rsidP="0026360A">
      <w:pPr>
        <w:numPr>
          <w:ilvl w:val="0"/>
          <w:numId w:val="7"/>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Регулятивные (самоорганизация):</w:t>
      </w:r>
      <w:r w:rsidRPr="0026360A">
        <w:rPr>
          <w:rFonts w:ascii="Times New Roman" w:eastAsia="Times New Roman" w:hAnsi="Times New Roman" w:cs="Times New Roman"/>
          <w:sz w:val="24"/>
          <w:szCs w:val="24"/>
          <w:lang w:eastAsia="ru-RU"/>
        </w:rPr>
        <w:t xml:space="preserve"> самостоятельно составлять алгоритм решения задачи — определить часть речи, проанализировать контекст, выбрать форму. </w:t>
      </w:r>
    </w:p>
    <w:p w:rsidR="0026360A" w:rsidRPr="0026360A" w:rsidRDefault="0026360A" w:rsidP="0026360A">
      <w:pPr>
        <w:spacing w:after="0" w:line="276" w:lineRule="auto"/>
        <w:ind w:left="360"/>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lastRenderedPageBreak/>
        <w:t>Регулятивные (самоконтроль):</w:t>
      </w:r>
      <w:r w:rsidRPr="0026360A">
        <w:rPr>
          <w:rFonts w:ascii="Times New Roman" w:eastAsia="Times New Roman" w:hAnsi="Times New Roman" w:cs="Times New Roman"/>
          <w:sz w:val="24"/>
          <w:szCs w:val="24"/>
          <w:lang w:eastAsia="ru-RU"/>
        </w:rPr>
        <w:t xml:space="preserve"> вносить коррективы на основе установленных ошибок.</w:t>
      </w:r>
    </w:p>
    <w:p w:rsidR="0026360A" w:rsidRPr="0026360A" w:rsidRDefault="0026360A" w:rsidP="0026360A">
      <w:pPr>
        <w:spacing w:after="0" w:line="276" w:lineRule="auto"/>
        <w:jc w:val="both"/>
        <w:outlineLvl w:val="2"/>
        <w:rPr>
          <w:rFonts w:ascii="Times New Roman" w:eastAsia="Times New Roman" w:hAnsi="Times New Roman" w:cs="Times New Roman"/>
          <w:b/>
          <w:bCs/>
          <w:sz w:val="24"/>
          <w:szCs w:val="24"/>
          <w:lang w:eastAsia="ru-RU"/>
        </w:rPr>
      </w:pPr>
      <w:r w:rsidRPr="0026360A">
        <w:rPr>
          <w:rFonts w:ascii="Times New Roman" w:eastAsia="Times New Roman" w:hAnsi="Times New Roman" w:cs="Times New Roman"/>
          <w:b/>
          <w:bCs/>
          <w:sz w:val="24"/>
          <w:szCs w:val="24"/>
          <w:lang w:eastAsia="ru-RU"/>
        </w:rPr>
        <w:t>Возможные затруднения и типичные ошибки</w:t>
      </w:r>
    </w:p>
    <w:p w:rsidR="0026360A" w:rsidRPr="0026360A" w:rsidRDefault="0026360A" w:rsidP="0026360A">
      <w:pPr>
        <w:numPr>
          <w:ilvl w:val="0"/>
          <w:numId w:val="8"/>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Игнорирование маркеров времени.</w:t>
      </w:r>
      <w:r w:rsidRPr="0026360A">
        <w:rPr>
          <w:rFonts w:ascii="Times New Roman" w:eastAsia="Times New Roman" w:hAnsi="Times New Roman" w:cs="Times New Roman"/>
          <w:sz w:val="24"/>
          <w:szCs w:val="24"/>
          <w:lang w:eastAsia="ru-RU"/>
        </w:rPr>
        <w:t xml:space="preserve"> Ученик видит глагол «</w:t>
      </w:r>
      <w:proofErr w:type="spellStart"/>
      <w:r w:rsidRPr="0026360A">
        <w:rPr>
          <w:rFonts w:ascii="Times New Roman" w:eastAsia="Times New Roman" w:hAnsi="Times New Roman" w:cs="Times New Roman"/>
          <w:sz w:val="24"/>
          <w:szCs w:val="24"/>
          <w:lang w:eastAsia="ru-RU"/>
        </w:rPr>
        <w:t>go</w:t>
      </w:r>
      <w:proofErr w:type="spellEnd"/>
      <w:r w:rsidRPr="0026360A">
        <w:rPr>
          <w:rFonts w:ascii="Times New Roman" w:eastAsia="Times New Roman" w:hAnsi="Times New Roman" w:cs="Times New Roman"/>
          <w:sz w:val="24"/>
          <w:szCs w:val="24"/>
          <w:lang w:eastAsia="ru-RU"/>
        </w:rPr>
        <w:t>» и автоматически выбирает форму 1 (</w:t>
      </w:r>
      <w:proofErr w:type="spellStart"/>
      <w:r w:rsidRPr="0026360A">
        <w:rPr>
          <w:rFonts w:ascii="Times New Roman" w:eastAsia="Times New Roman" w:hAnsi="Times New Roman" w:cs="Times New Roman"/>
          <w:sz w:val="24"/>
          <w:szCs w:val="24"/>
          <w:lang w:eastAsia="ru-RU"/>
        </w:rPr>
        <w:t>go</w:t>
      </w:r>
      <w:proofErr w:type="spellEnd"/>
      <w:r w:rsidRPr="0026360A">
        <w:rPr>
          <w:rFonts w:ascii="Times New Roman" w:eastAsia="Times New Roman" w:hAnsi="Times New Roman" w:cs="Times New Roman"/>
          <w:sz w:val="24"/>
          <w:szCs w:val="24"/>
          <w:lang w:eastAsia="ru-RU"/>
        </w:rPr>
        <w:t>), не замечая «</w:t>
      </w:r>
      <w:proofErr w:type="spellStart"/>
      <w:r w:rsidRPr="0026360A">
        <w:rPr>
          <w:rFonts w:ascii="Times New Roman" w:eastAsia="Times New Roman" w:hAnsi="Times New Roman" w:cs="Times New Roman"/>
          <w:sz w:val="24"/>
          <w:szCs w:val="24"/>
          <w:lang w:eastAsia="ru-RU"/>
        </w:rPr>
        <w:t>Last</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Saturday</w:t>
      </w:r>
      <w:proofErr w:type="spellEnd"/>
      <w:r w:rsidRPr="0026360A">
        <w:rPr>
          <w:rFonts w:ascii="Times New Roman" w:eastAsia="Times New Roman" w:hAnsi="Times New Roman" w:cs="Times New Roman"/>
          <w:sz w:val="24"/>
          <w:szCs w:val="24"/>
          <w:lang w:eastAsia="ru-RU"/>
        </w:rPr>
        <w:t xml:space="preserve">», которое указывает на </w:t>
      </w:r>
      <w:proofErr w:type="spellStart"/>
      <w:r w:rsidRPr="0026360A">
        <w:rPr>
          <w:rFonts w:ascii="Times New Roman" w:eastAsia="Times New Roman" w:hAnsi="Times New Roman" w:cs="Times New Roman"/>
          <w:sz w:val="24"/>
          <w:szCs w:val="24"/>
          <w:lang w:eastAsia="ru-RU"/>
        </w:rPr>
        <w:t>Past</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Simple</w:t>
      </w:r>
      <w:proofErr w:type="spellEnd"/>
      <w:r w:rsidRPr="0026360A">
        <w:rPr>
          <w:rFonts w:ascii="Times New Roman" w:eastAsia="Times New Roman" w:hAnsi="Times New Roman" w:cs="Times New Roman"/>
          <w:sz w:val="24"/>
          <w:szCs w:val="24"/>
          <w:lang w:eastAsia="ru-RU"/>
        </w:rPr>
        <w:t>. По результатам ВПР 2025 года временные формы глагола — одна из наиболее проблемных тем для обучающихся 5–7 классов. </w:t>
      </w:r>
    </w:p>
    <w:p w:rsidR="0026360A" w:rsidRPr="0026360A" w:rsidRDefault="0026360A" w:rsidP="0026360A">
      <w:pPr>
        <w:numPr>
          <w:ilvl w:val="0"/>
          <w:numId w:val="8"/>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 xml:space="preserve">Смешение </w:t>
      </w:r>
      <w:proofErr w:type="spellStart"/>
      <w:r w:rsidRPr="0026360A">
        <w:rPr>
          <w:rFonts w:ascii="Times New Roman" w:eastAsia="Times New Roman" w:hAnsi="Times New Roman" w:cs="Times New Roman"/>
          <w:b/>
          <w:bCs/>
          <w:sz w:val="24"/>
          <w:szCs w:val="24"/>
          <w:lang w:eastAsia="ru-RU"/>
        </w:rPr>
        <w:t>its</w:t>
      </w:r>
      <w:proofErr w:type="spellEnd"/>
      <w:r w:rsidRPr="0026360A">
        <w:rPr>
          <w:rFonts w:ascii="Times New Roman" w:eastAsia="Times New Roman" w:hAnsi="Times New Roman" w:cs="Times New Roman"/>
          <w:b/>
          <w:bCs/>
          <w:sz w:val="24"/>
          <w:szCs w:val="24"/>
          <w:lang w:eastAsia="ru-RU"/>
        </w:rPr>
        <w:t xml:space="preserve"> / </w:t>
      </w:r>
      <w:proofErr w:type="spellStart"/>
      <w:r w:rsidRPr="0026360A">
        <w:rPr>
          <w:rFonts w:ascii="Times New Roman" w:eastAsia="Times New Roman" w:hAnsi="Times New Roman" w:cs="Times New Roman"/>
          <w:b/>
          <w:bCs/>
          <w:sz w:val="24"/>
          <w:szCs w:val="24"/>
          <w:lang w:eastAsia="ru-RU"/>
        </w:rPr>
        <w:t>it's</w:t>
      </w:r>
      <w:proofErr w:type="spellEnd"/>
      <w:r w:rsidRPr="0026360A">
        <w:rPr>
          <w:rFonts w:ascii="Times New Roman" w:eastAsia="Times New Roman" w:hAnsi="Times New Roman" w:cs="Times New Roman"/>
          <w:b/>
          <w:bCs/>
          <w:sz w:val="24"/>
          <w:szCs w:val="24"/>
          <w:lang w:eastAsia="ru-RU"/>
        </w:rPr>
        <w:t xml:space="preserve"> / </w:t>
      </w:r>
      <w:proofErr w:type="spellStart"/>
      <w:r w:rsidRPr="0026360A">
        <w:rPr>
          <w:rFonts w:ascii="Times New Roman" w:eastAsia="Times New Roman" w:hAnsi="Times New Roman" w:cs="Times New Roman"/>
          <w:b/>
          <w:bCs/>
          <w:sz w:val="24"/>
          <w:szCs w:val="24"/>
          <w:lang w:eastAsia="ru-RU"/>
        </w:rPr>
        <w:t>it</w:t>
      </w:r>
      <w:proofErr w:type="spellEnd"/>
      <w:r w:rsidRPr="0026360A">
        <w:rPr>
          <w:rFonts w:ascii="Times New Roman" w:eastAsia="Times New Roman" w:hAnsi="Times New Roman" w:cs="Times New Roman"/>
          <w:b/>
          <w:bCs/>
          <w:sz w:val="24"/>
          <w:szCs w:val="24"/>
          <w:lang w:eastAsia="ru-RU"/>
        </w:rPr>
        <w:t>.</w:t>
      </w:r>
      <w:r w:rsidRPr="0026360A">
        <w:rPr>
          <w:rFonts w:ascii="Times New Roman" w:eastAsia="Times New Roman" w:hAnsi="Times New Roman" w:cs="Times New Roman"/>
          <w:sz w:val="24"/>
          <w:szCs w:val="24"/>
          <w:lang w:eastAsia="ru-RU"/>
        </w:rPr>
        <w:t xml:space="preserve"> Это классическая ошибка: </w:t>
      </w:r>
      <w:proofErr w:type="spellStart"/>
      <w:r w:rsidRPr="0026360A">
        <w:rPr>
          <w:rFonts w:ascii="Times New Roman" w:eastAsia="Times New Roman" w:hAnsi="Times New Roman" w:cs="Times New Roman"/>
          <w:i/>
          <w:iCs/>
          <w:sz w:val="24"/>
          <w:szCs w:val="24"/>
          <w:lang w:eastAsia="ru-RU"/>
        </w:rPr>
        <w:t>its</w:t>
      </w:r>
      <w:proofErr w:type="spellEnd"/>
      <w:r w:rsidRPr="0026360A">
        <w:rPr>
          <w:rFonts w:ascii="Times New Roman" w:eastAsia="Times New Roman" w:hAnsi="Times New Roman" w:cs="Times New Roman"/>
          <w:sz w:val="24"/>
          <w:szCs w:val="24"/>
          <w:lang w:eastAsia="ru-RU"/>
        </w:rPr>
        <w:t xml:space="preserve"> (притяжательное) </w:t>
      </w:r>
      <w:proofErr w:type="spellStart"/>
      <w:r w:rsidRPr="0026360A">
        <w:rPr>
          <w:rFonts w:ascii="Times New Roman" w:eastAsia="Times New Roman" w:hAnsi="Times New Roman" w:cs="Times New Roman"/>
          <w:sz w:val="24"/>
          <w:szCs w:val="24"/>
          <w:lang w:eastAsia="ru-RU"/>
        </w:rPr>
        <w:t>vs</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i/>
          <w:iCs/>
          <w:sz w:val="24"/>
          <w:szCs w:val="24"/>
          <w:lang w:eastAsia="ru-RU"/>
        </w:rPr>
        <w:t>it's</w:t>
      </w:r>
      <w:proofErr w:type="spellEnd"/>
      <w:r w:rsidRPr="0026360A">
        <w:rPr>
          <w:rFonts w:ascii="Times New Roman" w:eastAsia="Times New Roman" w:hAnsi="Times New Roman" w:cs="Times New Roman"/>
          <w:sz w:val="24"/>
          <w:szCs w:val="24"/>
          <w:lang w:eastAsia="ru-RU"/>
        </w:rPr>
        <w:t xml:space="preserve"> (сокращение от </w:t>
      </w:r>
      <w:proofErr w:type="spellStart"/>
      <w:r w:rsidRPr="0026360A">
        <w:rPr>
          <w:rFonts w:ascii="Times New Roman" w:eastAsia="Times New Roman" w:hAnsi="Times New Roman" w:cs="Times New Roman"/>
          <w:sz w:val="24"/>
          <w:szCs w:val="24"/>
          <w:lang w:eastAsia="ru-RU"/>
        </w:rPr>
        <w:t>it</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is</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vs</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i/>
          <w:iCs/>
          <w:sz w:val="24"/>
          <w:szCs w:val="24"/>
          <w:lang w:eastAsia="ru-RU"/>
        </w:rPr>
        <w:t>it</w:t>
      </w:r>
      <w:proofErr w:type="spellEnd"/>
      <w:r w:rsidRPr="0026360A">
        <w:rPr>
          <w:rFonts w:ascii="Times New Roman" w:eastAsia="Times New Roman" w:hAnsi="Times New Roman" w:cs="Times New Roman"/>
          <w:sz w:val="24"/>
          <w:szCs w:val="24"/>
          <w:lang w:eastAsia="ru-RU"/>
        </w:rPr>
        <w:t xml:space="preserve"> (личное местоимение). Ученики выбирают </w:t>
      </w:r>
      <w:proofErr w:type="spellStart"/>
      <w:r w:rsidRPr="0026360A">
        <w:rPr>
          <w:rFonts w:ascii="Times New Roman" w:eastAsia="Times New Roman" w:hAnsi="Times New Roman" w:cs="Times New Roman"/>
          <w:i/>
          <w:iCs/>
          <w:sz w:val="24"/>
          <w:szCs w:val="24"/>
          <w:lang w:eastAsia="ru-RU"/>
        </w:rPr>
        <w:t>it's</w:t>
      </w:r>
      <w:proofErr w:type="spellEnd"/>
      <w:r w:rsidRPr="0026360A">
        <w:rPr>
          <w:rFonts w:ascii="Times New Roman" w:eastAsia="Times New Roman" w:hAnsi="Times New Roman" w:cs="Times New Roman"/>
          <w:sz w:val="24"/>
          <w:szCs w:val="24"/>
          <w:lang w:eastAsia="ru-RU"/>
        </w:rPr>
        <w:t xml:space="preserve">, так как визуально «видят апостроф и думают, что это притяжательная форма» — по аналогии с </w:t>
      </w:r>
      <w:proofErr w:type="spellStart"/>
      <w:r w:rsidRPr="0026360A">
        <w:rPr>
          <w:rFonts w:ascii="Times New Roman" w:eastAsia="Times New Roman" w:hAnsi="Times New Roman" w:cs="Times New Roman"/>
          <w:i/>
          <w:iCs/>
          <w:sz w:val="24"/>
          <w:szCs w:val="24"/>
          <w:lang w:eastAsia="ru-RU"/>
        </w:rPr>
        <w:t>Emma's</w:t>
      </w:r>
      <w:proofErr w:type="spellEnd"/>
      <w:r w:rsidRPr="0026360A">
        <w:rPr>
          <w:rFonts w:ascii="Times New Roman" w:eastAsia="Times New Roman" w:hAnsi="Times New Roman" w:cs="Times New Roman"/>
          <w:i/>
          <w:iCs/>
          <w:sz w:val="24"/>
          <w:szCs w:val="24"/>
          <w:lang w:eastAsia="ru-RU"/>
        </w:rPr>
        <w:t xml:space="preserve">, </w:t>
      </w:r>
      <w:proofErr w:type="spellStart"/>
      <w:r w:rsidRPr="0026360A">
        <w:rPr>
          <w:rFonts w:ascii="Times New Roman" w:eastAsia="Times New Roman" w:hAnsi="Times New Roman" w:cs="Times New Roman"/>
          <w:i/>
          <w:iCs/>
          <w:sz w:val="24"/>
          <w:szCs w:val="24"/>
          <w:lang w:eastAsia="ru-RU"/>
        </w:rPr>
        <w:t>friend's</w:t>
      </w:r>
      <w:proofErr w:type="spellEnd"/>
      <w:r w:rsidRPr="0026360A">
        <w:rPr>
          <w:rFonts w:ascii="Times New Roman" w:eastAsia="Times New Roman" w:hAnsi="Times New Roman" w:cs="Times New Roman"/>
          <w:sz w:val="24"/>
          <w:szCs w:val="24"/>
          <w:lang w:eastAsia="ru-RU"/>
        </w:rPr>
        <w:t>. Типичная ошибка, отмеченная в методических рекомендациях по подготовке к заданию №3. </w:t>
      </w:r>
    </w:p>
    <w:p w:rsidR="0026360A" w:rsidRPr="0026360A" w:rsidRDefault="0026360A" w:rsidP="0026360A">
      <w:pPr>
        <w:numPr>
          <w:ilvl w:val="0"/>
          <w:numId w:val="8"/>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Неправильное образование сравнительной степени.</w:t>
      </w:r>
      <w:r w:rsidRPr="0026360A">
        <w:rPr>
          <w:rFonts w:ascii="Times New Roman" w:eastAsia="Times New Roman" w:hAnsi="Times New Roman" w:cs="Times New Roman"/>
          <w:sz w:val="24"/>
          <w:szCs w:val="24"/>
          <w:lang w:eastAsia="ru-RU"/>
        </w:rPr>
        <w:t xml:space="preserve"> Ученики путают формы: выбирают </w:t>
      </w:r>
      <w:proofErr w:type="spellStart"/>
      <w:r w:rsidRPr="0026360A">
        <w:rPr>
          <w:rFonts w:ascii="Times New Roman" w:eastAsia="Times New Roman" w:hAnsi="Times New Roman" w:cs="Times New Roman"/>
          <w:i/>
          <w:iCs/>
          <w:sz w:val="24"/>
          <w:szCs w:val="24"/>
          <w:lang w:eastAsia="ru-RU"/>
        </w:rPr>
        <w:t>the</w:t>
      </w:r>
      <w:proofErr w:type="spellEnd"/>
      <w:r w:rsidRPr="0026360A">
        <w:rPr>
          <w:rFonts w:ascii="Times New Roman" w:eastAsia="Times New Roman" w:hAnsi="Times New Roman" w:cs="Times New Roman"/>
          <w:i/>
          <w:iCs/>
          <w:sz w:val="24"/>
          <w:szCs w:val="24"/>
          <w:lang w:eastAsia="ru-RU"/>
        </w:rPr>
        <w:t xml:space="preserve"> </w:t>
      </w:r>
      <w:proofErr w:type="spellStart"/>
      <w:r w:rsidRPr="0026360A">
        <w:rPr>
          <w:rFonts w:ascii="Times New Roman" w:eastAsia="Times New Roman" w:hAnsi="Times New Roman" w:cs="Times New Roman"/>
          <w:i/>
          <w:iCs/>
          <w:sz w:val="24"/>
          <w:szCs w:val="24"/>
          <w:lang w:eastAsia="ru-RU"/>
        </w:rPr>
        <w:t>tallest</w:t>
      </w:r>
      <w:proofErr w:type="spellEnd"/>
      <w:r w:rsidRPr="0026360A">
        <w:rPr>
          <w:rFonts w:ascii="Times New Roman" w:eastAsia="Times New Roman" w:hAnsi="Times New Roman" w:cs="Times New Roman"/>
          <w:sz w:val="24"/>
          <w:szCs w:val="24"/>
          <w:lang w:eastAsia="ru-RU"/>
        </w:rPr>
        <w:t xml:space="preserve"> вместо </w:t>
      </w:r>
      <w:proofErr w:type="spellStart"/>
      <w:r w:rsidRPr="0026360A">
        <w:rPr>
          <w:rFonts w:ascii="Times New Roman" w:eastAsia="Times New Roman" w:hAnsi="Times New Roman" w:cs="Times New Roman"/>
          <w:i/>
          <w:iCs/>
          <w:sz w:val="24"/>
          <w:szCs w:val="24"/>
          <w:lang w:eastAsia="ru-RU"/>
        </w:rPr>
        <w:t>taller</w:t>
      </w:r>
      <w:proofErr w:type="spellEnd"/>
      <w:r w:rsidRPr="0026360A">
        <w:rPr>
          <w:rFonts w:ascii="Times New Roman" w:eastAsia="Times New Roman" w:hAnsi="Times New Roman" w:cs="Times New Roman"/>
          <w:sz w:val="24"/>
          <w:szCs w:val="24"/>
          <w:lang w:eastAsia="ru-RU"/>
        </w:rPr>
        <w:t xml:space="preserve">, хотя есть маркер </w:t>
      </w:r>
      <w:proofErr w:type="spellStart"/>
      <w:r w:rsidRPr="0026360A">
        <w:rPr>
          <w:rFonts w:ascii="Times New Roman" w:eastAsia="Times New Roman" w:hAnsi="Times New Roman" w:cs="Times New Roman"/>
          <w:i/>
          <w:iCs/>
          <w:sz w:val="24"/>
          <w:szCs w:val="24"/>
          <w:lang w:eastAsia="ru-RU"/>
        </w:rPr>
        <w:t>than</w:t>
      </w:r>
      <w:proofErr w:type="spellEnd"/>
      <w:r w:rsidRPr="0026360A">
        <w:rPr>
          <w:rFonts w:ascii="Times New Roman" w:eastAsia="Times New Roman" w:hAnsi="Times New Roman" w:cs="Times New Roman"/>
          <w:sz w:val="24"/>
          <w:szCs w:val="24"/>
          <w:lang w:eastAsia="ru-RU"/>
        </w:rPr>
        <w:t xml:space="preserve">. Или не замечают </w:t>
      </w:r>
      <w:proofErr w:type="spellStart"/>
      <w:r w:rsidRPr="0026360A">
        <w:rPr>
          <w:rFonts w:ascii="Times New Roman" w:eastAsia="Times New Roman" w:hAnsi="Times New Roman" w:cs="Times New Roman"/>
          <w:i/>
          <w:iCs/>
          <w:sz w:val="24"/>
          <w:szCs w:val="24"/>
          <w:lang w:eastAsia="ru-RU"/>
        </w:rPr>
        <w:t>than</w:t>
      </w:r>
      <w:proofErr w:type="spellEnd"/>
      <w:r w:rsidRPr="0026360A">
        <w:rPr>
          <w:rFonts w:ascii="Times New Roman" w:eastAsia="Times New Roman" w:hAnsi="Times New Roman" w:cs="Times New Roman"/>
          <w:sz w:val="24"/>
          <w:szCs w:val="24"/>
          <w:lang w:eastAsia="ru-RU"/>
        </w:rPr>
        <w:t xml:space="preserve"> и выбирают положительную степень </w:t>
      </w:r>
      <w:proofErr w:type="spellStart"/>
      <w:r w:rsidRPr="0026360A">
        <w:rPr>
          <w:rFonts w:ascii="Times New Roman" w:eastAsia="Times New Roman" w:hAnsi="Times New Roman" w:cs="Times New Roman"/>
          <w:i/>
          <w:iCs/>
          <w:sz w:val="24"/>
          <w:szCs w:val="24"/>
          <w:lang w:eastAsia="ru-RU"/>
        </w:rPr>
        <w:t>tall</w:t>
      </w:r>
      <w:proofErr w:type="spellEnd"/>
      <w:r w:rsidRPr="0026360A">
        <w:rPr>
          <w:rFonts w:ascii="Times New Roman" w:eastAsia="Times New Roman" w:hAnsi="Times New Roman" w:cs="Times New Roman"/>
          <w:sz w:val="24"/>
          <w:szCs w:val="24"/>
          <w:lang w:eastAsia="ru-RU"/>
        </w:rPr>
        <w:t>.</w:t>
      </w:r>
    </w:p>
    <w:p w:rsidR="0026360A" w:rsidRPr="0026360A" w:rsidRDefault="0026360A" w:rsidP="0026360A">
      <w:pPr>
        <w:numPr>
          <w:ilvl w:val="0"/>
          <w:numId w:val="8"/>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 xml:space="preserve">Окончание -s у глаголов в </w:t>
      </w:r>
      <w:proofErr w:type="spellStart"/>
      <w:r w:rsidRPr="0026360A">
        <w:rPr>
          <w:rFonts w:ascii="Times New Roman" w:eastAsia="Times New Roman" w:hAnsi="Times New Roman" w:cs="Times New Roman"/>
          <w:b/>
          <w:bCs/>
          <w:sz w:val="24"/>
          <w:szCs w:val="24"/>
          <w:lang w:eastAsia="ru-RU"/>
        </w:rPr>
        <w:t>Present</w:t>
      </w:r>
      <w:proofErr w:type="spellEnd"/>
      <w:r w:rsidRPr="0026360A">
        <w:rPr>
          <w:rFonts w:ascii="Times New Roman" w:eastAsia="Times New Roman" w:hAnsi="Times New Roman" w:cs="Times New Roman"/>
          <w:b/>
          <w:bCs/>
          <w:sz w:val="24"/>
          <w:szCs w:val="24"/>
          <w:lang w:eastAsia="ru-RU"/>
        </w:rPr>
        <w:t xml:space="preserve"> </w:t>
      </w:r>
      <w:proofErr w:type="spellStart"/>
      <w:r w:rsidRPr="0026360A">
        <w:rPr>
          <w:rFonts w:ascii="Times New Roman" w:eastAsia="Times New Roman" w:hAnsi="Times New Roman" w:cs="Times New Roman"/>
          <w:b/>
          <w:bCs/>
          <w:sz w:val="24"/>
          <w:szCs w:val="24"/>
          <w:lang w:eastAsia="ru-RU"/>
        </w:rPr>
        <w:t>Simple</w:t>
      </w:r>
      <w:proofErr w:type="spellEnd"/>
      <w:r w:rsidRPr="0026360A">
        <w:rPr>
          <w:rFonts w:ascii="Times New Roman" w:eastAsia="Times New Roman" w:hAnsi="Times New Roman" w:cs="Times New Roman"/>
          <w:b/>
          <w:bCs/>
          <w:sz w:val="24"/>
          <w:szCs w:val="24"/>
          <w:lang w:eastAsia="ru-RU"/>
        </w:rPr>
        <w:t xml:space="preserve"> (3-е лицо </w:t>
      </w:r>
      <w:proofErr w:type="spellStart"/>
      <w:r w:rsidRPr="0026360A">
        <w:rPr>
          <w:rFonts w:ascii="Times New Roman" w:eastAsia="Times New Roman" w:hAnsi="Times New Roman" w:cs="Times New Roman"/>
          <w:b/>
          <w:bCs/>
          <w:sz w:val="24"/>
          <w:szCs w:val="24"/>
          <w:lang w:eastAsia="ru-RU"/>
        </w:rPr>
        <w:t>ед.ч</w:t>
      </w:r>
      <w:proofErr w:type="spellEnd"/>
      <w:r w:rsidRPr="0026360A">
        <w:rPr>
          <w:rFonts w:ascii="Times New Roman" w:eastAsia="Times New Roman" w:hAnsi="Times New Roman" w:cs="Times New Roman"/>
          <w:b/>
          <w:bCs/>
          <w:sz w:val="24"/>
          <w:szCs w:val="24"/>
          <w:lang w:eastAsia="ru-RU"/>
        </w:rPr>
        <w:t>.).</w:t>
      </w:r>
      <w:r w:rsidRPr="0026360A">
        <w:rPr>
          <w:rFonts w:ascii="Times New Roman" w:eastAsia="Times New Roman" w:hAnsi="Times New Roman" w:cs="Times New Roman"/>
          <w:sz w:val="24"/>
          <w:szCs w:val="24"/>
          <w:lang w:eastAsia="ru-RU"/>
        </w:rPr>
        <w:t xml:space="preserve"> Ученик выбирает </w:t>
      </w:r>
      <w:proofErr w:type="spellStart"/>
      <w:r w:rsidRPr="0026360A">
        <w:rPr>
          <w:rFonts w:ascii="Times New Roman" w:eastAsia="Times New Roman" w:hAnsi="Times New Roman" w:cs="Times New Roman"/>
          <w:i/>
          <w:iCs/>
          <w:sz w:val="24"/>
          <w:szCs w:val="24"/>
          <w:lang w:eastAsia="ru-RU"/>
        </w:rPr>
        <w:t>run</w:t>
      </w:r>
      <w:proofErr w:type="spellEnd"/>
      <w:r w:rsidRPr="0026360A">
        <w:rPr>
          <w:rFonts w:ascii="Times New Roman" w:eastAsia="Times New Roman" w:hAnsi="Times New Roman" w:cs="Times New Roman"/>
          <w:sz w:val="24"/>
          <w:szCs w:val="24"/>
          <w:lang w:eastAsia="ru-RU"/>
        </w:rPr>
        <w:t xml:space="preserve"> вместо </w:t>
      </w:r>
      <w:proofErr w:type="spellStart"/>
      <w:r w:rsidRPr="0026360A">
        <w:rPr>
          <w:rFonts w:ascii="Times New Roman" w:eastAsia="Times New Roman" w:hAnsi="Times New Roman" w:cs="Times New Roman"/>
          <w:i/>
          <w:iCs/>
          <w:sz w:val="24"/>
          <w:szCs w:val="24"/>
          <w:lang w:eastAsia="ru-RU"/>
        </w:rPr>
        <w:t>runs</w:t>
      </w:r>
      <w:proofErr w:type="spellEnd"/>
      <w:r w:rsidRPr="0026360A">
        <w:rPr>
          <w:rFonts w:ascii="Times New Roman" w:eastAsia="Times New Roman" w:hAnsi="Times New Roman" w:cs="Times New Roman"/>
          <w:sz w:val="24"/>
          <w:szCs w:val="24"/>
          <w:lang w:eastAsia="ru-RU"/>
        </w:rPr>
        <w:t xml:space="preserve">, не учитывая, что подлежащее </w:t>
      </w:r>
      <w:proofErr w:type="spellStart"/>
      <w:r w:rsidRPr="0026360A">
        <w:rPr>
          <w:rFonts w:ascii="Times New Roman" w:eastAsia="Times New Roman" w:hAnsi="Times New Roman" w:cs="Times New Roman"/>
          <w:i/>
          <w:iCs/>
          <w:sz w:val="24"/>
          <w:szCs w:val="24"/>
          <w:lang w:eastAsia="ru-RU"/>
        </w:rPr>
        <w:t>she</w:t>
      </w:r>
      <w:proofErr w:type="spellEnd"/>
      <w:r w:rsidRPr="0026360A">
        <w:rPr>
          <w:rFonts w:ascii="Times New Roman" w:eastAsia="Times New Roman" w:hAnsi="Times New Roman" w:cs="Times New Roman"/>
          <w:sz w:val="24"/>
          <w:szCs w:val="24"/>
          <w:lang w:eastAsia="ru-RU"/>
        </w:rPr>
        <w:t xml:space="preserve"> требует окончания -s/</w:t>
      </w:r>
      <w:proofErr w:type="spellStart"/>
      <w:r w:rsidRPr="0026360A">
        <w:rPr>
          <w:rFonts w:ascii="Times New Roman" w:eastAsia="Times New Roman" w:hAnsi="Times New Roman" w:cs="Times New Roman"/>
          <w:sz w:val="24"/>
          <w:szCs w:val="24"/>
          <w:lang w:eastAsia="ru-RU"/>
        </w:rPr>
        <w:t>es</w:t>
      </w:r>
      <w:proofErr w:type="spellEnd"/>
      <w:r w:rsidRPr="0026360A">
        <w:rPr>
          <w:rFonts w:ascii="Times New Roman" w:eastAsia="Times New Roman" w:hAnsi="Times New Roman" w:cs="Times New Roman"/>
          <w:sz w:val="24"/>
          <w:szCs w:val="24"/>
          <w:lang w:eastAsia="ru-RU"/>
        </w:rPr>
        <w:t>. </w:t>
      </w:r>
    </w:p>
    <w:p w:rsidR="0026360A" w:rsidRPr="0026360A" w:rsidRDefault="0026360A" w:rsidP="0026360A">
      <w:pPr>
        <w:numPr>
          <w:ilvl w:val="0"/>
          <w:numId w:val="8"/>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Выбор формы без учёта контекста всего текста.</w:t>
      </w:r>
      <w:r w:rsidRPr="0026360A">
        <w:rPr>
          <w:rFonts w:ascii="Times New Roman" w:eastAsia="Times New Roman" w:hAnsi="Times New Roman" w:cs="Times New Roman"/>
          <w:sz w:val="24"/>
          <w:szCs w:val="24"/>
          <w:lang w:eastAsia="ru-RU"/>
        </w:rPr>
        <w:t xml:space="preserve"> Ученик заполняет пропуск B (</w:t>
      </w:r>
      <w:proofErr w:type="spellStart"/>
      <w:r w:rsidRPr="0026360A">
        <w:rPr>
          <w:rFonts w:ascii="Times New Roman" w:eastAsia="Times New Roman" w:hAnsi="Times New Roman" w:cs="Times New Roman"/>
          <w:sz w:val="24"/>
          <w:szCs w:val="24"/>
          <w:lang w:eastAsia="ru-RU"/>
        </w:rPr>
        <w:t>are</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playing</w:t>
      </w:r>
      <w:proofErr w:type="spellEnd"/>
      <w:r w:rsidRPr="0026360A">
        <w:rPr>
          <w:rFonts w:ascii="Times New Roman" w:eastAsia="Times New Roman" w:hAnsi="Times New Roman" w:cs="Times New Roman"/>
          <w:sz w:val="24"/>
          <w:szCs w:val="24"/>
          <w:lang w:eastAsia="ru-RU"/>
        </w:rPr>
        <w:t>), не учитывая, что весь абзац — в прошедшем времени, и изолированно смотрит только на предложение с пропуском.</w:t>
      </w:r>
    </w:p>
    <w:p w:rsidR="0026360A" w:rsidRPr="0026360A" w:rsidRDefault="0026360A" w:rsidP="0026360A">
      <w:pPr>
        <w:spacing w:after="0" w:line="276" w:lineRule="auto"/>
        <w:jc w:val="both"/>
        <w:outlineLvl w:val="2"/>
        <w:rPr>
          <w:rFonts w:ascii="Times New Roman" w:eastAsia="Times New Roman" w:hAnsi="Times New Roman" w:cs="Times New Roman"/>
          <w:b/>
          <w:bCs/>
          <w:sz w:val="24"/>
          <w:szCs w:val="24"/>
          <w:lang w:eastAsia="ru-RU"/>
        </w:rPr>
      </w:pPr>
      <w:r w:rsidRPr="0026360A">
        <w:rPr>
          <w:rFonts w:ascii="Times New Roman" w:eastAsia="Times New Roman" w:hAnsi="Times New Roman" w:cs="Times New Roman"/>
          <w:b/>
          <w:bCs/>
          <w:sz w:val="24"/>
          <w:szCs w:val="24"/>
          <w:lang w:eastAsia="ru-RU"/>
        </w:rPr>
        <w:t>Методические приёмы преодоления затруднений</w:t>
      </w:r>
    </w:p>
    <w:p w:rsidR="0026360A" w:rsidRPr="0026360A" w:rsidRDefault="0026360A" w:rsidP="0026360A">
      <w:pPr>
        <w:numPr>
          <w:ilvl w:val="0"/>
          <w:numId w:val="9"/>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Приём «Маркеры-подсказки» (графическое выделение).</w:t>
      </w:r>
      <w:r w:rsidRPr="0026360A">
        <w:rPr>
          <w:rFonts w:ascii="Times New Roman" w:eastAsia="Times New Roman" w:hAnsi="Times New Roman" w:cs="Times New Roman"/>
          <w:sz w:val="24"/>
          <w:szCs w:val="24"/>
          <w:lang w:eastAsia="ru-RU"/>
        </w:rPr>
        <w:t xml:space="preserve"> Перед выполнением задания ученик работает с цветными маркерами: обводит </w:t>
      </w:r>
      <w:r w:rsidRPr="0026360A">
        <w:rPr>
          <w:rFonts w:ascii="Times New Roman" w:eastAsia="Times New Roman" w:hAnsi="Times New Roman" w:cs="Times New Roman"/>
          <w:b/>
          <w:bCs/>
          <w:sz w:val="24"/>
          <w:szCs w:val="24"/>
          <w:lang w:eastAsia="ru-RU"/>
        </w:rPr>
        <w:t>временные маркеры</w:t>
      </w:r>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last</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ago</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usually</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every</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now</w:t>
      </w:r>
      <w:proofErr w:type="spellEnd"/>
      <w:r w:rsidRPr="0026360A">
        <w:rPr>
          <w:rFonts w:ascii="Times New Roman" w:eastAsia="Times New Roman" w:hAnsi="Times New Roman" w:cs="Times New Roman"/>
          <w:sz w:val="24"/>
          <w:szCs w:val="24"/>
          <w:lang w:eastAsia="ru-RU"/>
        </w:rPr>
        <w:t xml:space="preserve">) одним цветом, </w:t>
      </w:r>
      <w:r w:rsidRPr="0026360A">
        <w:rPr>
          <w:rFonts w:ascii="Times New Roman" w:eastAsia="Times New Roman" w:hAnsi="Times New Roman" w:cs="Times New Roman"/>
          <w:b/>
          <w:bCs/>
          <w:sz w:val="24"/>
          <w:szCs w:val="24"/>
          <w:lang w:eastAsia="ru-RU"/>
        </w:rPr>
        <w:t>союзы</w:t>
      </w:r>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than</w:t>
      </w:r>
      <w:proofErr w:type="spellEnd"/>
      <w:r w:rsidRPr="0026360A">
        <w:rPr>
          <w:rFonts w:ascii="Times New Roman" w:eastAsia="Times New Roman" w:hAnsi="Times New Roman" w:cs="Times New Roman"/>
          <w:sz w:val="24"/>
          <w:szCs w:val="24"/>
          <w:lang w:eastAsia="ru-RU"/>
        </w:rPr>
        <w:t xml:space="preserve">, </w:t>
      </w:r>
      <w:proofErr w:type="spellStart"/>
      <w:r w:rsidRPr="0026360A">
        <w:rPr>
          <w:rFonts w:ascii="Times New Roman" w:eastAsia="Times New Roman" w:hAnsi="Times New Roman" w:cs="Times New Roman"/>
          <w:sz w:val="24"/>
          <w:szCs w:val="24"/>
          <w:lang w:eastAsia="ru-RU"/>
        </w:rPr>
        <w:t>as</w:t>
      </w:r>
      <w:proofErr w:type="spellEnd"/>
      <w:r w:rsidRPr="0026360A">
        <w:rPr>
          <w:rFonts w:ascii="Times New Roman" w:eastAsia="Times New Roman" w:hAnsi="Times New Roman" w:cs="Times New Roman"/>
          <w:sz w:val="24"/>
          <w:szCs w:val="24"/>
          <w:lang w:eastAsia="ru-RU"/>
        </w:rPr>
        <w:t>…</w:t>
      </w:r>
      <w:proofErr w:type="spellStart"/>
      <w:r w:rsidRPr="0026360A">
        <w:rPr>
          <w:rFonts w:ascii="Times New Roman" w:eastAsia="Times New Roman" w:hAnsi="Times New Roman" w:cs="Times New Roman"/>
          <w:sz w:val="24"/>
          <w:szCs w:val="24"/>
          <w:lang w:eastAsia="ru-RU"/>
        </w:rPr>
        <w:t>as</w:t>
      </w:r>
      <w:proofErr w:type="spellEnd"/>
      <w:r w:rsidRPr="0026360A">
        <w:rPr>
          <w:rFonts w:ascii="Times New Roman" w:eastAsia="Times New Roman" w:hAnsi="Times New Roman" w:cs="Times New Roman"/>
          <w:sz w:val="24"/>
          <w:szCs w:val="24"/>
          <w:lang w:eastAsia="ru-RU"/>
        </w:rPr>
        <w:t xml:space="preserve">) — другим, </w:t>
      </w:r>
      <w:r w:rsidRPr="0026360A">
        <w:rPr>
          <w:rFonts w:ascii="Times New Roman" w:eastAsia="Times New Roman" w:hAnsi="Times New Roman" w:cs="Times New Roman"/>
          <w:b/>
          <w:bCs/>
          <w:sz w:val="24"/>
          <w:szCs w:val="24"/>
          <w:lang w:eastAsia="ru-RU"/>
        </w:rPr>
        <w:t>подлежащее</w:t>
      </w:r>
      <w:r w:rsidRPr="0026360A">
        <w:rPr>
          <w:rFonts w:ascii="Times New Roman" w:eastAsia="Times New Roman" w:hAnsi="Times New Roman" w:cs="Times New Roman"/>
          <w:sz w:val="24"/>
          <w:szCs w:val="24"/>
          <w:lang w:eastAsia="ru-RU"/>
        </w:rPr>
        <w:t xml:space="preserve"> — третьим. Заполнение пропуска становится осознанным выбором, опирающимся на визуально выделенные подсказки. Приём особенно эффективен для учеников, которые «не видят» маркеры времени. </w:t>
      </w:r>
    </w:p>
    <w:p w:rsidR="0026360A" w:rsidRPr="0026360A" w:rsidRDefault="0026360A" w:rsidP="0026360A">
      <w:pPr>
        <w:numPr>
          <w:ilvl w:val="0"/>
          <w:numId w:val="9"/>
        </w:numPr>
        <w:spacing w:after="0" w:line="276" w:lineRule="auto"/>
        <w:jc w:val="both"/>
        <w:rPr>
          <w:rFonts w:ascii="Times New Roman" w:eastAsia="Times New Roman" w:hAnsi="Times New Roman" w:cs="Times New Roman"/>
          <w:sz w:val="24"/>
          <w:szCs w:val="24"/>
          <w:lang w:eastAsia="ru-RU"/>
        </w:rPr>
      </w:pPr>
      <w:r w:rsidRPr="0026360A">
        <w:rPr>
          <w:rFonts w:ascii="Times New Roman" w:eastAsia="Times New Roman" w:hAnsi="Times New Roman" w:cs="Times New Roman"/>
          <w:b/>
          <w:bCs/>
          <w:sz w:val="24"/>
          <w:szCs w:val="24"/>
          <w:lang w:eastAsia="ru-RU"/>
        </w:rPr>
        <w:t>Приём «Мини-таблица-определитель».</w:t>
      </w:r>
      <w:r w:rsidRPr="0026360A">
        <w:rPr>
          <w:rFonts w:ascii="Times New Roman" w:eastAsia="Times New Roman" w:hAnsi="Times New Roman" w:cs="Times New Roman"/>
          <w:sz w:val="24"/>
          <w:szCs w:val="24"/>
          <w:lang w:eastAsia="ru-RU"/>
        </w:rPr>
        <w:t xml:space="preserve"> Ученикам выдаётся карточка-шпаргалка в формате таблицы: часть речи → что проверить → маркеры → форма. Для</w:t>
      </w:r>
      <w:r w:rsidRPr="0026360A">
        <w:rPr>
          <w:rFonts w:ascii="Times New Roman" w:eastAsia="Times New Roman" w:hAnsi="Times New Roman" w:cs="Times New Roman"/>
          <w:sz w:val="24"/>
          <w:szCs w:val="24"/>
          <w:lang w:val="en-US" w:eastAsia="ru-RU"/>
        </w:rPr>
        <w:t xml:space="preserve"> </w:t>
      </w:r>
      <w:r w:rsidRPr="0026360A">
        <w:rPr>
          <w:rFonts w:ascii="Times New Roman" w:eastAsia="Times New Roman" w:hAnsi="Times New Roman" w:cs="Times New Roman"/>
          <w:sz w:val="24"/>
          <w:szCs w:val="24"/>
          <w:lang w:eastAsia="ru-RU"/>
        </w:rPr>
        <w:t>глагола</w:t>
      </w:r>
      <w:r w:rsidRPr="0026360A">
        <w:rPr>
          <w:rFonts w:ascii="Times New Roman" w:eastAsia="Times New Roman" w:hAnsi="Times New Roman" w:cs="Times New Roman"/>
          <w:sz w:val="24"/>
          <w:szCs w:val="24"/>
          <w:lang w:val="en-US" w:eastAsia="ru-RU"/>
        </w:rPr>
        <w:t>: Past Simple → was/last/ago → V-</w:t>
      </w:r>
      <w:proofErr w:type="spellStart"/>
      <w:r w:rsidRPr="0026360A">
        <w:rPr>
          <w:rFonts w:ascii="Times New Roman" w:eastAsia="Times New Roman" w:hAnsi="Times New Roman" w:cs="Times New Roman"/>
          <w:sz w:val="24"/>
          <w:szCs w:val="24"/>
          <w:lang w:val="en-US" w:eastAsia="ru-RU"/>
        </w:rPr>
        <w:t>ed</w:t>
      </w:r>
      <w:proofErr w:type="spellEnd"/>
      <w:r w:rsidRPr="0026360A">
        <w:rPr>
          <w:rFonts w:ascii="Times New Roman" w:eastAsia="Times New Roman" w:hAnsi="Times New Roman" w:cs="Times New Roman"/>
          <w:sz w:val="24"/>
          <w:szCs w:val="24"/>
          <w:lang w:val="en-US" w:eastAsia="ru-RU"/>
        </w:rPr>
        <w:t xml:space="preserve">/V2. </w:t>
      </w:r>
      <w:r w:rsidRPr="0026360A">
        <w:rPr>
          <w:rFonts w:ascii="Times New Roman" w:eastAsia="Times New Roman" w:hAnsi="Times New Roman" w:cs="Times New Roman"/>
          <w:sz w:val="24"/>
          <w:szCs w:val="24"/>
          <w:lang w:eastAsia="ru-RU"/>
        </w:rPr>
        <w:t xml:space="preserve">Для прилагательного: сравнительная → </w:t>
      </w:r>
      <w:proofErr w:type="spellStart"/>
      <w:r w:rsidRPr="0026360A">
        <w:rPr>
          <w:rFonts w:ascii="Times New Roman" w:eastAsia="Times New Roman" w:hAnsi="Times New Roman" w:cs="Times New Roman"/>
          <w:sz w:val="24"/>
          <w:szCs w:val="24"/>
          <w:lang w:eastAsia="ru-RU"/>
        </w:rPr>
        <w:t>than</w:t>
      </w:r>
      <w:proofErr w:type="spellEnd"/>
      <w:r w:rsidRPr="0026360A">
        <w:rPr>
          <w:rFonts w:ascii="Times New Roman" w:eastAsia="Times New Roman" w:hAnsi="Times New Roman" w:cs="Times New Roman"/>
          <w:sz w:val="24"/>
          <w:szCs w:val="24"/>
          <w:lang w:eastAsia="ru-RU"/>
        </w:rPr>
        <w:t xml:space="preserve"> → +</w:t>
      </w:r>
      <w:proofErr w:type="spellStart"/>
      <w:r w:rsidRPr="0026360A">
        <w:rPr>
          <w:rFonts w:ascii="Times New Roman" w:eastAsia="Times New Roman" w:hAnsi="Times New Roman" w:cs="Times New Roman"/>
          <w:sz w:val="24"/>
          <w:szCs w:val="24"/>
          <w:lang w:eastAsia="ru-RU"/>
        </w:rPr>
        <w:t>er</w:t>
      </w:r>
      <w:proofErr w:type="spellEnd"/>
      <w:r w:rsidRPr="0026360A">
        <w:rPr>
          <w:rFonts w:ascii="Times New Roman" w:eastAsia="Times New Roman" w:hAnsi="Times New Roman" w:cs="Times New Roman"/>
          <w:sz w:val="24"/>
          <w:szCs w:val="24"/>
          <w:lang w:eastAsia="ru-RU"/>
        </w:rPr>
        <w:t>/</w:t>
      </w:r>
      <w:proofErr w:type="spellStart"/>
      <w:r w:rsidRPr="0026360A">
        <w:rPr>
          <w:rFonts w:ascii="Times New Roman" w:eastAsia="Times New Roman" w:hAnsi="Times New Roman" w:cs="Times New Roman"/>
          <w:sz w:val="24"/>
          <w:szCs w:val="24"/>
          <w:lang w:eastAsia="ru-RU"/>
        </w:rPr>
        <w:t>more</w:t>
      </w:r>
      <w:proofErr w:type="spellEnd"/>
      <w:r w:rsidRPr="0026360A">
        <w:rPr>
          <w:rFonts w:ascii="Times New Roman" w:eastAsia="Times New Roman" w:hAnsi="Times New Roman" w:cs="Times New Roman"/>
          <w:sz w:val="24"/>
          <w:szCs w:val="24"/>
          <w:lang w:eastAsia="ru-RU"/>
        </w:rPr>
        <w:t>. Для местоимения: перед существительным → притяжательная форма. Ученик проговаривает шаги вслух при каждом пропуске. Приём формирует устойчивый алгоритм и снимает ошибки, связанные с выбором «наугад». </w:t>
      </w:r>
    </w:p>
    <w:p w:rsidR="00F36C38" w:rsidRDefault="00F36C38" w:rsidP="0026360A">
      <w:pPr>
        <w:spacing w:after="0" w:line="276" w:lineRule="auto"/>
      </w:pPr>
    </w:p>
    <w:sectPr w:rsidR="00F36C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60765"/>
    <w:multiLevelType w:val="multilevel"/>
    <w:tmpl w:val="A6DCE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048B7"/>
    <w:multiLevelType w:val="multilevel"/>
    <w:tmpl w:val="C51EB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CF66AC"/>
    <w:multiLevelType w:val="multilevel"/>
    <w:tmpl w:val="4EAEC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7E1AD8"/>
    <w:multiLevelType w:val="multilevel"/>
    <w:tmpl w:val="0CD00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E572EA"/>
    <w:multiLevelType w:val="multilevel"/>
    <w:tmpl w:val="7752F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49063C"/>
    <w:multiLevelType w:val="multilevel"/>
    <w:tmpl w:val="AE2C5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C8758B"/>
    <w:multiLevelType w:val="multilevel"/>
    <w:tmpl w:val="68E46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3C3CE5"/>
    <w:multiLevelType w:val="multilevel"/>
    <w:tmpl w:val="C5DC2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0630C4"/>
    <w:multiLevelType w:val="multilevel"/>
    <w:tmpl w:val="07EC2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0"/>
  </w:num>
  <w:num w:numId="4">
    <w:abstractNumId w:val="3"/>
  </w:num>
  <w:num w:numId="5">
    <w:abstractNumId w:val="7"/>
  </w:num>
  <w:num w:numId="6">
    <w:abstractNumId w:val="8"/>
  </w:num>
  <w:num w:numId="7">
    <w:abstractNumId w:val="1"/>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FF3"/>
    <w:rsid w:val="0026360A"/>
    <w:rsid w:val="00601FF3"/>
    <w:rsid w:val="00F36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B20B31-C0B0-475C-BB49-A7ECCF902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146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1396</Words>
  <Characters>7963</Characters>
  <Application>Microsoft Office Word</Application>
  <DocSecurity>0</DocSecurity>
  <Lines>66</Lines>
  <Paragraphs>18</Paragraphs>
  <ScaleCrop>false</ScaleCrop>
  <Company>SPecialiST RePack</Company>
  <LinksUpToDate>false</LinksUpToDate>
  <CharactersWithSpaces>9341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2</cp:revision>
  <dcterms:created xsi:type="dcterms:W3CDTF">2026-10-06T18:13:00Z</dcterms:created>
  <dcterms:modified xsi:type="dcterms:W3CDTF">2026-10-06T18:17:00Z</dcterms:modified>
</cp:coreProperties>
</file>